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127A" w:rsidRPr="00E7127A" w:rsidRDefault="00E94441" w:rsidP="00D35A11">
      <w:pPr>
        <w:rPr>
          <w:rFonts w:ascii="Times New Roman" w:hAnsi="Times New Roman" w:cs="Times New Roman"/>
          <w:b/>
          <w:bCs/>
          <w:sz w:val="20"/>
          <w:szCs w:val="20"/>
          <w:lang w:val="kk-KZ"/>
        </w:rPr>
      </w:pPr>
      <w:r>
        <w:rPr>
          <w:rFonts w:ascii="Times New Roman" w:hAnsi="Times New Roman" w:cs="Times New Roman"/>
          <w:b/>
          <w:bCs/>
          <w:sz w:val="20"/>
          <w:szCs w:val="20"/>
          <w:lang w:val="kk-KZ"/>
        </w:rPr>
        <w:t>1</w:t>
      </w:r>
      <w:r w:rsidR="00E7127A" w:rsidRPr="00E7127A">
        <w:rPr>
          <w:rFonts w:ascii="Times New Roman" w:hAnsi="Times New Roman" w:cs="Times New Roman"/>
          <w:b/>
          <w:bCs/>
          <w:sz w:val="20"/>
          <w:szCs w:val="20"/>
          <w:lang w:val="kk-KZ"/>
        </w:rPr>
        <w:t xml:space="preserve"> дәріс</w:t>
      </w:r>
    </w:p>
    <w:p w:rsidR="00D35A11" w:rsidRPr="00D35A11" w:rsidRDefault="00E7127A" w:rsidP="00D35A11">
      <w:pPr>
        <w:rPr>
          <w:rFonts w:ascii="Times New Roman" w:hAnsi="Times New Roman" w:cs="Times New Roman"/>
          <w:sz w:val="24"/>
          <w:szCs w:val="24"/>
        </w:rPr>
      </w:pPr>
      <w:r w:rsidRPr="00E7127A">
        <w:rPr>
          <w:rFonts w:ascii="Times New Roman" w:hAnsi="Times New Roman" w:cs="Times New Roman"/>
          <w:b/>
          <w:bCs/>
          <w:sz w:val="20"/>
          <w:szCs w:val="20"/>
        </w:rPr>
        <w:t xml:space="preserve">Термодинамика негіздері. Ішкі энергия. Жылу алмасу. Фазалық </w:t>
      </w:r>
      <w:proofErr w:type="gramStart"/>
      <w:r w:rsidRPr="00E7127A">
        <w:rPr>
          <w:rFonts w:ascii="Times New Roman" w:hAnsi="Times New Roman" w:cs="Times New Roman"/>
          <w:b/>
          <w:bCs/>
          <w:sz w:val="20"/>
          <w:szCs w:val="20"/>
        </w:rPr>
        <w:t>ауысулар.Термодинамикадағы</w:t>
      </w:r>
      <w:proofErr w:type="gramEnd"/>
      <w:r w:rsidRPr="00E7127A">
        <w:rPr>
          <w:rFonts w:ascii="Times New Roman" w:hAnsi="Times New Roman" w:cs="Times New Roman"/>
          <w:b/>
          <w:bCs/>
          <w:sz w:val="20"/>
          <w:szCs w:val="20"/>
        </w:rPr>
        <w:t xml:space="preserve"> жұмыс. Жылу мөлшері.</w:t>
      </w:r>
    </w:p>
    <w:p w:rsidR="00D35A11" w:rsidRPr="00CF4CAE" w:rsidRDefault="00D35A11" w:rsidP="00D35A11">
      <w:pPr>
        <w:rPr>
          <w:rFonts w:ascii="Times New Roman" w:hAnsi="Times New Roman" w:cs="Times New Roman"/>
          <w:b/>
          <w:sz w:val="24"/>
          <w:szCs w:val="24"/>
        </w:rPr>
      </w:pPr>
      <w:r w:rsidRPr="00FB7D56">
        <w:rPr>
          <w:rFonts w:ascii="Times New Roman" w:hAnsi="Times New Roman" w:cs="Times New Roman"/>
          <w:b/>
          <w:sz w:val="24"/>
          <w:szCs w:val="24"/>
        </w:rPr>
        <w:t>Термодинамика</w:t>
      </w:r>
      <w:r w:rsidRPr="00CF4CAE">
        <w:rPr>
          <w:rFonts w:ascii="Times New Roman" w:hAnsi="Times New Roman" w:cs="Times New Roman"/>
          <w:b/>
          <w:sz w:val="24"/>
          <w:szCs w:val="24"/>
        </w:rPr>
        <w:t xml:space="preserve"> </w:t>
      </w:r>
      <w:r w:rsidRPr="00FB7D56">
        <w:rPr>
          <w:rFonts w:ascii="Times New Roman" w:hAnsi="Times New Roman" w:cs="Times New Roman"/>
          <w:b/>
          <w:sz w:val="24"/>
          <w:szCs w:val="24"/>
        </w:rPr>
        <w:t>негіздері</w:t>
      </w:r>
      <w:r w:rsidRPr="00CF4CAE">
        <w:rPr>
          <w:rFonts w:ascii="Times New Roman" w:hAnsi="Times New Roman" w:cs="Times New Roman"/>
          <w:b/>
          <w:sz w:val="24"/>
          <w:szCs w:val="24"/>
        </w:rPr>
        <w:t>.</w:t>
      </w:r>
    </w:p>
    <w:p w:rsidR="00D35A11" w:rsidRPr="00CF4CAE"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Термодинамика</w:t>
      </w:r>
      <w:r w:rsidRPr="00CF4CAE">
        <w:rPr>
          <w:rFonts w:ascii="Times New Roman" w:hAnsi="Times New Roman" w:cs="Times New Roman"/>
          <w:sz w:val="24"/>
          <w:szCs w:val="24"/>
        </w:rPr>
        <w:t xml:space="preserve"> - </w:t>
      </w:r>
      <w:r w:rsidRPr="00D35A11">
        <w:rPr>
          <w:rFonts w:ascii="Times New Roman" w:hAnsi="Times New Roman" w:cs="Times New Roman"/>
          <w:sz w:val="24"/>
          <w:szCs w:val="24"/>
        </w:rPr>
        <w:t>термодинамикалық</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тепе</w:t>
      </w:r>
      <w:r w:rsidRPr="00CF4CAE">
        <w:rPr>
          <w:rFonts w:ascii="Times New Roman" w:hAnsi="Times New Roman" w:cs="Times New Roman"/>
          <w:sz w:val="24"/>
          <w:szCs w:val="24"/>
        </w:rPr>
        <w:t xml:space="preserve"> - </w:t>
      </w:r>
      <w:r w:rsidRPr="00D35A11">
        <w:rPr>
          <w:rFonts w:ascii="Times New Roman" w:hAnsi="Times New Roman" w:cs="Times New Roman"/>
          <w:sz w:val="24"/>
          <w:szCs w:val="24"/>
        </w:rPr>
        <w:t>теңдік</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күйдегі</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макраскопиялық</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жүйелердің</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жалпы</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қасиеттерін</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және</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осы</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күйлердің</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арасында</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болып</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жатқан</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өту</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процестерін</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зерттейтін</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физика</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бөлімі</w:t>
      </w:r>
      <w:r w:rsidRPr="00CF4CAE">
        <w:rPr>
          <w:rFonts w:ascii="Times New Roman" w:hAnsi="Times New Roman" w:cs="Times New Roman"/>
          <w:sz w:val="24"/>
          <w:szCs w:val="24"/>
        </w:rPr>
        <w:t>.</w:t>
      </w:r>
    </w:p>
    <w:p w:rsidR="00D35A11" w:rsidRPr="00CF4CAE"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Термодинамикалы</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жүйенің</w:t>
      </w:r>
      <w:r w:rsidRPr="00CF4CAE">
        <w:rPr>
          <w:rFonts w:ascii="Times New Roman" w:hAnsi="Times New Roman" w:cs="Times New Roman"/>
          <w:sz w:val="24"/>
          <w:szCs w:val="24"/>
        </w:rPr>
        <w:t xml:space="preserve"> </w:t>
      </w:r>
      <w:proofErr w:type="gramStart"/>
      <w:r w:rsidRPr="00D35A11">
        <w:rPr>
          <w:rFonts w:ascii="Times New Roman" w:hAnsi="Times New Roman" w:cs="Times New Roman"/>
          <w:sz w:val="24"/>
          <w:szCs w:val="24"/>
        </w:rPr>
        <w:t>ішкі</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энергиясы</w:t>
      </w:r>
      <w:proofErr w:type="gramEnd"/>
      <w:r w:rsidRPr="00CF4CAE">
        <w:rPr>
          <w:rFonts w:ascii="Times New Roman" w:hAnsi="Times New Roman" w:cs="Times New Roman"/>
          <w:sz w:val="24"/>
          <w:szCs w:val="24"/>
        </w:rPr>
        <w:t xml:space="preserve">. </w:t>
      </w:r>
      <w:r w:rsidRPr="00D35A11">
        <w:rPr>
          <w:rFonts w:ascii="Times New Roman" w:hAnsi="Times New Roman" w:cs="Times New Roman"/>
          <w:sz w:val="24"/>
          <w:szCs w:val="24"/>
        </w:rPr>
        <w:t>Ішкі</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энергия</w:t>
      </w:r>
      <w:r w:rsidRPr="00CF4CAE">
        <w:rPr>
          <w:rFonts w:ascii="Times New Roman" w:hAnsi="Times New Roman" w:cs="Times New Roman"/>
          <w:sz w:val="24"/>
          <w:szCs w:val="24"/>
        </w:rPr>
        <w:t xml:space="preserve"> </w:t>
      </w:r>
      <w:r w:rsidRPr="00D35A11">
        <w:rPr>
          <w:rFonts w:ascii="Times New Roman" w:hAnsi="Times New Roman" w:cs="Times New Roman"/>
          <w:sz w:val="24"/>
          <w:szCs w:val="24"/>
          <w:lang w:val="en-US"/>
        </w:rPr>
        <w:t>U</w:t>
      </w:r>
      <w:r w:rsidRPr="00CF4CAE">
        <w:rPr>
          <w:rFonts w:ascii="Times New Roman" w:hAnsi="Times New Roman" w:cs="Times New Roman"/>
          <w:sz w:val="24"/>
          <w:szCs w:val="24"/>
        </w:rPr>
        <w:t xml:space="preserve"> - </w:t>
      </w:r>
      <w:r w:rsidRPr="00D35A11">
        <w:rPr>
          <w:rFonts w:ascii="Times New Roman" w:hAnsi="Times New Roman" w:cs="Times New Roman"/>
          <w:sz w:val="24"/>
          <w:szCs w:val="24"/>
        </w:rPr>
        <w:t>бұл</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жүйенің</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микробөлшектерінің</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молекулалар</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атомдар</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электрондар</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ядролар</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және</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т</w:t>
      </w:r>
      <w:r w:rsidRPr="00CF4CAE">
        <w:rPr>
          <w:rFonts w:ascii="Times New Roman" w:hAnsi="Times New Roman" w:cs="Times New Roman"/>
          <w:sz w:val="24"/>
          <w:szCs w:val="24"/>
        </w:rPr>
        <w:t>.</w:t>
      </w:r>
      <w:r w:rsidRPr="00D35A11">
        <w:rPr>
          <w:rFonts w:ascii="Times New Roman" w:hAnsi="Times New Roman" w:cs="Times New Roman"/>
          <w:sz w:val="24"/>
          <w:szCs w:val="24"/>
        </w:rPr>
        <w:t>б</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бей</w:t>
      </w:r>
      <w:r w:rsidRPr="00CF4CAE">
        <w:rPr>
          <w:rFonts w:ascii="Times New Roman" w:hAnsi="Times New Roman" w:cs="Times New Roman"/>
          <w:sz w:val="24"/>
          <w:szCs w:val="24"/>
        </w:rPr>
        <w:t>-</w:t>
      </w:r>
      <w:r w:rsidRPr="00D35A11">
        <w:rPr>
          <w:rFonts w:ascii="Times New Roman" w:hAnsi="Times New Roman" w:cs="Times New Roman"/>
          <w:sz w:val="24"/>
          <w:szCs w:val="24"/>
        </w:rPr>
        <w:t>берекет</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қозғалыстарының</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энергиясы</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және</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бұл</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бөлшектердің</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әсерлесу</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энергиясы</w:t>
      </w:r>
      <w:r w:rsidRPr="00CF4CAE">
        <w:rPr>
          <w:rFonts w:ascii="Times New Roman" w:hAnsi="Times New Roman" w:cs="Times New Roman"/>
          <w:sz w:val="24"/>
          <w:szCs w:val="24"/>
        </w:rPr>
        <w:t>.</w:t>
      </w:r>
    </w:p>
    <w:p w:rsidR="00D35A11" w:rsidRPr="00CF4CAE"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Идеал</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газдың</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ішкі</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энергиясы</w:t>
      </w:r>
      <w:r w:rsidRPr="00CF4CAE">
        <w:rPr>
          <w:rFonts w:ascii="Times New Roman" w:hAnsi="Times New Roman" w:cs="Times New Roman"/>
          <w:sz w:val="24"/>
          <w:szCs w:val="24"/>
        </w:rPr>
        <w:t>:</w:t>
      </w:r>
    </w:p>
    <w:p w:rsidR="00D35A11" w:rsidRPr="00CF4CAE" w:rsidRDefault="00D35A11" w:rsidP="00D35A11">
      <w:pPr>
        <w:rPr>
          <w:rFonts w:ascii="Times New Roman" w:hAnsi="Times New Roman" w:cs="Times New Roman"/>
          <w:sz w:val="24"/>
          <w:szCs w:val="24"/>
        </w:rPr>
      </w:pPr>
      <w:r w:rsidRPr="00CF4CAE">
        <w:rPr>
          <w:rFonts w:ascii="Times New Roman" w:hAnsi="Times New Roman" w:cs="Times New Roman"/>
          <w:sz w:val="24"/>
          <w:szCs w:val="24"/>
        </w:rPr>
        <w:t xml:space="preserve"> </w:t>
      </w:r>
      <w:r w:rsidRPr="00D35A11">
        <w:rPr>
          <w:rFonts w:ascii="Times New Roman" w:hAnsi="Times New Roman" w:cs="Times New Roman"/>
          <w:sz w:val="24"/>
          <w:szCs w:val="24"/>
          <w:lang w:val="en-US"/>
        </w:rPr>
        <w:t>U</w:t>
      </w:r>
      <w:r w:rsidRPr="00CF4CAE">
        <w:rPr>
          <w:rFonts w:ascii="Times New Roman" w:hAnsi="Times New Roman" w:cs="Times New Roman"/>
          <w:sz w:val="24"/>
          <w:szCs w:val="24"/>
        </w:rPr>
        <w:t>=</w:t>
      </w:r>
      <w:r w:rsidRPr="00D35A11">
        <w:rPr>
          <w:rFonts w:ascii="Times New Roman" w:hAnsi="Times New Roman" w:cs="Times New Roman"/>
          <w:sz w:val="24"/>
          <w:szCs w:val="24"/>
          <w:lang w:val="en-US"/>
        </w:rPr>
        <w:t>i</w:t>
      </w:r>
      <w:r w:rsidRPr="00CF4CAE">
        <w:rPr>
          <w:rFonts w:ascii="Times New Roman" w:hAnsi="Times New Roman" w:cs="Times New Roman"/>
          <w:sz w:val="24"/>
          <w:szCs w:val="24"/>
        </w:rPr>
        <w:t xml:space="preserve">/2 </w:t>
      </w:r>
      <w:r w:rsidRPr="00D35A11">
        <w:rPr>
          <w:rFonts w:ascii="Times New Roman" w:hAnsi="Times New Roman" w:cs="Times New Roman"/>
          <w:sz w:val="24"/>
          <w:szCs w:val="24"/>
        </w:rPr>
        <w:t>ν</w:t>
      </w:r>
      <w:r w:rsidRPr="00CF4CAE">
        <w:rPr>
          <w:rFonts w:ascii="Times New Roman" w:hAnsi="Times New Roman" w:cs="Times New Roman"/>
          <w:sz w:val="24"/>
          <w:szCs w:val="24"/>
        </w:rPr>
        <w:t xml:space="preserve"> </w:t>
      </w:r>
      <w:r w:rsidRPr="00D35A11">
        <w:rPr>
          <w:rFonts w:ascii="Times New Roman" w:hAnsi="Times New Roman" w:cs="Times New Roman"/>
          <w:sz w:val="24"/>
          <w:szCs w:val="24"/>
          <w:lang w:val="en-US"/>
        </w:rPr>
        <w:t>RT</w:t>
      </w:r>
      <w:r w:rsidRPr="00CF4CAE">
        <w:rPr>
          <w:rFonts w:ascii="Times New Roman" w:hAnsi="Times New Roman" w:cs="Times New Roman"/>
          <w:sz w:val="24"/>
          <w:szCs w:val="24"/>
        </w:rPr>
        <w:t xml:space="preserve"> =</w:t>
      </w:r>
      <w:r w:rsidRPr="00D35A11">
        <w:rPr>
          <w:rFonts w:ascii="Times New Roman" w:hAnsi="Times New Roman" w:cs="Times New Roman"/>
          <w:sz w:val="24"/>
          <w:szCs w:val="24"/>
          <w:lang w:val="en-US"/>
        </w:rPr>
        <w:t>i</w:t>
      </w:r>
      <w:r w:rsidRPr="00CF4CAE">
        <w:rPr>
          <w:rFonts w:ascii="Times New Roman" w:hAnsi="Times New Roman" w:cs="Times New Roman"/>
          <w:sz w:val="24"/>
          <w:szCs w:val="24"/>
        </w:rPr>
        <w:t>/</w:t>
      </w:r>
      <w:proofErr w:type="gramStart"/>
      <w:r w:rsidRPr="00CF4CAE">
        <w:rPr>
          <w:rFonts w:ascii="Times New Roman" w:hAnsi="Times New Roman" w:cs="Times New Roman"/>
          <w:sz w:val="24"/>
          <w:szCs w:val="24"/>
        </w:rPr>
        <w:t xml:space="preserve">2  </w:t>
      </w:r>
      <w:r w:rsidRPr="00D35A11">
        <w:rPr>
          <w:rFonts w:ascii="Times New Roman" w:hAnsi="Times New Roman" w:cs="Times New Roman"/>
          <w:sz w:val="24"/>
          <w:szCs w:val="24"/>
          <w:lang w:val="en-US"/>
        </w:rPr>
        <w:t>m</w:t>
      </w:r>
      <w:proofErr w:type="gramEnd"/>
      <w:r w:rsidRPr="00CF4CAE">
        <w:rPr>
          <w:rFonts w:ascii="Times New Roman" w:hAnsi="Times New Roman" w:cs="Times New Roman"/>
          <w:sz w:val="24"/>
          <w:szCs w:val="24"/>
        </w:rPr>
        <w:t>/</w:t>
      </w:r>
      <w:r w:rsidRPr="00D35A11">
        <w:rPr>
          <w:rFonts w:ascii="Times New Roman" w:hAnsi="Times New Roman" w:cs="Times New Roman"/>
          <w:sz w:val="24"/>
          <w:szCs w:val="24"/>
          <w:lang w:val="en-US"/>
        </w:rPr>
        <w:t>M</w:t>
      </w:r>
      <w:r w:rsidRPr="00CF4CAE">
        <w:rPr>
          <w:rFonts w:ascii="Times New Roman" w:hAnsi="Times New Roman" w:cs="Times New Roman"/>
          <w:sz w:val="24"/>
          <w:szCs w:val="24"/>
        </w:rPr>
        <w:t xml:space="preserve">  </w:t>
      </w:r>
      <w:r w:rsidRPr="00D35A11">
        <w:rPr>
          <w:rFonts w:ascii="Times New Roman" w:hAnsi="Times New Roman" w:cs="Times New Roman"/>
          <w:sz w:val="24"/>
          <w:szCs w:val="24"/>
          <w:lang w:val="en-US"/>
        </w:rPr>
        <w:t>RT</w:t>
      </w:r>
      <w:r w:rsidRPr="00CF4CAE">
        <w:rPr>
          <w:rFonts w:ascii="Times New Roman" w:hAnsi="Times New Roman" w:cs="Times New Roman"/>
          <w:sz w:val="24"/>
          <w:szCs w:val="24"/>
        </w:rPr>
        <w:t xml:space="preserve">   </w:t>
      </w:r>
    </w:p>
    <w:p w:rsidR="00D35A11" w:rsidRPr="00CF4CAE"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Мұндағы</w:t>
      </w:r>
      <w:r w:rsidRPr="00CF4CAE">
        <w:rPr>
          <w:rFonts w:ascii="Times New Roman" w:hAnsi="Times New Roman" w:cs="Times New Roman"/>
          <w:sz w:val="24"/>
          <w:szCs w:val="24"/>
        </w:rPr>
        <w:t xml:space="preserve"> </w:t>
      </w:r>
      <w:r w:rsidRPr="00D35A11">
        <w:rPr>
          <w:rFonts w:ascii="Times New Roman" w:hAnsi="Times New Roman" w:cs="Times New Roman"/>
          <w:sz w:val="24"/>
          <w:szCs w:val="24"/>
          <w:lang w:val="en-US"/>
        </w:rPr>
        <w:t>i</w:t>
      </w:r>
      <w:r w:rsidRPr="00CF4CAE">
        <w:rPr>
          <w:rFonts w:ascii="Times New Roman" w:hAnsi="Times New Roman" w:cs="Times New Roman"/>
          <w:sz w:val="24"/>
          <w:szCs w:val="24"/>
        </w:rPr>
        <w:t xml:space="preserve"> =3 - </w:t>
      </w:r>
      <w:r w:rsidRPr="00D35A11">
        <w:rPr>
          <w:rFonts w:ascii="Times New Roman" w:hAnsi="Times New Roman" w:cs="Times New Roman"/>
          <w:sz w:val="24"/>
          <w:szCs w:val="24"/>
        </w:rPr>
        <w:t>біратомды</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газ</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үшін</w:t>
      </w:r>
      <w:r w:rsidRPr="00CF4CAE">
        <w:rPr>
          <w:rFonts w:ascii="Times New Roman" w:hAnsi="Times New Roman" w:cs="Times New Roman"/>
          <w:sz w:val="24"/>
          <w:szCs w:val="24"/>
        </w:rPr>
        <w:t>;</w:t>
      </w:r>
    </w:p>
    <w:p w:rsidR="00D35A11" w:rsidRPr="00CF4CAE" w:rsidRDefault="00D35A11" w:rsidP="00D35A11">
      <w:pPr>
        <w:rPr>
          <w:rFonts w:ascii="Times New Roman" w:hAnsi="Times New Roman" w:cs="Times New Roman"/>
          <w:sz w:val="24"/>
          <w:szCs w:val="24"/>
        </w:rPr>
      </w:pPr>
      <w:r w:rsidRPr="00CF4CAE">
        <w:rPr>
          <w:rFonts w:ascii="Times New Roman" w:hAnsi="Times New Roman" w:cs="Times New Roman"/>
          <w:sz w:val="24"/>
          <w:szCs w:val="24"/>
        </w:rPr>
        <w:t xml:space="preserve">                  </w:t>
      </w:r>
      <w:r w:rsidRPr="00D35A11">
        <w:rPr>
          <w:rFonts w:ascii="Times New Roman" w:hAnsi="Times New Roman" w:cs="Times New Roman"/>
          <w:sz w:val="24"/>
          <w:szCs w:val="24"/>
          <w:lang w:val="en-US"/>
        </w:rPr>
        <w:t>i</w:t>
      </w:r>
      <w:r w:rsidRPr="00CF4CAE">
        <w:rPr>
          <w:rFonts w:ascii="Times New Roman" w:hAnsi="Times New Roman" w:cs="Times New Roman"/>
          <w:sz w:val="24"/>
          <w:szCs w:val="24"/>
        </w:rPr>
        <w:t xml:space="preserve"> =5 - </w:t>
      </w:r>
      <w:r w:rsidRPr="00D35A11">
        <w:rPr>
          <w:rFonts w:ascii="Times New Roman" w:hAnsi="Times New Roman" w:cs="Times New Roman"/>
          <w:sz w:val="24"/>
          <w:szCs w:val="24"/>
        </w:rPr>
        <w:t>екі</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атомды</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газ</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үшін</w:t>
      </w:r>
    </w:p>
    <w:p w:rsidR="00D35A11" w:rsidRPr="00CF4CAE" w:rsidRDefault="00D35A11" w:rsidP="00D35A11">
      <w:pPr>
        <w:rPr>
          <w:rFonts w:ascii="Times New Roman" w:hAnsi="Times New Roman" w:cs="Times New Roman"/>
          <w:sz w:val="24"/>
          <w:szCs w:val="24"/>
        </w:rPr>
      </w:pPr>
      <w:r w:rsidRPr="00CF4CAE">
        <w:rPr>
          <w:rFonts w:ascii="Times New Roman" w:hAnsi="Times New Roman" w:cs="Times New Roman"/>
          <w:sz w:val="24"/>
          <w:szCs w:val="24"/>
        </w:rPr>
        <w:t xml:space="preserve">                  </w:t>
      </w:r>
      <w:r w:rsidRPr="00D35A11">
        <w:rPr>
          <w:rFonts w:ascii="Times New Roman" w:hAnsi="Times New Roman" w:cs="Times New Roman"/>
          <w:sz w:val="24"/>
          <w:szCs w:val="24"/>
          <w:lang w:val="en-US"/>
        </w:rPr>
        <w:t>i</w:t>
      </w:r>
      <w:r w:rsidRPr="00CF4CAE">
        <w:rPr>
          <w:rFonts w:ascii="Times New Roman" w:hAnsi="Times New Roman" w:cs="Times New Roman"/>
          <w:sz w:val="24"/>
          <w:szCs w:val="24"/>
        </w:rPr>
        <w:t xml:space="preserve"> =6 - </w:t>
      </w:r>
      <w:r w:rsidRPr="00D35A11">
        <w:rPr>
          <w:rFonts w:ascii="Times New Roman" w:hAnsi="Times New Roman" w:cs="Times New Roman"/>
          <w:sz w:val="24"/>
          <w:szCs w:val="24"/>
        </w:rPr>
        <w:t>көп</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атомды</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газ</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үшін</w:t>
      </w:r>
      <w:r w:rsidRPr="00CF4CAE">
        <w:rPr>
          <w:rFonts w:ascii="Times New Roman" w:hAnsi="Times New Roman" w:cs="Times New Roman"/>
          <w:sz w:val="24"/>
          <w:szCs w:val="24"/>
        </w:rPr>
        <w:t>.</w:t>
      </w:r>
    </w:p>
    <w:p w:rsidR="00D35A11" w:rsidRPr="00CF4CAE" w:rsidRDefault="00D35A11" w:rsidP="00D35A11">
      <w:pPr>
        <w:rPr>
          <w:rFonts w:ascii="Times New Roman" w:hAnsi="Times New Roman" w:cs="Times New Roman"/>
          <w:b/>
          <w:sz w:val="24"/>
          <w:szCs w:val="24"/>
        </w:rPr>
      </w:pPr>
      <w:r w:rsidRPr="00FB7D56">
        <w:rPr>
          <w:rFonts w:ascii="Times New Roman" w:hAnsi="Times New Roman" w:cs="Times New Roman"/>
          <w:b/>
          <w:sz w:val="24"/>
          <w:szCs w:val="24"/>
        </w:rPr>
        <w:t>Газдың</w:t>
      </w:r>
      <w:r w:rsidRPr="00CF4CAE">
        <w:rPr>
          <w:rFonts w:ascii="Times New Roman" w:hAnsi="Times New Roman" w:cs="Times New Roman"/>
          <w:b/>
          <w:sz w:val="24"/>
          <w:szCs w:val="24"/>
        </w:rPr>
        <w:t xml:space="preserve"> </w:t>
      </w:r>
      <w:r w:rsidRPr="00FB7D56">
        <w:rPr>
          <w:rFonts w:ascii="Times New Roman" w:hAnsi="Times New Roman" w:cs="Times New Roman"/>
          <w:b/>
          <w:sz w:val="24"/>
          <w:szCs w:val="24"/>
        </w:rPr>
        <w:t>кеңеюі</w:t>
      </w:r>
      <w:r w:rsidRPr="00CF4CAE">
        <w:rPr>
          <w:rFonts w:ascii="Times New Roman" w:hAnsi="Times New Roman" w:cs="Times New Roman"/>
          <w:b/>
          <w:sz w:val="24"/>
          <w:szCs w:val="24"/>
        </w:rPr>
        <w:t xml:space="preserve"> </w:t>
      </w:r>
      <w:r w:rsidRPr="00FB7D56">
        <w:rPr>
          <w:rFonts w:ascii="Times New Roman" w:hAnsi="Times New Roman" w:cs="Times New Roman"/>
          <w:b/>
          <w:sz w:val="24"/>
          <w:szCs w:val="24"/>
        </w:rPr>
        <w:t>кезіндегі</w:t>
      </w:r>
      <w:r w:rsidRPr="00CF4CAE">
        <w:rPr>
          <w:rFonts w:ascii="Times New Roman" w:hAnsi="Times New Roman" w:cs="Times New Roman"/>
          <w:b/>
          <w:sz w:val="24"/>
          <w:szCs w:val="24"/>
        </w:rPr>
        <w:t xml:space="preserve"> </w:t>
      </w:r>
      <w:r w:rsidRPr="00FB7D56">
        <w:rPr>
          <w:rFonts w:ascii="Times New Roman" w:hAnsi="Times New Roman" w:cs="Times New Roman"/>
          <w:b/>
          <w:sz w:val="24"/>
          <w:szCs w:val="24"/>
        </w:rPr>
        <w:t>жұмыс</w:t>
      </w:r>
      <w:r w:rsidRPr="00CF4CAE">
        <w:rPr>
          <w:rFonts w:ascii="Times New Roman" w:hAnsi="Times New Roman" w:cs="Times New Roman"/>
          <w:b/>
          <w:sz w:val="24"/>
          <w:szCs w:val="24"/>
        </w:rPr>
        <w:t>.</w:t>
      </w:r>
    </w:p>
    <w:p w:rsidR="00D35A11" w:rsidRPr="00CF4CAE"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Егер</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поршень</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астындағы</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цилиндрлік</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ыдыстағы</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газ</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кеңейсе</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және</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осының</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нәтижесінде</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ол</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поршенді</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ара</w:t>
      </w:r>
      <w:r w:rsidRPr="00CF4CAE">
        <w:rPr>
          <w:rFonts w:ascii="Times New Roman" w:hAnsi="Times New Roman" w:cs="Times New Roman"/>
          <w:sz w:val="24"/>
          <w:szCs w:val="24"/>
        </w:rPr>
        <w:t xml:space="preserve"> - </w:t>
      </w:r>
      <w:r w:rsidRPr="00D35A11">
        <w:rPr>
          <w:rFonts w:ascii="Times New Roman" w:hAnsi="Times New Roman" w:cs="Times New Roman"/>
          <w:sz w:val="24"/>
          <w:szCs w:val="24"/>
        </w:rPr>
        <w:t>қашықтыққа</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көтерсе</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онда</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ол</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жұмыс</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істейді</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мұндағы</w:t>
      </w:r>
      <w:r w:rsidRPr="00CF4CAE">
        <w:rPr>
          <w:rFonts w:ascii="Times New Roman" w:hAnsi="Times New Roman" w:cs="Times New Roman"/>
          <w:sz w:val="24"/>
          <w:szCs w:val="24"/>
        </w:rPr>
        <w:t xml:space="preserve"> </w:t>
      </w:r>
      <w:r w:rsidRPr="00D35A11">
        <w:rPr>
          <w:rFonts w:ascii="Times New Roman" w:hAnsi="Times New Roman" w:cs="Times New Roman"/>
          <w:sz w:val="24"/>
          <w:szCs w:val="24"/>
          <w:lang w:val="en-US"/>
        </w:rPr>
        <w:t>S</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поршен</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ауданы</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Сонда</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газдың</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атқаратын</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толық</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жұмысы</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дан</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дегі</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көлем</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өзгерісіне</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тең</w:t>
      </w:r>
      <w:r w:rsidRPr="00CF4CAE">
        <w:rPr>
          <w:rFonts w:ascii="Times New Roman" w:hAnsi="Times New Roman" w:cs="Times New Roman"/>
          <w:sz w:val="24"/>
          <w:szCs w:val="24"/>
        </w:rPr>
        <w:t xml:space="preserve">: </w:t>
      </w:r>
    </w:p>
    <w:p w:rsidR="00D35A11" w:rsidRPr="00CF4CAE" w:rsidRDefault="00FB7D56" w:rsidP="00D35A11">
      <w:pPr>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58240" behindDoc="1" locked="0" layoutInCell="1" allowOverlap="1">
            <wp:simplePos x="0" y="0"/>
            <wp:positionH relativeFrom="column">
              <wp:posOffset>1905</wp:posOffset>
            </wp:positionH>
            <wp:positionV relativeFrom="paragraph">
              <wp:posOffset>635</wp:posOffset>
            </wp:positionV>
            <wp:extent cx="2066925" cy="1207135"/>
            <wp:effectExtent l="0" t="0" r="9525" b="0"/>
            <wp:wrapTight wrapText="bothSides">
              <wp:wrapPolygon edited="0">
                <wp:start x="0" y="0"/>
                <wp:lineTo x="0" y="21134"/>
                <wp:lineTo x="21500" y="21134"/>
                <wp:lineTo x="21500"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066925" cy="1207135"/>
                    </a:xfrm>
                    <a:prstGeom prst="rect">
                      <a:avLst/>
                    </a:prstGeom>
                    <a:noFill/>
                  </pic:spPr>
                </pic:pic>
              </a:graphicData>
            </a:graphic>
            <wp14:sizeRelH relativeFrom="page">
              <wp14:pctWidth>0</wp14:pctWidth>
            </wp14:sizeRelH>
            <wp14:sizeRelV relativeFrom="page">
              <wp14:pctHeight>0</wp14:pctHeight>
            </wp14:sizeRelV>
          </wp:anchor>
        </w:drawing>
      </w:r>
      <w:r w:rsidR="00D35A11" w:rsidRPr="00D35A11">
        <w:rPr>
          <w:rFonts w:ascii="Times New Roman" w:hAnsi="Times New Roman" w:cs="Times New Roman"/>
          <w:sz w:val="24"/>
          <w:szCs w:val="24"/>
        </w:rPr>
        <w:t>Газдың</w:t>
      </w:r>
      <w:r w:rsidR="00D35A11" w:rsidRPr="00CF4CAE">
        <w:rPr>
          <w:rFonts w:ascii="Times New Roman" w:hAnsi="Times New Roman" w:cs="Times New Roman"/>
          <w:sz w:val="24"/>
          <w:szCs w:val="24"/>
        </w:rPr>
        <w:t xml:space="preserve"> </w:t>
      </w:r>
      <w:r w:rsidR="00D35A11" w:rsidRPr="00D35A11">
        <w:rPr>
          <w:rFonts w:ascii="Times New Roman" w:hAnsi="Times New Roman" w:cs="Times New Roman"/>
          <w:sz w:val="24"/>
          <w:szCs w:val="24"/>
        </w:rPr>
        <w:t>ұлғаюы</w:t>
      </w:r>
      <w:r w:rsidR="00D35A11" w:rsidRPr="00CF4CAE">
        <w:rPr>
          <w:rFonts w:ascii="Times New Roman" w:hAnsi="Times New Roman" w:cs="Times New Roman"/>
          <w:sz w:val="24"/>
          <w:szCs w:val="24"/>
        </w:rPr>
        <w:t xml:space="preserve"> (</w:t>
      </w:r>
      <w:r w:rsidR="00D35A11" w:rsidRPr="00D35A11">
        <w:rPr>
          <w:rFonts w:ascii="Times New Roman" w:hAnsi="Times New Roman" w:cs="Times New Roman"/>
          <w:sz w:val="24"/>
          <w:szCs w:val="24"/>
        </w:rPr>
        <w:t>А</w:t>
      </w:r>
      <w:r w:rsidR="00D35A11" w:rsidRPr="00CF4CAE">
        <w:rPr>
          <w:rFonts w:ascii="Times New Roman" w:hAnsi="Times New Roman" w:cs="Times New Roman"/>
          <w:sz w:val="24"/>
          <w:szCs w:val="24"/>
        </w:rPr>
        <w:t xml:space="preserve">&gt;0) </w:t>
      </w:r>
      <w:r w:rsidR="00D35A11" w:rsidRPr="00D35A11">
        <w:rPr>
          <w:rFonts w:ascii="Times New Roman" w:hAnsi="Times New Roman" w:cs="Times New Roman"/>
          <w:sz w:val="24"/>
          <w:szCs w:val="24"/>
        </w:rPr>
        <w:t>және</w:t>
      </w:r>
      <w:r w:rsidR="00D35A11" w:rsidRPr="00CF4CAE">
        <w:rPr>
          <w:rFonts w:ascii="Times New Roman" w:hAnsi="Times New Roman" w:cs="Times New Roman"/>
          <w:sz w:val="24"/>
          <w:szCs w:val="24"/>
        </w:rPr>
        <w:t xml:space="preserve"> </w:t>
      </w:r>
      <w:r w:rsidR="00D35A11" w:rsidRPr="00D35A11">
        <w:rPr>
          <w:rFonts w:ascii="Times New Roman" w:hAnsi="Times New Roman" w:cs="Times New Roman"/>
          <w:sz w:val="24"/>
          <w:szCs w:val="24"/>
        </w:rPr>
        <w:t>сығылу</w:t>
      </w:r>
    </w:p>
    <w:p w:rsidR="00FB7D56" w:rsidRPr="00CF4CAE" w:rsidRDefault="00D35A11" w:rsidP="00D35A11">
      <w:pPr>
        <w:rPr>
          <w:rFonts w:ascii="Times New Roman" w:hAnsi="Times New Roman" w:cs="Times New Roman"/>
          <w:sz w:val="24"/>
          <w:szCs w:val="24"/>
        </w:rPr>
      </w:pPr>
      <w:r w:rsidRPr="00CF4CAE">
        <w:rPr>
          <w:rFonts w:ascii="Times New Roman" w:hAnsi="Times New Roman" w:cs="Times New Roman"/>
          <w:sz w:val="24"/>
          <w:szCs w:val="24"/>
        </w:rPr>
        <w:t>(</w:t>
      </w:r>
      <w:proofErr w:type="gramStart"/>
      <w:r w:rsidRPr="00D35A11">
        <w:rPr>
          <w:rFonts w:ascii="Times New Roman" w:hAnsi="Times New Roman" w:cs="Times New Roman"/>
          <w:sz w:val="24"/>
          <w:szCs w:val="24"/>
          <w:lang w:val="en-US"/>
        </w:rPr>
        <w:t>A</w:t>
      </w:r>
      <w:r w:rsidRPr="00CF4CAE">
        <w:rPr>
          <w:rFonts w:ascii="Times New Roman" w:hAnsi="Times New Roman" w:cs="Times New Roman"/>
          <w:sz w:val="24"/>
          <w:szCs w:val="24"/>
        </w:rPr>
        <w:t>&lt;</w:t>
      </w:r>
      <w:proofErr w:type="gramEnd"/>
      <w:r w:rsidRPr="00CF4CAE">
        <w:rPr>
          <w:rFonts w:ascii="Times New Roman" w:hAnsi="Times New Roman" w:cs="Times New Roman"/>
          <w:sz w:val="24"/>
          <w:szCs w:val="24"/>
        </w:rPr>
        <w:t>0)</w:t>
      </w:r>
      <w:r w:rsidRPr="00D35A11">
        <w:rPr>
          <w:rFonts w:ascii="Times New Roman" w:hAnsi="Times New Roman" w:cs="Times New Roman"/>
          <w:sz w:val="24"/>
          <w:szCs w:val="24"/>
        </w:rPr>
        <w:t>кезіндегі</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жұмысы</w:t>
      </w:r>
      <w:r w:rsidRPr="00CF4CAE">
        <w:rPr>
          <w:rFonts w:ascii="Times New Roman" w:hAnsi="Times New Roman" w:cs="Times New Roman"/>
          <w:sz w:val="24"/>
          <w:szCs w:val="24"/>
        </w:rPr>
        <w:t>.</w:t>
      </w:r>
    </w:p>
    <w:p w:rsidR="00FB7D56" w:rsidRPr="00CF4CAE" w:rsidRDefault="00FB7D56" w:rsidP="00D35A11">
      <w:pPr>
        <w:rPr>
          <w:rFonts w:ascii="Times New Roman" w:hAnsi="Times New Roman" w:cs="Times New Roman"/>
          <w:sz w:val="24"/>
          <w:szCs w:val="24"/>
        </w:rPr>
      </w:pPr>
    </w:p>
    <w:p w:rsidR="00FB7D56" w:rsidRPr="00CF4CAE" w:rsidRDefault="00FB7D56" w:rsidP="00D35A11">
      <w:pPr>
        <w:rPr>
          <w:rFonts w:ascii="Times New Roman" w:hAnsi="Times New Roman" w:cs="Times New Roman"/>
          <w:sz w:val="24"/>
          <w:szCs w:val="24"/>
        </w:rPr>
      </w:pPr>
    </w:p>
    <w:p w:rsidR="00FB7D56" w:rsidRPr="00CF4CAE" w:rsidRDefault="00FB7D56" w:rsidP="00D35A11">
      <w:pPr>
        <w:rPr>
          <w:rFonts w:ascii="Times New Roman" w:hAnsi="Times New Roman" w:cs="Times New Roman"/>
          <w:sz w:val="24"/>
          <w:szCs w:val="24"/>
        </w:rPr>
      </w:pPr>
    </w:p>
    <w:p w:rsidR="00D35A11" w:rsidRPr="00CF4CAE" w:rsidRDefault="00D35A11" w:rsidP="00D35A11">
      <w:pPr>
        <w:rPr>
          <w:rFonts w:ascii="Times New Roman" w:hAnsi="Times New Roman" w:cs="Times New Roman"/>
          <w:sz w:val="24"/>
          <w:szCs w:val="24"/>
        </w:rPr>
      </w:pPr>
      <w:r w:rsidRPr="00CF4CAE">
        <w:rPr>
          <w:rFonts w:ascii="Times New Roman" w:hAnsi="Times New Roman" w:cs="Times New Roman"/>
          <w:sz w:val="24"/>
          <w:szCs w:val="24"/>
        </w:rPr>
        <w:t xml:space="preserve"> </w:t>
      </w:r>
      <w:r w:rsidR="00FB7D56" w:rsidRPr="006575ED">
        <w:rPr>
          <w:rFonts w:ascii="Times New Roman" w:eastAsia="Times New Roman" w:hAnsi="Times New Roman" w:cs="Times New Roman"/>
          <w:noProof/>
          <w:sz w:val="24"/>
          <w:szCs w:val="24"/>
        </w:rPr>
        <w:drawing>
          <wp:anchor distT="0" distB="0" distL="114300" distR="114300" simplePos="0" relativeHeight="251660288" behindDoc="0" locked="0" layoutInCell="1" allowOverlap="1" wp14:anchorId="4F00A710" wp14:editId="6715F7B0">
            <wp:simplePos x="0" y="0"/>
            <wp:positionH relativeFrom="column">
              <wp:posOffset>0</wp:posOffset>
            </wp:positionH>
            <wp:positionV relativeFrom="paragraph">
              <wp:posOffset>289560</wp:posOffset>
            </wp:positionV>
            <wp:extent cx="2647950" cy="1304925"/>
            <wp:effectExtent l="19050" t="0" r="0" b="0"/>
            <wp:wrapSquare wrapText="bothSides"/>
            <wp:docPr id="532" name="Рисунок 532" descr="C:\Documents and Settings\Admin\Рабочий стол\Физика (D)\Setup\res\resE43E790B-0A01-01FD-0037-891DD51BE22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30" descr="C:\Documents and Settings\Admin\Рабочий стол\Физика (D)\Setup\res\resE43E790B-0A01-01FD-0037-891DD51BE22F"/>
                    <pic:cNvPicPr>
                      <a:picLocks noChangeAspect="1" noChangeArrowheads="1"/>
                    </pic:cNvPicPr>
                  </pic:nvPicPr>
                  <pic:blipFill>
                    <a:blip r:embed="rId5" r:link="rId6" cstate="print"/>
                    <a:srcRect/>
                    <a:stretch>
                      <a:fillRect/>
                    </a:stretch>
                  </pic:blipFill>
                  <pic:spPr bwMode="auto">
                    <a:xfrm>
                      <a:off x="0" y="0"/>
                      <a:ext cx="2647950" cy="1304925"/>
                    </a:xfrm>
                    <a:prstGeom prst="rect">
                      <a:avLst/>
                    </a:prstGeom>
                    <a:noFill/>
                    <a:ln w="9525">
                      <a:noFill/>
                      <a:miter lim="800000"/>
                      <a:headEnd/>
                      <a:tailEnd/>
                    </a:ln>
                  </pic:spPr>
                </pic:pic>
              </a:graphicData>
            </a:graphic>
          </wp:anchor>
        </w:drawing>
      </w:r>
    </w:p>
    <w:p w:rsidR="00FB7D56" w:rsidRDefault="00FB7D56" w:rsidP="00D35A11">
      <w:pPr>
        <w:rPr>
          <w:rFonts w:ascii="Times New Roman" w:hAnsi="Times New Roman" w:cs="Times New Roman"/>
          <w:b/>
          <w:sz w:val="24"/>
          <w:szCs w:val="24"/>
        </w:rPr>
      </w:pPr>
    </w:p>
    <w:p w:rsidR="00FB7D56" w:rsidRDefault="00FB7D56" w:rsidP="00D35A11">
      <w:pPr>
        <w:rPr>
          <w:rFonts w:ascii="Times New Roman" w:hAnsi="Times New Roman" w:cs="Times New Roman"/>
          <w:b/>
          <w:sz w:val="24"/>
          <w:szCs w:val="24"/>
        </w:rPr>
      </w:pPr>
    </w:p>
    <w:p w:rsidR="00FB7D56" w:rsidRDefault="00FB7D56" w:rsidP="00D35A11">
      <w:pPr>
        <w:rPr>
          <w:rFonts w:ascii="Times New Roman" w:hAnsi="Times New Roman" w:cs="Times New Roman"/>
          <w:b/>
          <w:sz w:val="24"/>
          <w:szCs w:val="24"/>
        </w:rPr>
      </w:pPr>
    </w:p>
    <w:p w:rsidR="00FB7D56" w:rsidRDefault="00FB7D56" w:rsidP="00D35A11">
      <w:pPr>
        <w:rPr>
          <w:rFonts w:ascii="Times New Roman" w:hAnsi="Times New Roman" w:cs="Times New Roman"/>
          <w:b/>
          <w:sz w:val="24"/>
          <w:szCs w:val="24"/>
        </w:rPr>
      </w:pPr>
    </w:p>
    <w:p w:rsidR="00FB7D56" w:rsidRDefault="00FB7D56" w:rsidP="00D35A11">
      <w:pPr>
        <w:rPr>
          <w:rFonts w:ascii="Times New Roman" w:hAnsi="Times New Roman" w:cs="Times New Roman"/>
          <w:b/>
          <w:sz w:val="24"/>
          <w:szCs w:val="24"/>
        </w:rPr>
      </w:pPr>
    </w:p>
    <w:p w:rsidR="00D35A11" w:rsidRPr="00CF4CAE" w:rsidRDefault="00D35A11" w:rsidP="00D35A11">
      <w:pPr>
        <w:rPr>
          <w:rFonts w:ascii="Times New Roman" w:hAnsi="Times New Roman" w:cs="Times New Roman"/>
          <w:b/>
          <w:sz w:val="24"/>
          <w:szCs w:val="24"/>
        </w:rPr>
      </w:pPr>
      <w:r w:rsidRPr="00FB7D56">
        <w:rPr>
          <w:rFonts w:ascii="Times New Roman" w:hAnsi="Times New Roman" w:cs="Times New Roman"/>
          <w:b/>
          <w:sz w:val="24"/>
          <w:szCs w:val="24"/>
        </w:rPr>
        <w:t>Жылу</w:t>
      </w:r>
      <w:r w:rsidRPr="00CF4CAE">
        <w:rPr>
          <w:rFonts w:ascii="Times New Roman" w:hAnsi="Times New Roman" w:cs="Times New Roman"/>
          <w:b/>
          <w:sz w:val="24"/>
          <w:szCs w:val="24"/>
        </w:rPr>
        <w:t xml:space="preserve"> </w:t>
      </w:r>
      <w:r w:rsidRPr="00FB7D56">
        <w:rPr>
          <w:rFonts w:ascii="Times New Roman" w:hAnsi="Times New Roman" w:cs="Times New Roman"/>
          <w:b/>
          <w:sz w:val="24"/>
          <w:szCs w:val="24"/>
        </w:rPr>
        <w:t>құбылыстары</w:t>
      </w:r>
      <w:r w:rsidRPr="00CF4CAE">
        <w:rPr>
          <w:rFonts w:ascii="Times New Roman" w:hAnsi="Times New Roman" w:cs="Times New Roman"/>
          <w:b/>
          <w:sz w:val="24"/>
          <w:szCs w:val="24"/>
        </w:rPr>
        <w:t>.</w:t>
      </w:r>
    </w:p>
    <w:p w:rsidR="00D35A11" w:rsidRPr="00CF4CAE"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Жылу</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берілу</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деп</w:t>
      </w:r>
      <w:r w:rsidRPr="00CF4CAE">
        <w:rPr>
          <w:rFonts w:ascii="Times New Roman" w:hAnsi="Times New Roman" w:cs="Times New Roman"/>
          <w:sz w:val="24"/>
          <w:szCs w:val="24"/>
        </w:rPr>
        <w:t xml:space="preserve"> - </w:t>
      </w:r>
      <w:r w:rsidRPr="00D35A11">
        <w:rPr>
          <w:rFonts w:ascii="Times New Roman" w:hAnsi="Times New Roman" w:cs="Times New Roman"/>
          <w:sz w:val="24"/>
          <w:szCs w:val="24"/>
        </w:rPr>
        <w:t>жұмыс</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істелмей</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энергияның</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бір</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денеден</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екінші</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бір</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денеге</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берілу</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процесін</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айтамыз</w:t>
      </w:r>
      <w:r w:rsidRPr="00CF4CAE">
        <w:rPr>
          <w:rFonts w:ascii="Times New Roman" w:hAnsi="Times New Roman" w:cs="Times New Roman"/>
          <w:sz w:val="24"/>
          <w:szCs w:val="24"/>
        </w:rPr>
        <w:t>.</w:t>
      </w:r>
    </w:p>
    <w:p w:rsidR="00D35A11" w:rsidRPr="00CF4CAE"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Жылу</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берілудің</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түрлері</w:t>
      </w:r>
      <w:r w:rsidRPr="00CF4CAE">
        <w:rPr>
          <w:rFonts w:ascii="Times New Roman" w:hAnsi="Times New Roman" w:cs="Times New Roman"/>
          <w:sz w:val="24"/>
          <w:szCs w:val="24"/>
        </w:rPr>
        <w:t xml:space="preserve"> - </w:t>
      </w:r>
      <w:r w:rsidRPr="00D35A11">
        <w:rPr>
          <w:rFonts w:ascii="Times New Roman" w:hAnsi="Times New Roman" w:cs="Times New Roman"/>
          <w:sz w:val="24"/>
          <w:szCs w:val="24"/>
        </w:rPr>
        <w:t>жылуөткізгіштік</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конвекция</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сәуле</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шығару</w:t>
      </w:r>
      <w:r w:rsidRPr="00CF4CAE">
        <w:rPr>
          <w:rFonts w:ascii="Times New Roman" w:hAnsi="Times New Roman" w:cs="Times New Roman"/>
          <w:sz w:val="24"/>
          <w:szCs w:val="24"/>
        </w:rPr>
        <w:t xml:space="preserve">, </w:t>
      </w:r>
      <w:proofErr w:type="gramStart"/>
      <w:r w:rsidRPr="00D35A11">
        <w:rPr>
          <w:rFonts w:ascii="Times New Roman" w:hAnsi="Times New Roman" w:cs="Times New Roman"/>
          <w:sz w:val="24"/>
          <w:szCs w:val="24"/>
        </w:rPr>
        <w:t>жылуөткізгіштік</w:t>
      </w:r>
      <w:r w:rsidRPr="00CF4CAE">
        <w:rPr>
          <w:rFonts w:ascii="Times New Roman" w:hAnsi="Times New Roman" w:cs="Times New Roman"/>
          <w:sz w:val="24"/>
          <w:szCs w:val="24"/>
        </w:rPr>
        <w:t xml:space="preserve"> .</w:t>
      </w:r>
      <w:proofErr w:type="gramEnd"/>
    </w:p>
    <w:p w:rsidR="00D35A11" w:rsidRPr="00CF4CAE" w:rsidRDefault="00D35A11" w:rsidP="00D35A11">
      <w:pPr>
        <w:rPr>
          <w:rFonts w:ascii="Times New Roman" w:hAnsi="Times New Roman" w:cs="Times New Roman"/>
          <w:sz w:val="24"/>
          <w:szCs w:val="24"/>
        </w:rPr>
      </w:pP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Конвекцияда</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жылу</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газдың</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немесе</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сұйықтың</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ағыны</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арқылы</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беріледі</w:t>
      </w:r>
      <w:r w:rsidRPr="00CF4CAE">
        <w:rPr>
          <w:rFonts w:ascii="Times New Roman" w:hAnsi="Times New Roman" w:cs="Times New Roman"/>
          <w:sz w:val="24"/>
          <w:szCs w:val="24"/>
        </w:rPr>
        <w:t>.</w:t>
      </w:r>
    </w:p>
    <w:p w:rsidR="00D35A11" w:rsidRPr="00CF4CAE" w:rsidRDefault="00D35A11" w:rsidP="00D35A11">
      <w:pPr>
        <w:rPr>
          <w:rFonts w:ascii="Times New Roman" w:hAnsi="Times New Roman" w:cs="Times New Roman"/>
          <w:sz w:val="24"/>
          <w:szCs w:val="24"/>
        </w:rPr>
      </w:pPr>
      <w:r w:rsidRPr="00D35A11">
        <w:rPr>
          <w:rFonts w:ascii="Times New Roman" w:hAnsi="Times New Roman" w:cs="Times New Roman"/>
          <w:sz w:val="24"/>
          <w:szCs w:val="24"/>
        </w:rPr>
        <w:lastRenderedPageBreak/>
        <w:t>Жылуөткізгіштік</w:t>
      </w:r>
      <w:r w:rsidRPr="00CF4CAE">
        <w:rPr>
          <w:rFonts w:ascii="Times New Roman" w:hAnsi="Times New Roman" w:cs="Times New Roman"/>
          <w:sz w:val="24"/>
          <w:szCs w:val="24"/>
        </w:rPr>
        <w:t>-</w:t>
      </w:r>
      <w:r w:rsidRPr="00D35A11">
        <w:rPr>
          <w:rFonts w:ascii="Times New Roman" w:hAnsi="Times New Roman" w:cs="Times New Roman"/>
          <w:sz w:val="24"/>
          <w:szCs w:val="24"/>
        </w:rPr>
        <w:t>жылудың</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заттың</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ыстығырақ</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қабаттарынан</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оның</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салқынырақ</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қабаттарына</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молекуладан</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молекулаға</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тізбектей</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берілуі</w:t>
      </w:r>
      <w:r w:rsidRPr="00CF4CAE">
        <w:rPr>
          <w:rFonts w:ascii="Times New Roman" w:hAnsi="Times New Roman" w:cs="Times New Roman"/>
          <w:sz w:val="24"/>
          <w:szCs w:val="24"/>
        </w:rPr>
        <w:t>.</w:t>
      </w:r>
    </w:p>
    <w:p w:rsidR="00D35A11" w:rsidRPr="00CF4CAE"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Сәуле</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шығару</w:t>
      </w:r>
      <w:r w:rsidRPr="00CF4CAE">
        <w:rPr>
          <w:rFonts w:ascii="Times New Roman" w:hAnsi="Times New Roman" w:cs="Times New Roman"/>
          <w:sz w:val="24"/>
          <w:szCs w:val="24"/>
        </w:rPr>
        <w:t>-</w:t>
      </w:r>
      <w:r w:rsidRPr="00D35A11">
        <w:rPr>
          <w:rFonts w:ascii="Times New Roman" w:hAnsi="Times New Roman" w:cs="Times New Roman"/>
          <w:sz w:val="24"/>
          <w:szCs w:val="24"/>
        </w:rPr>
        <w:t>ішкі</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энергияның</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сәулелік</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энергияға</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түрленуі</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есебінен</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жүретін</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электромагниттік</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сәулелер</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шығару</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нәтижесінде</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болатын</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жылу</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беру</w:t>
      </w:r>
      <w:r w:rsidRPr="00CF4CAE">
        <w:rPr>
          <w:rFonts w:ascii="Times New Roman" w:hAnsi="Times New Roman" w:cs="Times New Roman"/>
          <w:sz w:val="24"/>
          <w:szCs w:val="24"/>
        </w:rPr>
        <w:t xml:space="preserve"> </w:t>
      </w:r>
      <w:r w:rsidRPr="00D35A11">
        <w:rPr>
          <w:rFonts w:ascii="Times New Roman" w:hAnsi="Times New Roman" w:cs="Times New Roman"/>
          <w:sz w:val="24"/>
          <w:szCs w:val="24"/>
        </w:rPr>
        <w:t>процесі</w:t>
      </w:r>
      <w:r w:rsidRPr="00CF4CAE">
        <w:rPr>
          <w:rFonts w:ascii="Times New Roman" w:hAnsi="Times New Roman" w:cs="Times New Roman"/>
          <w:sz w:val="24"/>
          <w:szCs w:val="24"/>
        </w:rPr>
        <w:t>.</w:t>
      </w:r>
    </w:p>
    <w:p w:rsidR="00D35A11" w:rsidRPr="00D35A11" w:rsidRDefault="00FB7D56" w:rsidP="00D35A11">
      <w:pPr>
        <w:rPr>
          <w:rFonts w:ascii="Times New Roman" w:hAnsi="Times New Roman" w:cs="Times New Roman"/>
          <w:sz w:val="24"/>
          <w:szCs w:val="24"/>
          <w:lang w:val="en-US"/>
        </w:rPr>
      </w:pPr>
      <w:r w:rsidRPr="006575ED">
        <w:rPr>
          <w:rFonts w:ascii="Times New Roman" w:eastAsia="Times New Roman" w:hAnsi="Times New Roman" w:cs="Times New Roman"/>
          <w:noProof/>
          <w:color w:val="2F4F4F"/>
          <w:sz w:val="24"/>
          <w:szCs w:val="24"/>
        </w:rPr>
        <w:drawing>
          <wp:inline distT="0" distB="0" distL="0" distR="0" wp14:anchorId="7EFC4F67" wp14:editId="307F1D60">
            <wp:extent cx="1219200" cy="1079500"/>
            <wp:effectExtent l="0" t="0" r="0" b="6350"/>
            <wp:docPr id="141" name="Рисунок 141" descr="resE43E78B0-0A01-01FD-00F2-EB55E2AB298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descr="resE43E78B0-0A01-01FD-00F2-EB55E2AB298A"/>
                    <pic:cNvPicPr>
                      <a:picLocks noChangeAspect="1" noChangeArrowheads="1"/>
                    </pic:cNvPicPr>
                  </pic:nvPicPr>
                  <pic:blipFill>
                    <a:blip r:embed="rId7" cstate="print"/>
                    <a:srcRect/>
                    <a:stretch>
                      <a:fillRect/>
                    </a:stretch>
                  </pic:blipFill>
                  <pic:spPr bwMode="auto">
                    <a:xfrm>
                      <a:off x="0" y="0"/>
                      <a:ext cx="1229329" cy="1088468"/>
                    </a:xfrm>
                    <a:prstGeom prst="rect">
                      <a:avLst/>
                    </a:prstGeom>
                    <a:noFill/>
                    <a:ln w="9525">
                      <a:noFill/>
                      <a:miter lim="800000"/>
                      <a:headEnd/>
                      <a:tailEnd/>
                    </a:ln>
                  </pic:spPr>
                </pic:pic>
              </a:graphicData>
            </a:graphic>
          </wp:inline>
        </w:drawing>
      </w:r>
      <w:r>
        <w:rPr>
          <w:rFonts w:ascii="Times New Roman" w:hAnsi="Times New Roman" w:cs="Times New Roman"/>
          <w:noProof/>
          <w:sz w:val="24"/>
          <w:szCs w:val="24"/>
        </w:rPr>
        <w:drawing>
          <wp:inline distT="0" distB="0" distL="0" distR="0" wp14:anchorId="4977A24B">
            <wp:extent cx="1335405" cy="9937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5405" cy="993775"/>
                    </a:xfrm>
                    <a:prstGeom prst="rect">
                      <a:avLst/>
                    </a:prstGeom>
                    <a:noFill/>
                  </pic:spPr>
                </pic:pic>
              </a:graphicData>
            </a:graphic>
          </wp:inline>
        </w:drawing>
      </w:r>
      <w:r>
        <w:rPr>
          <w:rFonts w:ascii="Times New Roman" w:hAnsi="Times New Roman" w:cs="Times New Roman"/>
          <w:noProof/>
          <w:sz w:val="24"/>
          <w:szCs w:val="24"/>
        </w:rPr>
        <w:drawing>
          <wp:inline distT="0" distB="0" distL="0" distR="0" wp14:anchorId="42325BDB">
            <wp:extent cx="1615440" cy="1115695"/>
            <wp:effectExtent l="0" t="0" r="3810" b="825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15440" cy="1115695"/>
                    </a:xfrm>
                    <a:prstGeom prst="rect">
                      <a:avLst/>
                    </a:prstGeom>
                    <a:noFill/>
                  </pic:spPr>
                </pic:pic>
              </a:graphicData>
            </a:graphic>
          </wp:inline>
        </w:drawing>
      </w:r>
    </w:p>
    <w:p w:rsidR="00D35A11" w:rsidRPr="00D35A11" w:rsidRDefault="00D35A11" w:rsidP="00D35A11">
      <w:pPr>
        <w:rPr>
          <w:rFonts w:ascii="Times New Roman" w:hAnsi="Times New Roman" w:cs="Times New Roman"/>
          <w:sz w:val="24"/>
          <w:szCs w:val="24"/>
          <w:lang w:val="en-US"/>
        </w:rPr>
      </w:pP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Жылуөткізгіштік</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Конвекция</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Сәуле</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шығару</w:t>
      </w:r>
      <w:r w:rsidRPr="00D35A11">
        <w:rPr>
          <w:rFonts w:ascii="Times New Roman" w:hAnsi="Times New Roman" w:cs="Times New Roman"/>
          <w:sz w:val="24"/>
          <w:szCs w:val="24"/>
          <w:lang w:val="en-US"/>
        </w:rPr>
        <w:t xml:space="preserve"> </w:t>
      </w:r>
    </w:p>
    <w:p w:rsidR="00D35A11" w:rsidRPr="00D35A11" w:rsidRDefault="00D35A11" w:rsidP="00D35A11">
      <w:pPr>
        <w:rPr>
          <w:rFonts w:ascii="Times New Roman" w:hAnsi="Times New Roman" w:cs="Times New Roman"/>
          <w:sz w:val="24"/>
          <w:szCs w:val="24"/>
          <w:lang w:val="en-US"/>
        </w:rPr>
      </w:pPr>
      <w:r w:rsidRPr="00D35A11">
        <w:rPr>
          <w:rFonts w:ascii="Times New Roman" w:hAnsi="Times New Roman" w:cs="Times New Roman"/>
          <w:sz w:val="24"/>
          <w:szCs w:val="24"/>
          <w:lang w:val="en-US"/>
        </w:rPr>
        <w:t xml:space="preserve">  </w:t>
      </w:r>
      <w:r w:rsidRPr="00FB7D56">
        <w:rPr>
          <w:rFonts w:ascii="Times New Roman" w:hAnsi="Times New Roman" w:cs="Times New Roman"/>
          <w:b/>
          <w:sz w:val="24"/>
          <w:szCs w:val="24"/>
        </w:rPr>
        <w:t>Жылу</w:t>
      </w:r>
      <w:r w:rsidRPr="00FB7D56">
        <w:rPr>
          <w:rFonts w:ascii="Times New Roman" w:hAnsi="Times New Roman" w:cs="Times New Roman"/>
          <w:b/>
          <w:sz w:val="24"/>
          <w:szCs w:val="24"/>
          <w:lang w:val="en-US"/>
        </w:rPr>
        <w:t xml:space="preserve"> </w:t>
      </w:r>
      <w:r w:rsidRPr="00FB7D56">
        <w:rPr>
          <w:rFonts w:ascii="Times New Roman" w:hAnsi="Times New Roman" w:cs="Times New Roman"/>
          <w:b/>
          <w:sz w:val="24"/>
          <w:szCs w:val="24"/>
        </w:rPr>
        <w:t>мөлшері</w:t>
      </w:r>
      <w:r w:rsidRPr="00D35A11">
        <w:rPr>
          <w:rFonts w:ascii="Times New Roman" w:hAnsi="Times New Roman" w:cs="Times New Roman"/>
          <w:sz w:val="24"/>
          <w:szCs w:val="24"/>
          <w:lang w:val="en-US"/>
        </w:rPr>
        <w:t xml:space="preserve"> - </w:t>
      </w:r>
      <w:r w:rsidRPr="00D35A11">
        <w:rPr>
          <w:rFonts w:ascii="Times New Roman" w:hAnsi="Times New Roman" w:cs="Times New Roman"/>
          <w:sz w:val="24"/>
          <w:szCs w:val="24"/>
        </w:rPr>
        <w:t>жылу</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берілу</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кезінде</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дененің</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алған</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немесе</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берген</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энергиясының</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сандық</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мөлшерін</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жылу</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мөлшері</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деп</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атайды</w:t>
      </w:r>
      <w:r w:rsidRPr="00D35A11">
        <w:rPr>
          <w:rFonts w:ascii="Times New Roman" w:hAnsi="Times New Roman" w:cs="Times New Roman"/>
          <w:sz w:val="24"/>
          <w:szCs w:val="24"/>
          <w:lang w:val="en-US"/>
        </w:rPr>
        <w:t>.</w:t>
      </w:r>
    </w:p>
    <w:p w:rsidR="00D35A11" w:rsidRPr="00D35A11" w:rsidRDefault="00FB7D56" w:rsidP="00FB7D56">
      <w:pPr>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Q = </w:t>
      </w:r>
      <w:proofErr w:type="gramStart"/>
      <w:r>
        <w:rPr>
          <w:rFonts w:ascii="Times New Roman" w:hAnsi="Times New Roman" w:cs="Times New Roman"/>
          <w:sz w:val="24"/>
          <w:szCs w:val="24"/>
          <w:lang w:val="en-US"/>
        </w:rPr>
        <w:t>cm(</w:t>
      </w:r>
      <w:proofErr w:type="gramEnd"/>
      <w:r>
        <w:rPr>
          <w:rFonts w:ascii="Times New Roman" w:hAnsi="Times New Roman" w:cs="Times New Roman"/>
          <w:sz w:val="24"/>
          <w:szCs w:val="24"/>
          <w:lang w:val="en-US"/>
        </w:rPr>
        <w:t>t</w:t>
      </w:r>
      <w:r w:rsidR="00D35A11" w:rsidRPr="00FB7D56">
        <w:rPr>
          <w:rFonts w:ascii="Times New Roman" w:hAnsi="Times New Roman" w:cs="Times New Roman"/>
          <w:sz w:val="24"/>
          <w:szCs w:val="24"/>
          <w:vertAlign w:val="subscript"/>
          <w:lang w:val="en-US"/>
        </w:rPr>
        <w:t>2</w:t>
      </w:r>
      <w:r>
        <w:rPr>
          <w:rFonts w:ascii="Times New Roman" w:hAnsi="Times New Roman" w:cs="Times New Roman"/>
          <w:sz w:val="24"/>
          <w:szCs w:val="24"/>
          <w:lang w:val="en-US"/>
        </w:rPr>
        <w:t xml:space="preserve">  -t</w:t>
      </w:r>
      <w:r w:rsidR="00D35A11" w:rsidRPr="00FB7D56">
        <w:rPr>
          <w:rFonts w:ascii="Times New Roman" w:hAnsi="Times New Roman" w:cs="Times New Roman"/>
          <w:sz w:val="24"/>
          <w:szCs w:val="24"/>
          <w:vertAlign w:val="subscript"/>
          <w:lang w:val="en-US"/>
        </w:rPr>
        <w:t xml:space="preserve">1 </w:t>
      </w:r>
      <w:r w:rsidR="00D35A11" w:rsidRPr="00D35A11">
        <w:rPr>
          <w:rFonts w:ascii="Times New Roman" w:hAnsi="Times New Roman" w:cs="Times New Roman"/>
          <w:sz w:val="24"/>
          <w:szCs w:val="24"/>
          <w:lang w:val="en-US"/>
        </w:rPr>
        <w:t xml:space="preserve"> )</w:t>
      </w:r>
    </w:p>
    <w:p w:rsidR="00D35A11" w:rsidRPr="00D35A11" w:rsidRDefault="00D35A11" w:rsidP="00D35A11">
      <w:pPr>
        <w:rPr>
          <w:rFonts w:ascii="Times New Roman" w:hAnsi="Times New Roman" w:cs="Times New Roman"/>
          <w:sz w:val="24"/>
          <w:szCs w:val="24"/>
          <w:lang w:val="en-US"/>
        </w:rPr>
      </w:pP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Заттың</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меншікті</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жылу</w:t>
      </w:r>
      <w:r w:rsidRPr="00D35A11">
        <w:rPr>
          <w:rFonts w:ascii="Times New Roman" w:hAnsi="Times New Roman" w:cs="Times New Roman"/>
          <w:sz w:val="24"/>
          <w:szCs w:val="24"/>
          <w:lang w:val="en-US"/>
        </w:rPr>
        <w:t xml:space="preserve"> </w:t>
      </w:r>
      <w:proofErr w:type="gramStart"/>
      <w:r w:rsidRPr="00D35A11">
        <w:rPr>
          <w:rFonts w:ascii="Times New Roman" w:hAnsi="Times New Roman" w:cs="Times New Roman"/>
          <w:sz w:val="24"/>
          <w:szCs w:val="24"/>
        </w:rPr>
        <w:t>сыйымдылығы</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с</w:t>
      </w:r>
      <w:proofErr w:type="gramEnd"/>
      <w:r w:rsidRPr="00D35A11">
        <w:rPr>
          <w:rFonts w:ascii="Times New Roman" w:hAnsi="Times New Roman" w:cs="Times New Roman"/>
          <w:sz w:val="24"/>
          <w:szCs w:val="24"/>
          <w:lang w:val="en-US"/>
        </w:rPr>
        <w:t xml:space="preserve"> - 1</w:t>
      </w:r>
      <w:r w:rsidRPr="00D35A11">
        <w:rPr>
          <w:rFonts w:ascii="Times New Roman" w:hAnsi="Times New Roman" w:cs="Times New Roman"/>
          <w:sz w:val="24"/>
          <w:szCs w:val="24"/>
        </w:rPr>
        <w:t>кг</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затты</w:t>
      </w:r>
      <w:r w:rsidRPr="00D35A11">
        <w:rPr>
          <w:rFonts w:ascii="Times New Roman" w:hAnsi="Times New Roman" w:cs="Times New Roman"/>
          <w:sz w:val="24"/>
          <w:szCs w:val="24"/>
          <w:lang w:val="en-US"/>
        </w:rPr>
        <w:t xml:space="preserve"> 1 </w:t>
      </w:r>
      <w:r w:rsidRPr="00D35A11">
        <w:rPr>
          <w:rFonts w:ascii="Times New Roman" w:hAnsi="Times New Roman" w:cs="Times New Roman"/>
          <w:sz w:val="24"/>
          <w:szCs w:val="24"/>
        </w:rPr>
        <w:t>К</w:t>
      </w:r>
      <w:r w:rsidRPr="00D35A11">
        <w:rPr>
          <w:rFonts w:ascii="Times New Roman" w:hAnsi="Times New Roman" w:cs="Times New Roman"/>
          <w:sz w:val="24"/>
          <w:szCs w:val="24"/>
          <w:lang w:val="en-US"/>
        </w:rPr>
        <w:t xml:space="preserve"> - </w:t>
      </w:r>
      <w:r w:rsidRPr="00D35A11">
        <w:rPr>
          <w:rFonts w:ascii="Times New Roman" w:hAnsi="Times New Roman" w:cs="Times New Roman"/>
          <w:sz w:val="24"/>
          <w:szCs w:val="24"/>
        </w:rPr>
        <w:t>ге</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қыздыру</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үшін</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кеткен</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жылу</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мөлшері</w:t>
      </w:r>
      <w:r w:rsidRPr="00D35A11">
        <w:rPr>
          <w:rFonts w:ascii="Times New Roman" w:hAnsi="Times New Roman" w:cs="Times New Roman"/>
          <w:sz w:val="24"/>
          <w:szCs w:val="24"/>
          <w:lang w:val="en-US"/>
        </w:rPr>
        <w:t xml:space="preserve">. </w:t>
      </w:r>
    </w:p>
    <w:p w:rsidR="00D35A11" w:rsidRPr="00D35A11" w:rsidRDefault="00D35A11" w:rsidP="00D35A11">
      <w:pPr>
        <w:rPr>
          <w:rFonts w:ascii="Times New Roman" w:hAnsi="Times New Roman" w:cs="Times New Roman"/>
          <w:sz w:val="24"/>
          <w:szCs w:val="24"/>
          <w:lang w:val="en-US"/>
        </w:rPr>
      </w:pPr>
      <w:r w:rsidRPr="00D35A11">
        <w:rPr>
          <w:rFonts w:ascii="Times New Roman" w:hAnsi="Times New Roman" w:cs="Times New Roman"/>
          <w:sz w:val="24"/>
          <w:szCs w:val="24"/>
        </w:rPr>
        <w:t>Менші</w:t>
      </w:r>
      <w:r w:rsidRPr="00D35A11">
        <w:rPr>
          <w:rFonts w:ascii="Times New Roman" w:eastAsia="DengXian" w:hAnsi="Times New Roman" w:cs="Times New Roman"/>
          <w:sz w:val="24"/>
          <w:szCs w:val="24"/>
        </w:rPr>
        <w:t>кт</w:t>
      </w:r>
      <w:r w:rsidRPr="00D35A11">
        <w:rPr>
          <w:rFonts w:ascii="Times New Roman" w:hAnsi="Times New Roman" w:cs="Times New Roman"/>
          <w:sz w:val="24"/>
          <w:szCs w:val="24"/>
        </w:rPr>
        <w:t>і</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жылу</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сыйымдылығының</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өлшем</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бірлігі</w:t>
      </w:r>
      <w:r w:rsidRPr="00D35A11">
        <w:rPr>
          <w:rFonts w:ascii="Times New Roman" w:hAnsi="Times New Roman" w:cs="Times New Roman"/>
          <w:sz w:val="24"/>
          <w:szCs w:val="24"/>
          <w:lang w:val="en-US"/>
        </w:rPr>
        <w:t xml:space="preserve"> - </w:t>
      </w:r>
      <w:r w:rsidRPr="00D35A11">
        <w:rPr>
          <w:rFonts w:ascii="Times New Roman" w:hAnsi="Times New Roman" w:cs="Times New Roman"/>
          <w:sz w:val="24"/>
          <w:szCs w:val="24"/>
        </w:rPr>
        <w:t>Дж</w:t>
      </w:r>
      <w:r w:rsidRPr="00D35A11">
        <w:rPr>
          <w:rFonts w:ascii="Times New Roman" w:hAnsi="Times New Roman" w:cs="Times New Roman"/>
          <w:sz w:val="24"/>
          <w:szCs w:val="24"/>
          <w:lang w:val="en-US"/>
        </w:rPr>
        <w:t>/(</w:t>
      </w:r>
      <w:r w:rsidRPr="00D35A11">
        <w:rPr>
          <w:rFonts w:ascii="Times New Roman" w:hAnsi="Times New Roman" w:cs="Times New Roman"/>
          <w:sz w:val="24"/>
          <w:szCs w:val="24"/>
        </w:rPr>
        <w:t>кг</w:t>
      </w:r>
      <w:r w:rsidRPr="00D35A11">
        <w:rPr>
          <w:rFonts w:ascii="Times New Roman" w:hAnsi="Times New Roman" w:cs="Times New Roman"/>
          <w:sz w:val="24"/>
          <w:szCs w:val="24"/>
          <w:lang w:val="en-US"/>
        </w:rPr>
        <w:t>·</w:t>
      </w:r>
      <w:r w:rsidRPr="00D35A11">
        <w:rPr>
          <w:rFonts w:ascii="Times New Roman" w:hAnsi="Times New Roman" w:cs="Times New Roman"/>
          <w:sz w:val="24"/>
          <w:szCs w:val="24"/>
        </w:rPr>
        <w:t>К</w:t>
      </w:r>
      <w:r w:rsidRPr="00D35A11">
        <w:rPr>
          <w:rFonts w:ascii="Times New Roman" w:hAnsi="Times New Roman" w:cs="Times New Roman"/>
          <w:sz w:val="24"/>
          <w:szCs w:val="24"/>
          <w:lang w:val="en-US"/>
        </w:rPr>
        <w:t xml:space="preserve">). </w:t>
      </w:r>
    </w:p>
    <w:p w:rsidR="00D35A11" w:rsidRPr="00D35A11" w:rsidRDefault="00D35A11" w:rsidP="00D35A11">
      <w:pPr>
        <w:rPr>
          <w:rFonts w:ascii="Times New Roman" w:hAnsi="Times New Roman" w:cs="Times New Roman"/>
          <w:sz w:val="24"/>
          <w:szCs w:val="24"/>
          <w:lang w:val="en-US"/>
        </w:rPr>
      </w:pPr>
      <w:r w:rsidRPr="00FB7D56">
        <w:rPr>
          <w:rFonts w:ascii="Times New Roman" w:hAnsi="Times New Roman" w:cs="Times New Roman"/>
          <w:b/>
          <w:sz w:val="24"/>
          <w:szCs w:val="24"/>
        </w:rPr>
        <w:t>Фазалық</w:t>
      </w:r>
      <w:r w:rsidRPr="00FB7D56">
        <w:rPr>
          <w:rFonts w:ascii="Times New Roman" w:hAnsi="Times New Roman" w:cs="Times New Roman"/>
          <w:b/>
          <w:sz w:val="24"/>
          <w:szCs w:val="24"/>
          <w:lang w:val="en-US"/>
        </w:rPr>
        <w:t xml:space="preserve"> </w:t>
      </w:r>
      <w:r w:rsidRPr="00FB7D56">
        <w:rPr>
          <w:rFonts w:ascii="Times New Roman" w:hAnsi="Times New Roman" w:cs="Times New Roman"/>
          <w:b/>
          <w:sz w:val="24"/>
          <w:szCs w:val="24"/>
        </w:rPr>
        <w:t>түрленулер</w:t>
      </w:r>
      <w:r w:rsidRPr="00D35A11">
        <w:rPr>
          <w:rFonts w:ascii="Times New Roman" w:hAnsi="Times New Roman" w:cs="Times New Roman"/>
          <w:sz w:val="24"/>
          <w:szCs w:val="24"/>
          <w:lang w:val="en-US"/>
        </w:rPr>
        <w:t>.</w:t>
      </w:r>
    </w:p>
    <w:p w:rsidR="00D35A11" w:rsidRPr="00D35A11" w:rsidRDefault="00D35A11" w:rsidP="00D35A11">
      <w:pPr>
        <w:rPr>
          <w:rFonts w:ascii="Times New Roman" w:hAnsi="Times New Roman" w:cs="Times New Roman"/>
          <w:sz w:val="24"/>
          <w:szCs w:val="24"/>
          <w:lang w:val="en-US"/>
        </w:rPr>
      </w:pPr>
      <w:r w:rsidRPr="00D35A11">
        <w:rPr>
          <w:rFonts w:ascii="Times New Roman" w:hAnsi="Times New Roman" w:cs="Times New Roman"/>
          <w:sz w:val="24"/>
          <w:szCs w:val="24"/>
        </w:rPr>
        <w:t>Фаза</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Жүйенің</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сыртқы</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әсерлер</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жоқ</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кезде</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барлық</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нүктелерінің</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қасиеттері</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бірдей</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болатын</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және</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бқліну</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бетімен</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шектелген</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бөлігі</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фаза</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деп</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аталады</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Мысалы</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жүйені</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түзетін</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мұз</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су</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су</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буы</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судың</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әр</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түрлі</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фазалары</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болып</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табылады</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графит</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және</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алмас</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қатты</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көміртегінің</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әр</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түрлі</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фазалары</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Жүйе</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бір</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ғана</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фазадан</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да</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тұра</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алады</w:t>
      </w:r>
      <w:r w:rsidRPr="00D35A11">
        <w:rPr>
          <w:rFonts w:ascii="Times New Roman" w:hAnsi="Times New Roman" w:cs="Times New Roman"/>
          <w:sz w:val="24"/>
          <w:szCs w:val="24"/>
          <w:lang w:val="en-US"/>
        </w:rPr>
        <w:t>.</w:t>
      </w:r>
    </w:p>
    <w:p w:rsidR="00D35A11" w:rsidRPr="00D35A11" w:rsidRDefault="00D35A11" w:rsidP="00D35A11">
      <w:pPr>
        <w:rPr>
          <w:rFonts w:ascii="Times New Roman" w:hAnsi="Times New Roman" w:cs="Times New Roman"/>
          <w:sz w:val="24"/>
          <w:szCs w:val="24"/>
          <w:lang w:val="en-US"/>
        </w:rPr>
      </w:pPr>
      <w:r w:rsidRPr="00D35A11">
        <w:rPr>
          <w:rFonts w:ascii="Times New Roman" w:hAnsi="Times New Roman" w:cs="Times New Roman"/>
          <w:sz w:val="24"/>
          <w:szCs w:val="24"/>
        </w:rPr>
        <w:t>Фазалық</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өтулердің</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жылуы</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Фазалық</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өту</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белгілі</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жылу</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мөлшерін</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жұту</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немесе</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шығарумен</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қатар</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жүреді</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тұрақты</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қысым</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және</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тұрақты</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температурада</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бұл</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жылу</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мөлшері</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фазалық</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өту</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жылуы</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деп</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аталады</w:t>
      </w:r>
      <w:r w:rsidRPr="00D35A11">
        <w:rPr>
          <w:rFonts w:ascii="Times New Roman" w:hAnsi="Times New Roman" w:cs="Times New Roman"/>
          <w:sz w:val="24"/>
          <w:szCs w:val="24"/>
          <w:lang w:val="en-US"/>
        </w:rPr>
        <w:t>.</w:t>
      </w:r>
    </w:p>
    <w:p w:rsidR="00D35A11" w:rsidRPr="00D35A11" w:rsidRDefault="00D35A11" w:rsidP="00D35A11">
      <w:pPr>
        <w:rPr>
          <w:rFonts w:ascii="Times New Roman" w:hAnsi="Times New Roman" w:cs="Times New Roman"/>
          <w:sz w:val="24"/>
          <w:szCs w:val="24"/>
          <w:lang w:val="en-US"/>
        </w:rPr>
      </w:pPr>
      <w:r w:rsidRPr="00D35A11">
        <w:rPr>
          <w:rFonts w:ascii="Times New Roman" w:hAnsi="Times New Roman" w:cs="Times New Roman"/>
          <w:sz w:val="24"/>
          <w:szCs w:val="24"/>
        </w:rPr>
        <w:t>Заттың</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бір</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фазадан</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екінші</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фазаға</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өтуі</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фазалық</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өту</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деп</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аталады</w:t>
      </w:r>
      <w:r w:rsidRPr="00D35A11">
        <w:rPr>
          <w:rFonts w:ascii="Times New Roman" w:hAnsi="Times New Roman" w:cs="Times New Roman"/>
          <w:sz w:val="24"/>
          <w:szCs w:val="24"/>
          <w:lang w:val="en-US"/>
        </w:rPr>
        <w:t>.</w:t>
      </w:r>
    </w:p>
    <w:p w:rsidR="00D35A11" w:rsidRPr="00D35A11" w:rsidRDefault="00D35A11" w:rsidP="00D35A11">
      <w:pPr>
        <w:rPr>
          <w:rFonts w:ascii="Times New Roman" w:hAnsi="Times New Roman" w:cs="Times New Roman"/>
          <w:sz w:val="24"/>
          <w:szCs w:val="24"/>
          <w:lang w:val="en-US"/>
        </w:rPr>
      </w:pPr>
      <w:r w:rsidRPr="00D35A11">
        <w:rPr>
          <w:rFonts w:ascii="Times New Roman" w:hAnsi="Times New Roman" w:cs="Times New Roman"/>
          <w:sz w:val="24"/>
          <w:szCs w:val="24"/>
        </w:rPr>
        <w:t>Менші</w:t>
      </w:r>
      <w:r w:rsidRPr="00D35A11">
        <w:rPr>
          <w:rFonts w:ascii="Times New Roman" w:eastAsia="DengXian" w:hAnsi="Times New Roman" w:cs="Times New Roman"/>
          <w:sz w:val="24"/>
          <w:szCs w:val="24"/>
        </w:rPr>
        <w:t>кт</w:t>
      </w:r>
      <w:r w:rsidRPr="00D35A11">
        <w:rPr>
          <w:rFonts w:ascii="Times New Roman" w:hAnsi="Times New Roman" w:cs="Times New Roman"/>
          <w:sz w:val="24"/>
          <w:szCs w:val="24"/>
        </w:rPr>
        <w:t>і</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булану</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жылуы</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Тұрақты</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температурада</w:t>
      </w:r>
      <w:r w:rsidRPr="00D35A11">
        <w:rPr>
          <w:rFonts w:ascii="Times New Roman" w:hAnsi="Times New Roman" w:cs="Times New Roman"/>
          <w:sz w:val="24"/>
          <w:szCs w:val="24"/>
          <w:lang w:val="en-US"/>
        </w:rPr>
        <w:t xml:space="preserve"> 1</w:t>
      </w:r>
      <w:r w:rsidRPr="00D35A11">
        <w:rPr>
          <w:rFonts w:ascii="Times New Roman" w:hAnsi="Times New Roman" w:cs="Times New Roman"/>
          <w:sz w:val="24"/>
          <w:szCs w:val="24"/>
        </w:rPr>
        <w:t>кг</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сұйықты</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буға</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айналдыруға</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кететін</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жылу</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мөлшерін</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меншікті</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булану</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жылуы</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деп</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атайды</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Өлшем</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бірлігі</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Дж</w:t>
      </w:r>
      <w:r w:rsidRPr="00D35A11">
        <w:rPr>
          <w:rFonts w:ascii="Times New Roman" w:hAnsi="Times New Roman" w:cs="Times New Roman"/>
          <w:sz w:val="24"/>
          <w:szCs w:val="24"/>
          <w:lang w:val="en-US"/>
        </w:rPr>
        <w:t>/</w:t>
      </w:r>
      <w:r w:rsidRPr="00D35A11">
        <w:rPr>
          <w:rFonts w:ascii="Times New Roman" w:hAnsi="Times New Roman" w:cs="Times New Roman"/>
          <w:sz w:val="24"/>
          <w:szCs w:val="24"/>
        </w:rPr>
        <w:t>кг</w:t>
      </w:r>
      <w:r w:rsidRPr="00D35A11">
        <w:rPr>
          <w:rFonts w:ascii="Times New Roman" w:hAnsi="Times New Roman" w:cs="Times New Roman"/>
          <w:sz w:val="24"/>
          <w:szCs w:val="24"/>
          <w:lang w:val="en-US"/>
        </w:rPr>
        <w:t>]</w:t>
      </w:r>
    </w:p>
    <w:p w:rsidR="00D35A11" w:rsidRPr="00D35A11" w:rsidRDefault="00D35A11" w:rsidP="00D35A11">
      <w:pPr>
        <w:rPr>
          <w:rFonts w:ascii="Times New Roman" w:hAnsi="Times New Roman" w:cs="Times New Roman"/>
          <w:sz w:val="24"/>
          <w:szCs w:val="24"/>
          <w:lang w:val="en-US"/>
        </w:rPr>
      </w:pPr>
      <w:r w:rsidRPr="00D35A11">
        <w:rPr>
          <w:rFonts w:ascii="Times New Roman" w:hAnsi="Times New Roman" w:cs="Times New Roman"/>
          <w:sz w:val="24"/>
          <w:szCs w:val="24"/>
          <w:lang w:val="en-US"/>
        </w:rPr>
        <w:t>Q = rm;</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Конденсация</w:t>
      </w:r>
      <w:r w:rsidRPr="00D35A11">
        <w:rPr>
          <w:rFonts w:ascii="Times New Roman" w:hAnsi="Times New Roman" w:cs="Times New Roman"/>
          <w:sz w:val="24"/>
          <w:szCs w:val="24"/>
          <w:lang w:val="en-US"/>
        </w:rPr>
        <w:t xml:space="preserve"> - </w:t>
      </w:r>
      <w:r w:rsidRPr="00D35A11">
        <w:rPr>
          <w:rFonts w:ascii="Times New Roman" w:hAnsi="Times New Roman" w:cs="Times New Roman"/>
          <w:sz w:val="24"/>
          <w:szCs w:val="24"/>
        </w:rPr>
        <w:t>будың</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сұйық</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немесе</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кристалл</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күйге</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фазалық</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өтуі</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 xml:space="preserve">Бу конденсацияланғанда да осындай жылу мөлшерін шығарады. </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Q = - rm;</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Балқу. Заттың кристалдық қатты күйден сұйық күйге өтуі балқу деп аталады.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Менші</w:t>
      </w:r>
      <w:r w:rsidRPr="00D35A11">
        <w:rPr>
          <w:rFonts w:ascii="Times New Roman" w:eastAsia="DengXian" w:hAnsi="Times New Roman" w:cs="Times New Roman"/>
          <w:sz w:val="24"/>
          <w:szCs w:val="24"/>
        </w:rPr>
        <w:t>кт</w:t>
      </w:r>
      <w:r w:rsidRPr="00D35A11">
        <w:rPr>
          <w:rFonts w:ascii="Times New Roman" w:hAnsi="Times New Roman" w:cs="Times New Roman"/>
          <w:sz w:val="24"/>
          <w:szCs w:val="24"/>
        </w:rPr>
        <w:t>і балқу жылуы. Балқу температурасында тұрған, 1кг кристалл затты, сол температурада сұйыққа айналдыруға кететін жылу мөлшерін меншікті балқу жылуы деп атайды. Өлшем бірлігі [Дж/кг]</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Q = λm;</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Кристалдану - сұйық күйден кристалл қатты күйге өтуі. </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lastRenderedPageBreak/>
        <w:t>Заттың кристалл күйден тікелей буға фазалық өтуі сублимация деп аталады.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Дене кристалданғанда бөлініп шығатын жылу мөлшері мынаған тең:</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Q =- λm;</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Булану. Сұйықтың буға фазалық өтуі булану деп аталады.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Кебу. Сұйықтың еркін бетінен өтіп жатқан булану кебу деп аталады.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Қайнау. Сұйықтың ішінен де, бетінен де бір мезгілде булануды қайнау деп атайды.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Жану. Жану - түрліше заттардың молекулаларының өте үлкен мөлшерде жылу шығара отырып, оттегімен қосылу процесі болып табылады.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Q =кm;  </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немесе   </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Q =qm;</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к(q) - меншікті жану жылуы, өлшем бірлігі [Дж/кг].</w:t>
      </w:r>
    </w:p>
    <w:p w:rsidR="00D35A11" w:rsidRPr="00D35A11" w:rsidRDefault="00D35A11" w:rsidP="00D35A11">
      <w:pPr>
        <w:rPr>
          <w:rFonts w:ascii="Times New Roman" w:hAnsi="Times New Roman" w:cs="Times New Roman"/>
          <w:sz w:val="24"/>
          <w:szCs w:val="24"/>
        </w:rPr>
      </w:pPr>
      <w:proofErr w:type="gramStart"/>
      <w:r w:rsidRPr="00D35A11">
        <w:rPr>
          <w:rFonts w:ascii="Times New Roman" w:hAnsi="Times New Roman" w:cs="Times New Roman"/>
          <w:sz w:val="24"/>
          <w:szCs w:val="24"/>
        </w:rPr>
        <w:t>Жылу  балансының</w:t>
      </w:r>
      <w:proofErr w:type="gramEnd"/>
      <w:r w:rsidRPr="00D35A11">
        <w:rPr>
          <w:rFonts w:ascii="Times New Roman" w:hAnsi="Times New Roman" w:cs="Times New Roman"/>
          <w:sz w:val="24"/>
          <w:szCs w:val="24"/>
        </w:rPr>
        <w:t xml:space="preserve"> теңдеуі. Жылу балансының теңдеуі мына өрнекпен өрнектеледі:</w:t>
      </w:r>
    </w:p>
    <w:p w:rsidR="00D35A11" w:rsidRDefault="00FB7D56" w:rsidP="00D35A11">
      <w:pPr>
        <w:rPr>
          <w:rFonts w:ascii="Times New Roman" w:hAnsi="Times New Roman" w:cs="Times New Roman"/>
          <w:sz w:val="24"/>
          <w:szCs w:val="24"/>
        </w:rPr>
      </w:pPr>
      <w:r>
        <w:rPr>
          <w:rFonts w:ascii="Times New Roman" w:hAnsi="Times New Roman" w:cs="Times New Roman"/>
          <w:sz w:val="24"/>
          <w:szCs w:val="24"/>
        </w:rPr>
        <w:t>Q</w:t>
      </w:r>
      <w:r w:rsidR="00D35A11" w:rsidRPr="00FB7D56">
        <w:rPr>
          <w:rFonts w:ascii="Times New Roman" w:hAnsi="Times New Roman" w:cs="Times New Roman"/>
          <w:sz w:val="24"/>
          <w:szCs w:val="24"/>
          <w:vertAlign w:val="subscript"/>
        </w:rPr>
        <w:t>1</w:t>
      </w:r>
      <w:r w:rsidR="00D35A11" w:rsidRPr="00D35A11">
        <w:rPr>
          <w:rFonts w:ascii="Times New Roman" w:hAnsi="Times New Roman" w:cs="Times New Roman"/>
          <w:sz w:val="24"/>
          <w:szCs w:val="24"/>
        </w:rPr>
        <w:t>+Q</w:t>
      </w:r>
      <w:r w:rsidR="00D35A11" w:rsidRPr="00FB7D56">
        <w:rPr>
          <w:rFonts w:ascii="Times New Roman" w:hAnsi="Times New Roman" w:cs="Times New Roman"/>
          <w:sz w:val="24"/>
          <w:szCs w:val="24"/>
          <w:vertAlign w:val="subscript"/>
        </w:rPr>
        <w:t>2</w:t>
      </w:r>
      <w:r>
        <w:rPr>
          <w:rFonts w:ascii="Times New Roman" w:hAnsi="Times New Roman" w:cs="Times New Roman"/>
          <w:sz w:val="24"/>
          <w:szCs w:val="24"/>
        </w:rPr>
        <w:t>+Q</w:t>
      </w:r>
      <w:r w:rsidR="00D35A11" w:rsidRPr="00FB7D56">
        <w:rPr>
          <w:rFonts w:ascii="Times New Roman" w:hAnsi="Times New Roman" w:cs="Times New Roman"/>
          <w:sz w:val="24"/>
          <w:szCs w:val="24"/>
          <w:vertAlign w:val="subscript"/>
        </w:rPr>
        <w:t>3</w:t>
      </w:r>
      <w:r w:rsidR="00D35A11" w:rsidRPr="00D35A11">
        <w:rPr>
          <w:rFonts w:ascii="Times New Roman" w:hAnsi="Times New Roman" w:cs="Times New Roman"/>
          <w:sz w:val="24"/>
          <w:szCs w:val="24"/>
        </w:rPr>
        <w:t>+</w:t>
      </w:r>
      <w:r w:rsidR="00D35A11" w:rsidRPr="00D35A11">
        <w:rPr>
          <w:rFonts w:ascii="Cambria Math" w:hAnsi="Cambria Math" w:cs="Cambria Math"/>
          <w:sz w:val="24"/>
          <w:szCs w:val="24"/>
        </w:rPr>
        <w:t>⋯</w:t>
      </w:r>
      <w:r w:rsidR="00D35A11" w:rsidRPr="00D35A11">
        <w:rPr>
          <w:rFonts w:ascii="Times New Roman" w:hAnsi="Times New Roman" w:cs="Times New Roman"/>
          <w:sz w:val="24"/>
          <w:szCs w:val="24"/>
        </w:rPr>
        <w:t>+Q</w:t>
      </w:r>
      <w:r w:rsidR="00D35A11" w:rsidRPr="00FB7D56">
        <w:rPr>
          <w:rFonts w:ascii="Times New Roman" w:hAnsi="Times New Roman" w:cs="Times New Roman"/>
          <w:sz w:val="24"/>
          <w:szCs w:val="24"/>
          <w:vertAlign w:val="subscript"/>
        </w:rPr>
        <w:t>n</w:t>
      </w:r>
      <w:r w:rsidR="00D35A11" w:rsidRPr="00D35A11">
        <w:rPr>
          <w:rFonts w:ascii="Times New Roman" w:hAnsi="Times New Roman" w:cs="Times New Roman"/>
          <w:sz w:val="24"/>
          <w:szCs w:val="24"/>
        </w:rPr>
        <w:t>=0</w:t>
      </w:r>
    </w:p>
    <w:p w:rsidR="00E7127A" w:rsidRPr="00E7127A" w:rsidRDefault="00E94441" w:rsidP="00D35A11">
      <w:pPr>
        <w:rPr>
          <w:rFonts w:ascii="Times New Roman" w:hAnsi="Times New Roman" w:cs="Times New Roman"/>
          <w:b/>
          <w:sz w:val="24"/>
          <w:szCs w:val="24"/>
        </w:rPr>
      </w:pPr>
      <w:r>
        <w:rPr>
          <w:rFonts w:ascii="Times New Roman" w:hAnsi="Times New Roman" w:cs="Times New Roman"/>
          <w:b/>
          <w:sz w:val="24"/>
          <w:szCs w:val="24"/>
          <w:lang w:val="kk-KZ"/>
        </w:rPr>
        <w:t>2</w:t>
      </w:r>
      <w:r w:rsidR="00E7127A" w:rsidRPr="00E7127A">
        <w:rPr>
          <w:rFonts w:ascii="Times New Roman" w:hAnsi="Times New Roman" w:cs="Times New Roman"/>
          <w:b/>
          <w:sz w:val="24"/>
          <w:szCs w:val="24"/>
          <w:lang w:val="kk-KZ"/>
        </w:rPr>
        <w:t xml:space="preserve"> дәріс.Термодинамиканың бірінші және екінші заңдары. Термодинамиканың бірінші заңын изопроцестерге қолдану. Жылу двигательдерінің ПӘК-і.</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Термодинамиканың бірінші заңы </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Энергияның сақталу заңының жылу құбылыстарына қолданылуын термодинамиканың бірінші заңы деп </w:t>
      </w:r>
      <w:proofErr w:type="gramStart"/>
      <w:r w:rsidRPr="00D35A11">
        <w:rPr>
          <w:rFonts w:ascii="Times New Roman" w:hAnsi="Times New Roman" w:cs="Times New Roman"/>
          <w:sz w:val="24"/>
          <w:szCs w:val="24"/>
        </w:rPr>
        <w:t>атаймыз.Яғни</w:t>
      </w:r>
      <w:proofErr w:type="gramEnd"/>
      <w:r w:rsidRPr="00D35A11">
        <w:rPr>
          <w:rFonts w:ascii="Times New Roman" w:hAnsi="Times New Roman" w:cs="Times New Roman"/>
          <w:sz w:val="24"/>
          <w:szCs w:val="24"/>
        </w:rPr>
        <w:t>, жүйеге берілген жылу мөлшері ішкі энергияның қзгерісіне және атқарылатын жұмысқа кетеді.</w:t>
      </w:r>
    </w:p>
    <w:p w:rsidR="00D35A11" w:rsidRPr="00D35A11" w:rsidRDefault="00D35A11" w:rsidP="00D35A11">
      <w:pPr>
        <w:rPr>
          <w:rFonts w:ascii="Times New Roman" w:hAnsi="Times New Roman" w:cs="Times New Roman"/>
          <w:sz w:val="24"/>
          <w:szCs w:val="24"/>
        </w:rPr>
      </w:pPr>
    </w:p>
    <w:p w:rsidR="00D35A11" w:rsidRPr="00D35A11" w:rsidRDefault="00D35A11" w:rsidP="00FB7D56">
      <w:pPr>
        <w:jc w:val="center"/>
        <w:rPr>
          <w:rFonts w:ascii="Times New Roman" w:hAnsi="Times New Roman" w:cs="Times New Roman"/>
          <w:sz w:val="24"/>
          <w:szCs w:val="24"/>
        </w:rPr>
      </w:pPr>
      <w:r w:rsidRPr="00D35A11">
        <w:rPr>
          <w:rFonts w:ascii="Times New Roman" w:hAnsi="Times New Roman" w:cs="Times New Roman"/>
          <w:sz w:val="24"/>
          <w:szCs w:val="24"/>
        </w:rPr>
        <w:t>Q=∆U+A</w:t>
      </w:r>
    </w:p>
    <w:p w:rsidR="00D35A11" w:rsidRPr="00D35A11" w:rsidRDefault="00D35A11" w:rsidP="00FB7D56">
      <w:pPr>
        <w:jc w:val="center"/>
        <w:rPr>
          <w:rFonts w:ascii="Times New Roman" w:hAnsi="Times New Roman" w:cs="Times New Roman"/>
          <w:sz w:val="24"/>
          <w:szCs w:val="24"/>
        </w:rPr>
      </w:pPr>
      <w:r w:rsidRPr="00D35A11">
        <w:rPr>
          <w:rFonts w:ascii="Times New Roman" w:hAnsi="Times New Roman" w:cs="Times New Roman"/>
          <w:sz w:val="24"/>
          <w:szCs w:val="24"/>
        </w:rPr>
        <w:t>∆</w:t>
      </w:r>
      <w:r w:rsidR="00FB7D56">
        <w:rPr>
          <w:rFonts w:ascii="Times New Roman" w:hAnsi="Times New Roman" w:cs="Times New Roman"/>
          <w:sz w:val="24"/>
          <w:szCs w:val="24"/>
        </w:rPr>
        <w:t>U=Q+А</w:t>
      </w:r>
    </w:p>
    <w:p w:rsidR="00D35A11" w:rsidRDefault="00D35A11" w:rsidP="00FB7D56">
      <w:pPr>
        <w:jc w:val="center"/>
        <w:rPr>
          <w:rFonts w:ascii="Times New Roman" w:hAnsi="Times New Roman" w:cs="Times New Roman"/>
          <w:sz w:val="24"/>
          <w:szCs w:val="24"/>
        </w:rPr>
      </w:pPr>
      <w:r w:rsidRPr="00D35A11">
        <w:rPr>
          <w:rFonts w:ascii="Times New Roman" w:hAnsi="Times New Roman" w:cs="Times New Roman"/>
          <w:sz w:val="24"/>
          <w:szCs w:val="24"/>
        </w:rPr>
        <w:t>±Q=±∆U±A</w:t>
      </w:r>
    </w:p>
    <w:tbl>
      <w:tblPr>
        <w:tblStyle w:val="2"/>
        <w:tblW w:w="0" w:type="auto"/>
        <w:tblLook w:val="04A0" w:firstRow="1" w:lastRow="0" w:firstColumn="1" w:lastColumn="0" w:noHBand="0" w:noVBand="1"/>
      </w:tblPr>
      <w:tblGrid>
        <w:gridCol w:w="2321"/>
        <w:gridCol w:w="2322"/>
        <w:gridCol w:w="2322"/>
        <w:gridCol w:w="2322"/>
      </w:tblGrid>
      <w:tr w:rsidR="00CF4CAE" w:rsidRPr="006575ED" w:rsidTr="00CF4CAE">
        <w:tc>
          <w:tcPr>
            <w:tcW w:w="9287" w:type="dxa"/>
            <w:gridSpan w:val="4"/>
          </w:tcPr>
          <w:p w:rsidR="00CF4CAE" w:rsidRPr="006575ED" w:rsidRDefault="00CF4CAE" w:rsidP="00CF4CAE">
            <w:pPr>
              <w:ind w:firstLine="709"/>
              <w:jc w:val="both"/>
              <w:rPr>
                <w:sz w:val="24"/>
                <w:szCs w:val="24"/>
                <w:lang w:val="kk-KZ"/>
              </w:rPr>
            </w:pPr>
            <m:oMathPara>
              <m:oMath>
                <m:r>
                  <m:rPr>
                    <m:sty m:val="p"/>
                  </m:rPr>
                  <w:rPr>
                    <w:rFonts w:ascii="Cambria Math" w:hAnsi="Cambria Math"/>
                    <w:sz w:val="24"/>
                    <w:szCs w:val="24"/>
                    <w:lang w:val="kk-KZ"/>
                  </w:rPr>
                  <m:t>±</m:t>
                </m:r>
                <m:r>
                  <m:rPr>
                    <m:sty m:val="bi"/>
                  </m:rPr>
                  <w:rPr>
                    <w:rFonts w:ascii="Cambria Math" w:hAnsi="Cambria Math"/>
                    <w:sz w:val="24"/>
                    <w:szCs w:val="24"/>
                    <w:lang w:val="kk-KZ"/>
                  </w:rPr>
                  <m:t>Q</m:t>
                </m:r>
                <m:r>
                  <m:rPr>
                    <m:sty m:val="p"/>
                  </m:rPr>
                  <w:rPr>
                    <w:rFonts w:ascii="Cambria Math" w:hAnsi="Cambria Math"/>
                    <w:sz w:val="24"/>
                    <w:szCs w:val="24"/>
                    <w:lang w:val="kk-KZ"/>
                  </w:rPr>
                  <m:t>=±∆</m:t>
                </m:r>
                <m:r>
                  <m:rPr>
                    <m:sty m:val="bi"/>
                  </m:rPr>
                  <w:rPr>
                    <w:rFonts w:ascii="Cambria Math" w:hAnsi="Cambria Math"/>
                    <w:sz w:val="24"/>
                    <w:szCs w:val="24"/>
                    <w:lang w:val="kk-KZ"/>
                  </w:rPr>
                  <m:t>U</m:t>
                </m:r>
                <m:r>
                  <m:rPr>
                    <m:sty m:val="p"/>
                  </m:rPr>
                  <w:rPr>
                    <w:rFonts w:ascii="Cambria Math" w:hAnsi="Cambria Math"/>
                    <w:sz w:val="24"/>
                    <w:szCs w:val="24"/>
                    <w:lang w:val="kk-KZ"/>
                  </w:rPr>
                  <m:t>±</m:t>
                </m:r>
                <m:r>
                  <m:rPr>
                    <m:sty m:val="bi"/>
                  </m:rPr>
                  <w:rPr>
                    <w:rFonts w:ascii="Cambria Math" w:hAnsi="Cambria Math"/>
                    <w:sz w:val="24"/>
                    <w:szCs w:val="24"/>
                    <w:lang w:val="kk-KZ"/>
                  </w:rPr>
                  <m:t>A</m:t>
                </m:r>
              </m:oMath>
            </m:oMathPara>
          </w:p>
          <w:p w:rsidR="00CF4CAE" w:rsidRPr="006575ED" w:rsidRDefault="00CF4CAE" w:rsidP="00CF4CAE">
            <w:pPr>
              <w:ind w:firstLine="709"/>
              <w:jc w:val="both"/>
              <w:rPr>
                <w:sz w:val="24"/>
                <w:szCs w:val="24"/>
                <w:lang w:val="kk-KZ"/>
              </w:rPr>
            </w:pPr>
          </w:p>
        </w:tc>
      </w:tr>
      <w:tr w:rsidR="00CF4CAE" w:rsidRPr="006575ED" w:rsidTr="00CF4CAE">
        <w:tc>
          <w:tcPr>
            <w:tcW w:w="2321" w:type="dxa"/>
          </w:tcPr>
          <w:p w:rsidR="00CF4CAE" w:rsidRPr="006575ED" w:rsidRDefault="00CF4CAE" w:rsidP="00CF4CAE">
            <w:pPr>
              <w:ind w:firstLine="709"/>
              <w:jc w:val="both"/>
              <w:rPr>
                <w:sz w:val="24"/>
                <w:szCs w:val="24"/>
                <w:lang w:val="kk-KZ"/>
              </w:rPr>
            </w:pPr>
            <w:r w:rsidRPr="006575ED">
              <w:rPr>
                <w:sz w:val="24"/>
                <w:szCs w:val="24"/>
                <w:lang w:val="kk-KZ"/>
              </w:rPr>
              <w:t>таңба</w:t>
            </w:r>
          </w:p>
        </w:tc>
        <w:tc>
          <w:tcPr>
            <w:tcW w:w="2322" w:type="dxa"/>
          </w:tcPr>
          <w:p w:rsidR="00CF4CAE" w:rsidRPr="006575ED" w:rsidRDefault="00CF4CAE" w:rsidP="00CF4CAE">
            <w:pPr>
              <w:ind w:firstLine="709"/>
              <w:jc w:val="both"/>
              <w:rPr>
                <w:sz w:val="24"/>
                <w:szCs w:val="24"/>
                <w:lang w:val="kk-KZ"/>
              </w:rPr>
            </w:pPr>
            <w:r w:rsidRPr="006575ED">
              <w:rPr>
                <w:sz w:val="24"/>
                <w:szCs w:val="24"/>
                <w:lang w:val="kk-KZ"/>
              </w:rPr>
              <w:t>Q</w:t>
            </w:r>
          </w:p>
        </w:tc>
        <w:tc>
          <w:tcPr>
            <w:tcW w:w="2322" w:type="dxa"/>
          </w:tcPr>
          <w:p w:rsidR="00CF4CAE" w:rsidRPr="006575ED" w:rsidRDefault="00CF4CAE" w:rsidP="00CF4CAE">
            <w:pPr>
              <w:ind w:firstLine="709"/>
              <w:jc w:val="both"/>
              <w:rPr>
                <w:sz w:val="24"/>
                <w:szCs w:val="24"/>
                <w:lang w:val="kk-KZ"/>
              </w:rPr>
            </w:pPr>
            <m:oMathPara>
              <m:oMath>
                <m:r>
                  <m:rPr>
                    <m:sty m:val="p"/>
                  </m:rPr>
                  <w:rPr>
                    <w:rFonts w:ascii="Cambria Math" w:hAnsi="Cambria Math"/>
                    <w:sz w:val="24"/>
                    <w:szCs w:val="24"/>
                    <w:lang w:val="kk-KZ"/>
                  </w:rPr>
                  <m:t>∆</m:t>
                </m:r>
                <m:r>
                  <m:rPr>
                    <m:sty m:val="bi"/>
                  </m:rPr>
                  <w:rPr>
                    <w:rFonts w:ascii="Cambria Math" w:hAnsi="Cambria Math"/>
                    <w:sz w:val="24"/>
                    <w:szCs w:val="24"/>
                    <w:lang w:val="kk-KZ"/>
                  </w:rPr>
                  <m:t>U</m:t>
                </m:r>
              </m:oMath>
            </m:oMathPara>
          </w:p>
        </w:tc>
        <w:tc>
          <w:tcPr>
            <w:tcW w:w="2322" w:type="dxa"/>
          </w:tcPr>
          <w:p w:rsidR="00CF4CAE" w:rsidRPr="006575ED" w:rsidRDefault="00CF4CAE" w:rsidP="00CF4CAE">
            <w:pPr>
              <w:ind w:firstLine="709"/>
              <w:jc w:val="both"/>
              <w:rPr>
                <w:sz w:val="24"/>
                <w:szCs w:val="24"/>
                <w:lang w:val="kk-KZ"/>
              </w:rPr>
            </w:pPr>
            <w:r w:rsidRPr="006575ED">
              <w:rPr>
                <w:sz w:val="24"/>
                <w:szCs w:val="24"/>
                <w:lang w:val="kk-KZ"/>
              </w:rPr>
              <w:t>А</w:t>
            </w:r>
          </w:p>
        </w:tc>
      </w:tr>
      <w:tr w:rsidR="00CF4CAE" w:rsidRPr="006575ED" w:rsidTr="00CF4CAE">
        <w:tc>
          <w:tcPr>
            <w:tcW w:w="2321" w:type="dxa"/>
          </w:tcPr>
          <w:p w:rsidR="00CF4CAE" w:rsidRPr="006575ED" w:rsidRDefault="00CF4CAE" w:rsidP="00CF4CAE">
            <w:pPr>
              <w:ind w:firstLine="709"/>
              <w:jc w:val="both"/>
              <w:rPr>
                <w:sz w:val="24"/>
                <w:szCs w:val="24"/>
                <w:lang w:val="kk-KZ"/>
              </w:rPr>
            </w:pPr>
            <w:r w:rsidRPr="006575ED">
              <w:rPr>
                <w:sz w:val="24"/>
                <w:szCs w:val="24"/>
                <w:lang w:val="kk-KZ"/>
              </w:rPr>
              <w:t>(+)</w:t>
            </w:r>
          </w:p>
        </w:tc>
        <w:tc>
          <w:tcPr>
            <w:tcW w:w="2322" w:type="dxa"/>
          </w:tcPr>
          <w:p w:rsidR="00CF4CAE" w:rsidRPr="006575ED" w:rsidRDefault="00CF4CAE" w:rsidP="00CF4CAE">
            <w:pPr>
              <w:ind w:firstLine="709"/>
              <w:jc w:val="both"/>
              <w:rPr>
                <w:sz w:val="24"/>
                <w:szCs w:val="24"/>
                <w:lang w:val="kk-KZ"/>
              </w:rPr>
            </w:pPr>
            <w:r w:rsidRPr="006575ED">
              <w:rPr>
                <w:sz w:val="24"/>
                <w:szCs w:val="24"/>
                <w:lang w:val="kk-KZ"/>
              </w:rPr>
              <w:t>Жүйеге энергия сырттан беріледі</w:t>
            </w:r>
          </w:p>
        </w:tc>
        <w:tc>
          <w:tcPr>
            <w:tcW w:w="2322" w:type="dxa"/>
          </w:tcPr>
          <w:p w:rsidR="00CF4CAE" w:rsidRPr="006575ED" w:rsidRDefault="00CF4CAE" w:rsidP="00CF4CAE">
            <w:pPr>
              <w:ind w:firstLine="709"/>
              <w:jc w:val="both"/>
              <w:rPr>
                <w:sz w:val="24"/>
                <w:szCs w:val="24"/>
                <w:lang w:val="kk-KZ"/>
              </w:rPr>
            </w:pPr>
            <w:r w:rsidRPr="006575ED">
              <w:rPr>
                <w:sz w:val="24"/>
                <w:szCs w:val="24"/>
                <w:lang w:val="kk-KZ"/>
              </w:rPr>
              <w:t>Жүйенің ішкі энергиясы артады</w:t>
            </w:r>
          </w:p>
        </w:tc>
        <w:tc>
          <w:tcPr>
            <w:tcW w:w="2322" w:type="dxa"/>
          </w:tcPr>
          <w:p w:rsidR="00CF4CAE" w:rsidRPr="006575ED" w:rsidRDefault="00CF4CAE" w:rsidP="00CF4CAE">
            <w:pPr>
              <w:ind w:firstLine="709"/>
              <w:jc w:val="both"/>
              <w:rPr>
                <w:sz w:val="24"/>
                <w:szCs w:val="24"/>
                <w:lang w:val="kk-KZ"/>
              </w:rPr>
            </w:pPr>
            <w:r w:rsidRPr="006575ED">
              <w:rPr>
                <w:sz w:val="24"/>
                <w:szCs w:val="24"/>
                <w:lang w:val="kk-KZ"/>
              </w:rPr>
              <w:t>Газ жұмыс атқарады</w:t>
            </w:r>
          </w:p>
        </w:tc>
      </w:tr>
      <w:tr w:rsidR="00CF4CAE" w:rsidRPr="00E94441" w:rsidTr="00CF4CAE">
        <w:tc>
          <w:tcPr>
            <w:tcW w:w="2321" w:type="dxa"/>
          </w:tcPr>
          <w:p w:rsidR="00CF4CAE" w:rsidRPr="006575ED" w:rsidRDefault="00CF4CAE" w:rsidP="00CF4CAE">
            <w:pPr>
              <w:ind w:firstLine="709"/>
              <w:jc w:val="both"/>
              <w:rPr>
                <w:sz w:val="24"/>
                <w:szCs w:val="24"/>
                <w:lang w:val="kk-KZ"/>
              </w:rPr>
            </w:pPr>
            <w:r w:rsidRPr="006575ED">
              <w:rPr>
                <w:sz w:val="24"/>
                <w:szCs w:val="24"/>
                <w:lang w:val="kk-KZ"/>
              </w:rPr>
              <w:t>(-)</w:t>
            </w:r>
          </w:p>
        </w:tc>
        <w:tc>
          <w:tcPr>
            <w:tcW w:w="2322" w:type="dxa"/>
          </w:tcPr>
          <w:p w:rsidR="00CF4CAE" w:rsidRPr="006575ED" w:rsidRDefault="00CF4CAE" w:rsidP="00CF4CAE">
            <w:pPr>
              <w:ind w:firstLine="709"/>
              <w:jc w:val="both"/>
              <w:rPr>
                <w:sz w:val="24"/>
                <w:szCs w:val="24"/>
                <w:lang w:val="kk-KZ"/>
              </w:rPr>
            </w:pPr>
            <w:r w:rsidRPr="006575ED">
              <w:rPr>
                <w:sz w:val="24"/>
                <w:szCs w:val="24"/>
                <w:lang w:val="kk-KZ"/>
              </w:rPr>
              <w:t>Жүйе сыртқа энергия шығарады</w:t>
            </w:r>
          </w:p>
        </w:tc>
        <w:tc>
          <w:tcPr>
            <w:tcW w:w="2322" w:type="dxa"/>
          </w:tcPr>
          <w:p w:rsidR="00CF4CAE" w:rsidRPr="006575ED" w:rsidRDefault="00CF4CAE" w:rsidP="00CF4CAE">
            <w:pPr>
              <w:ind w:firstLine="709"/>
              <w:jc w:val="both"/>
              <w:rPr>
                <w:sz w:val="24"/>
                <w:szCs w:val="24"/>
                <w:lang w:val="kk-KZ"/>
              </w:rPr>
            </w:pPr>
            <w:r w:rsidRPr="006575ED">
              <w:rPr>
                <w:sz w:val="24"/>
                <w:szCs w:val="24"/>
                <w:lang w:val="kk-KZ"/>
              </w:rPr>
              <w:t>Жүйенің ішкі энергиясы кемиді</w:t>
            </w:r>
          </w:p>
        </w:tc>
        <w:tc>
          <w:tcPr>
            <w:tcW w:w="2322" w:type="dxa"/>
          </w:tcPr>
          <w:p w:rsidR="00CF4CAE" w:rsidRPr="006575ED" w:rsidRDefault="00CF4CAE" w:rsidP="00CF4CAE">
            <w:pPr>
              <w:ind w:firstLine="709"/>
              <w:jc w:val="both"/>
              <w:rPr>
                <w:sz w:val="24"/>
                <w:szCs w:val="24"/>
                <w:lang w:val="kk-KZ"/>
              </w:rPr>
            </w:pPr>
            <w:r w:rsidRPr="006575ED">
              <w:rPr>
                <w:sz w:val="24"/>
                <w:szCs w:val="24"/>
                <w:lang w:val="kk-KZ"/>
              </w:rPr>
              <w:t>Жұмыс газға атқарылады</w:t>
            </w:r>
          </w:p>
          <w:p w:rsidR="00CF4CAE" w:rsidRPr="006575ED" w:rsidRDefault="00CF4CAE" w:rsidP="00CF4CAE">
            <w:pPr>
              <w:ind w:firstLine="709"/>
              <w:jc w:val="both"/>
              <w:rPr>
                <w:sz w:val="24"/>
                <w:szCs w:val="24"/>
                <w:lang w:val="kk-KZ"/>
              </w:rPr>
            </w:pPr>
            <w:r w:rsidRPr="006575ED">
              <w:rPr>
                <w:sz w:val="24"/>
                <w:szCs w:val="24"/>
                <w:lang w:val="kk-KZ"/>
              </w:rPr>
              <w:t>(сыртқы күштер атқарады)</w:t>
            </w:r>
          </w:p>
        </w:tc>
      </w:tr>
    </w:tbl>
    <w:p w:rsidR="00CF4CAE" w:rsidRPr="00CF4CAE" w:rsidRDefault="00CF4CAE" w:rsidP="00FB7D56">
      <w:pPr>
        <w:jc w:val="center"/>
        <w:rPr>
          <w:rFonts w:ascii="Times New Roman" w:hAnsi="Times New Roman" w:cs="Times New Roman"/>
          <w:sz w:val="24"/>
          <w:szCs w:val="24"/>
          <w:lang w:val="kk-KZ"/>
        </w:rPr>
      </w:pPr>
    </w:p>
    <w:p w:rsidR="00D35A11" w:rsidRPr="00CF4CAE" w:rsidRDefault="00FB7D56" w:rsidP="00D35A11">
      <w:pPr>
        <w:rPr>
          <w:rFonts w:ascii="Times New Roman" w:hAnsi="Times New Roman" w:cs="Times New Roman"/>
          <w:sz w:val="24"/>
          <w:szCs w:val="24"/>
          <w:lang w:val="kk-KZ"/>
        </w:rPr>
      </w:pPr>
      <w:r w:rsidRPr="00CF4CAE">
        <w:rPr>
          <w:rFonts w:ascii="Times New Roman" w:hAnsi="Times New Roman" w:cs="Times New Roman"/>
          <w:sz w:val="24"/>
          <w:szCs w:val="24"/>
          <w:lang w:val="kk-KZ"/>
        </w:rPr>
        <w:t xml:space="preserve"> </w:t>
      </w:r>
      <w:r w:rsidR="00D35A11" w:rsidRPr="00CF4CAE">
        <w:rPr>
          <w:rFonts w:ascii="Times New Roman" w:hAnsi="Times New Roman" w:cs="Times New Roman"/>
          <w:sz w:val="24"/>
          <w:szCs w:val="24"/>
          <w:lang w:val="kk-KZ"/>
        </w:rPr>
        <w:t>(+)</w:t>
      </w:r>
      <w:r w:rsidR="00D35A11" w:rsidRPr="00CF4CAE">
        <w:rPr>
          <w:rFonts w:ascii="Times New Roman" w:hAnsi="Times New Roman" w:cs="Times New Roman"/>
          <w:sz w:val="24"/>
          <w:szCs w:val="24"/>
          <w:lang w:val="kk-KZ"/>
        </w:rPr>
        <w:tab/>
        <w:t>Жүйеге энергия сырттан беріледі</w:t>
      </w:r>
      <w:r w:rsidR="00D35A11" w:rsidRPr="00CF4CAE">
        <w:rPr>
          <w:rFonts w:ascii="Times New Roman" w:hAnsi="Times New Roman" w:cs="Times New Roman"/>
          <w:sz w:val="24"/>
          <w:szCs w:val="24"/>
          <w:lang w:val="kk-KZ"/>
        </w:rPr>
        <w:tab/>
        <w:t>Жүйенің ішкі энергиясы артады</w:t>
      </w:r>
      <w:r w:rsidR="00D35A11" w:rsidRPr="00CF4CAE">
        <w:rPr>
          <w:rFonts w:ascii="Times New Roman" w:hAnsi="Times New Roman" w:cs="Times New Roman"/>
          <w:sz w:val="24"/>
          <w:szCs w:val="24"/>
          <w:lang w:val="kk-KZ"/>
        </w:rPr>
        <w:tab/>
        <w:t>Газ жұмыс атқарады</w:t>
      </w:r>
    </w:p>
    <w:p w:rsidR="00D35A11" w:rsidRPr="00E94441" w:rsidRDefault="00D35A11" w:rsidP="00D35A11">
      <w:pPr>
        <w:rPr>
          <w:rFonts w:ascii="Times New Roman" w:hAnsi="Times New Roman" w:cs="Times New Roman"/>
          <w:sz w:val="24"/>
          <w:szCs w:val="24"/>
          <w:lang w:val="kk-KZ"/>
        </w:rPr>
      </w:pPr>
      <w:r w:rsidRPr="00E94441">
        <w:rPr>
          <w:rFonts w:ascii="Times New Roman" w:hAnsi="Times New Roman" w:cs="Times New Roman"/>
          <w:sz w:val="24"/>
          <w:szCs w:val="24"/>
          <w:lang w:val="kk-KZ"/>
        </w:rPr>
        <w:lastRenderedPageBreak/>
        <w:t>(-)</w:t>
      </w:r>
      <w:r w:rsidRPr="00E94441">
        <w:rPr>
          <w:rFonts w:ascii="Times New Roman" w:hAnsi="Times New Roman" w:cs="Times New Roman"/>
          <w:sz w:val="24"/>
          <w:szCs w:val="24"/>
          <w:lang w:val="kk-KZ"/>
        </w:rPr>
        <w:tab/>
        <w:t>Жүйе сыртқа энергия шығарады</w:t>
      </w:r>
      <w:r w:rsidRPr="00E94441">
        <w:rPr>
          <w:rFonts w:ascii="Times New Roman" w:hAnsi="Times New Roman" w:cs="Times New Roman"/>
          <w:sz w:val="24"/>
          <w:szCs w:val="24"/>
          <w:lang w:val="kk-KZ"/>
        </w:rPr>
        <w:tab/>
        <w:t>Жүйенің ішкі энергиясы кемиді</w:t>
      </w:r>
      <w:r w:rsidRPr="00E94441">
        <w:rPr>
          <w:rFonts w:ascii="Times New Roman" w:hAnsi="Times New Roman" w:cs="Times New Roman"/>
          <w:sz w:val="24"/>
          <w:szCs w:val="24"/>
          <w:lang w:val="kk-KZ"/>
        </w:rPr>
        <w:tab/>
        <w:t>Жұмыс газға атқарылады(сыртқы күштер атқарады)</w:t>
      </w:r>
    </w:p>
    <w:p w:rsidR="00D35A11" w:rsidRPr="00E94441" w:rsidRDefault="00D35A11" w:rsidP="00D35A11">
      <w:pPr>
        <w:rPr>
          <w:rFonts w:ascii="Times New Roman" w:hAnsi="Times New Roman" w:cs="Times New Roman"/>
          <w:b/>
          <w:sz w:val="24"/>
          <w:szCs w:val="24"/>
          <w:lang w:val="kk-KZ"/>
        </w:rPr>
      </w:pPr>
      <w:r w:rsidRPr="00E94441">
        <w:rPr>
          <w:rFonts w:ascii="Times New Roman" w:hAnsi="Times New Roman" w:cs="Times New Roman"/>
          <w:b/>
          <w:sz w:val="24"/>
          <w:szCs w:val="24"/>
          <w:lang w:val="kk-KZ"/>
        </w:rPr>
        <w:t>Термодинамиканың екінші заңы</w:t>
      </w:r>
    </w:p>
    <w:p w:rsidR="00D35A11" w:rsidRPr="00E94441" w:rsidRDefault="00D35A11" w:rsidP="00D35A11">
      <w:pPr>
        <w:rPr>
          <w:rFonts w:ascii="Times New Roman" w:hAnsi="Times New Roman" w:cs="Times New Roman"/>
          <w:sz w:val="24"/>
          <w:szCs w:val="24"/>
          <w:lang w:val="kk-KZ"/>
        </w:rPr>
      </w:pPr>
      <w:r w:rsidRPr="00E94441">
        <w:rPr>
          <w:rFonts w:ascii="Times New Roman" w:hAnsi="Times New Roman" w:cs="Times New Roman"/>
          <w:sz w:val="24"/>
          <w:szCs w:val="24"/>
          <w:lang w:val="kk-KZ"/>
        </w:rPr>
        <w:t>Жылу процесінің қайтымсыздығын және бағытын сипаттайтын заңды атаймыз. Барлық термодинамикалық жылу процестер жоғары температурадағы жүйеден температурасы төменге бағытталған.</w:t>
      </w:r>
    </w:p>
    <w:p w:rsidR="00D35A11" w:rsidRPr="00FB7D56" w:rsidRDefault="00D35A11" w:rsidP="00D35A11">
      <w:pPr>
        <w:rPr>
          <w:rFonts w:ascii="Times New Roman" w:hAnsi="Times New Roman" w:cs="Times New Roman"/>
          <w:b/>
          <w:sz w:val="24"/>
          <w:szCs w:val="24"/>
        </w:rPr>
      </w:pPr>
      <w:proofErr w:type="gramStart"/>
      <w:r w:rsidRPr="00FB7D56">
        <w:rPr>
          <w:rFonts w:ascii="Times New Roman" w:hAnsi="Times New Roman" w:cs="Times New Roman"/>
          <w:b/>
          <w:sz w:val="24"/>
          <w:szCs w:val="24"/>
        </w:rPr>
        <w:t>Термодинамиканың  бірінші</w:t>
      </w:r>
      <w:proofErr w:type="gramEnd"/>
      <w:r w:rsidRPr="00FB7D56">
        <w:rPr>
          <w:rFonts w:ascii="Times New Roman" w:hAnsi="Times New Roman" w:cs="Times New Roman"/>
          <w:b/>
          <w:sz w:val="24"/>
          <w:szCs w:val="24"/>
        </w:rPr>
        <w:t xml:space="preserve"> заңын жылу процестеріне қолдану. </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ab/>
      </w:r>
      <w:r w:rsidRPr="00FB7D56">
        <w:rPr>
          <w:rFonts w:ascii="Times New Roman" w:hAnsi="Times New Roman" w:cs="Times New Roman"/>
          <w:b/>
          <w:sz w:val="24"/>
          <w:szCs w:val="24"/>
        </w:rPr>
        <w:t xml:space="preserve">Изотермиялық </w:t>
      </w:r>
      <w:proofErr w:type="gramStart"/>
      <w:r w:rsidRPr="00FB7D56">
        <w:rPr>
          <w:rFonts w:ascii="Times New Roman" w:hAnsi="Times New Roman" w:cs="Times New Roman"/>
          <w:b/>
          <w:sz w:val="24"/>
          <w:szCs w:val="24"/>
        </w:rPr>
        <w:t>процесс</w:t>
      </w:r>
      <w:r w:rsidRPr="00D35A11">
        <w:rPr>
          <w:rFonts w:ascii="Times New Roman" w:hAnsi="Times New Roman" w:cs="Times New Roman"/>
          <w:sz w:val="24"/>
          <w:szCs w:val="24"/>
        </w:rPr>
        <w:t xml:space="preserve">  T</w:t>
      </w:r>
      <w:proofErr w:type="gramEnd"/>
      <w:r w:rsidRPr="00D35A11">
        <w:rPr>
          <w:rFonts w:ascii="Times New Roman" w:hAnsi="Times New Roman" w:cs="Times New Roman"/>
          <w:sz w:val="24"/>
          <w:szCs w:val="24"/>
        </w:rPr>
        <w:t xml:space="preserve">=const тұрақты температурамен сипатталады. Демек, жүйенің ішкі </w:t>
      </w:r>
      <w:proofErr w:type="gramStart"/>
      <w:r w:rsidRPr="00D35A11">
        <w:rPr>
          <w:rFonts w:ascii="Times New Roman" w:hAnsi="Times New Roman" w:cs="Times New Roman"/>
          <w:sz w:val="24"/>
          <w:szCs w:val="24"/>
        </w:rPr>
        <w:t>энергиясы  U</w:t>
      </w:r>
      <w:proofErr w:type="gramEnd"/>
      <w:r w:rsidRPr="00D35A11">
        <w:rPr>
          <w:rFonts w:ascii="Times New Roman" w:hAnsi="Times New Roman" w:cs="Times New Roman"/>
          <w:sz w:val="24"/>
          <w:szCs w:val="24"/>
        </w:rPr>
        <w:t>=const. Бұл жағдайда термодинамиканың бірінші заңының түрі: Q=∆A, яғни жүйенің алған барлық энергиясы жұмыс атқаруға кетеді.</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ab/>
      </w:r>
      <w:r w:rsidRPr="00FB7D56">
        <w:rPr>
          <w:rFonts w:ascii="Times New Roman" w:hAnsi="Times New Roman" w:cs="Times New Roman"/>
          <w:b/>
          <w:sz w:val="24"/>
          <w:szCs w:val="24"/>
        </w:rPr>
        <w:t>Изохоралық процесте</w:t>
      </w:r>
      <w:r w:rsidRPr="00D35A11">
        <w:rPr>
          <w:rFonts w:ascii="Times New Roman" w:hAnsi="Times New Roman" w:cs="Times New Roman"/>
          <w:sz w:val="24"/>
          <w:szCs w:val="24"/>
        </w:rPr>
        <w:t xml:space="preserve"> V=const   көлемнің өзгермейтіндігімен сипатталады, </w:t>
      </w:r>
      <w:proofErr w:type="gramStart"/>
      <w:r w:rsidRPr="00D35A11">
        <w:rPr>
          <w:rFonts w:ascii="Times New Roman" w:hAnsi="Times New Roman" w:cs="Times New Roman"/>
          <w:sz w:val="24"/>
          <w:szCs w:val="24"/>
        </w:rPr>
        <w:t>яғни  ∆</w:t>
      </w:r>
      <w:proofErr w:type="gramEnd"/>
      <w:r w:rsidRPr="00D35A11">
        <w:rPr>
          <w:rFonts w:ascii="Times New Roman" w:hAnsi="Times New Roman" w:cs="Times New Roman"/>
          <w:sz w:val="24"/>
          <w:szCs w:val="24"/>
        </w:rPr>
        <w:t xml:space="preserve">V= 0.А=0. Сонымен жүйенің алған барлық жылуы оның ішкі энергиясын өзгертуге жұмсалады: Q=∆U - изохоралық процесс үшін термодинамиканың бірінші бастамасы. </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ab/>
      </w:r>
      <w:r w:rsidRPr="00FB7D56">
        <w:rPr>
          <w:rFonts w:ascii="Times New Roman" w:hAnsi="Times New Roman" w:cs="Times New Roman"/>
          <w:b/>
          <w:sz w:val="24"/>
          <w:szCs w:val="24"/>
        </w:rPr>
        <w:t>Изобаралық процесс</w:t>
      </w:r>
      <w:r w:rsidRPr="00D35A11">
        <w:rPr>
          <w:rFonts w:ascii="Times New Roman" w:hAnsi="Times New Roman" w:cs="Times New Roman"/>
          <w:sz w:val="24"/>
          <w:szCs w:val="24"/>
        </w:rPr>
        <w:t xml:space="preserve"> P = const тұрақты қысыммен сипатталады: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P= const</w:t>
      </w:r>
      <w:r w:rsidRPr="00D35A11">
        <w:rPr>
          <w:rFonts w:ascii="Cambria Math" w:hAnsi="Cambria Math" w:cs="Cambria Math"/>
          <w:sz w:val="24"/>
          <w:szCs w:val="24"/>
        </w:rPr>
        <w:t>⇒</w:t>
      </w:r>
      <w:r w:rsidRPr="00D35A11">
        <w:rPr>
          <w:rFonts w:ascii="Times New Roman" w:hAnsi="Times New Roman" w:cs="Times New Roman"/>
          <w:sz w:val="24"/>
          <w:szCs w:val="24"/>
        </w:rPr>
        <w:t xml:space="preserve">А=p∆V.Демек, термодинамиканың бірінші заңының түрі: </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Q=∆U+p∆V </w:t>
      </w:r>
    </w:p>
    <w:p w:rsidR="00D35A11" w:rsidRPr="00D35A11" w:rsidRDefault="00D35A11" w:rsidP="00D35A11">
      <w:pPr>
        <w:rPr>
          <w:rFonts w:ascii="Times New Roman" w:hAnsi="Times New Roman" w:cs="Times New Roman"/>
          <w:sz w:val="24"/>
          <w:szCs w:val="24"/>
        </w:rPr>
      </w:pPr>
      <w:r w:rsidRPr="00FB7D56">
        <w:rPr>
          <w:rFonts w:ascii="Times New Roman" w:hAnsi="Times New Roman" w:cs="Times New Roman"/>
          <w:b/>
          <w:sz w:val="24"/>
          <w:szCs w:val="24"/>
        </w:rPr>
        <w:tab/>
        <w:t>Жылу алмасу жоқ (адиабаттық процесс),</w:t>
      </w:r>
      <w:r w:rsidRPr="00D35A11">
        <w:rPr>
          <w:rFonts w:ascii="Times New Roman" w:hAnsi="Times New Roman" w:cs="Times New Roman"/>
          <w:sz w:val="24"/>
          <w:szCs w:val="24"/>
        </w:rPr>
        <w:t xml:space="preserve"> яғни Q=0. Демек, термодинамиканың бірінші заңы мына түрде жазылады: </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∆U+∆А=0. Басқаша айтқанда, ∆А=-∆U, яғни жүйе жұмысты өзінің ішкі энергиясының кемуі есебінен атқарады. </w:t>
      </w:r>
    </w:p>
    <w:p w:rsidR="00D35A11" w:rsidRPr="00D35A11" w:rsidRDefault="00D35A11" w:rsidP="00D35A11">
      <w:pPr>
        <w:rPr>
          <w:rFonts w:ascii="Times New Roman" w:hAnsi="Times New Roman" w:cs="Times New Roman"/>
          <w:sz w:val="24"/>
          <w:szCs w:val="24"/>
        </w:rPr>
      </w:pPr>
      <w:r w:rsidRPr="00FB7D56">
        <w:rPr>
          <w:rFonts w:ascii="Times New Roman" w:hAnsi="Times New Roman" w:cs="Times New Roman"/>
          <w:b/>
          <w:sz w:val="24"/>
          <w:szCs w:val="24"/>
        </w:rPr>
        <w:t>Адиабаттық процесс деп</w:t>
      </w:r>
      <w:r w:rsidRPr="00D35A11">
        <w:rPr>
          <w:rFonts w:ascii="Times New Roman" w:hAnsi="Times New Roman" w:cs="Times New Roman"/>
          <w:sz w:val="24"/>
          <w:szCs w:val="24"/>
        </w:rPr>
        <w:t xml:space="preserve"> - өте тез өтетін, сондықтан жүйе қоршаған ортамен жылу алмасып үлгере алмайтын процесті атауға болады.</w:t>
      </w:r>
    </w:p>
    <w:p w:rsidR="00D35A11" w:rsidRPr="00D35A11" w:rsidRDefault="00D35A11" w:rsidP="00D35A11">
      <w:pPr>
        <w:rPr>
          <w:rFonts w:ascii="Times New Roman" w:hAnsi="Times New Roman" w:cs="Times New Roman"/>
          <w:sz w:val="24"/>
          <w:szCs w:val="24"/>
        </w:rPr>
      </w:pPr>
      <w:r w:rsidRPr="00FB7D56">
        <w:rPr>
          <w:rFonts w:ascii="Times New Roman" w:hAnsi="Times New Roman" w:cs="Times New Roman"/>
          <w:b/>
          <w:sz w:val="24"/>
          <w:szCs w:val="24"/>
        </w:rPr>
        <w:t>Жылу двигательдері</w:t>
      </w:r>
      <w:r w:rsidRPr="00D35A11">
        <w:rPr>
          <w:rFonts w:ascii="Times New Roman" w:hAnsi="Times New Roman" w:cs="Times New Roman"/>
          <w:sz w:val="24"/>
          <w:szCs w:val="24"/>
        </w:rPr>
        <w:t xml:space="preserve"> деп - ішкі энергияны механикалық жұмысқа айналдыратын машинаны айтады.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 </w:t>
      </w:r>
      <w:r w:rsidR="00FB7D56">
        <w:rPr>
          <w:rFonts w:ascii="Times New Roman" w:hAnsi="Times New Roman" w:cs="Times New Roman"/>
          <w:sz w:val="24"/>
          <w:szCs w:val="24"/>
        </w:rPr>
        <w:t>η=</w:t>
      </w:r>
      <m:oMath>
        <m:f>
          <m:fPr>
            <m:ctrlPr>
              <w:rPr>
                <w:rFonts w:ascii="Cambria Math" w:hAnsi="Cambria Math" w:cs="Times New Roman"/>
                <w:i/>
                <w:sz w:val="24"/>
                <w:szCs w:val="24"/>
              </w:rPr>
            </m:ctrlPr>
          </m:fPr>
          <m:num>
            <m:r>
              <m:rPr>
                <m:sty m:val="p"/>
              </m:rPr>
              <w:rPr>
                <w:rFonts w:ascii="Cambria Math" w:hAnsi="Cambria Math" w:cs="Times New Roman"/>
                <w:sz w:val="24"/>
                <w:szCs w:val="24"/>
              </w:rPr>
              <m:t>А_пайд</m:t>
            </m:r>
          </m:num>
          <m:den>
            <m:r>
              <m:rPr>
                <m:sty m:val="p"/>
              </m:rPr>
              <w:rPr>
                <w:rFonts w:ascii="Cambria Math" w:hAnsi="Cambria Math" w:cs="Times New Roman"/>
                <w:sz w:val="24"/>
                <w:szCs w:val="24"/>
              </w:rPr>
              <m:t xml:space="preserve">А_толық </m:t>
            </m:r>
          </m:den>
        </m:f>
        <m:r>
          <w:rPr>
            <w:rFonts w:ascii="Cambria Math" w:hAnsi="Cambria Math" w:cs="Times New Roman"/>
            <w:sz w:val="24"/>
            <w:szCs w:val="24"/>
          </w:rPr>
          <m:t>·100 %</m:t>
        </m:r>
      </m:oMath>
      <w:r w:rsidR="00FB7D56">
        <w:rPr>
          <w:rFonts w:ascii="Times New Roman" w:hAnsi="Times New Roman" w:cs="Times New Roman"/>
          <w:sz w:val="24"/>
          <w:szCs w:val="24"/>
        </w:rPr>
        <w:t>=</w:t>
      </w:r>
      <m:oMath>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1-</m:t>
                </m:r>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2</m:t>
                    </m:r>
                  </m:sub>
                </m:sSub>
              </m:sub>
            </m:sSub>
          </m:num>
          <m:den>
            <m:sSub>
              <m:sSubPr>
                <m:ctrlPr>
                  <w:rPr>
                    <w:rFonts w:ascii="Cambria Math" w:hAnsi="Cambria Math" w:cs="Times New Roman"/>
                    <w:i/>
                    <w:sz w:val="24"/>
                    <w:szCs w:val="24"/>
                  </w:rPr>
                </m:ctrlPr>
              </m:sSubPr>
              <m:e>
                <m:r>
                  <w:rPr>
                    <w:rFonts w:ascii="Cambria Math" w:hAnsi="Cambria Math" w:cs="Times New Roman"/>
                    <w:sz w:val="24"/>
                    <w:szCs w:val="24"/>
                  </w:rPr>
                  <m:t>Q</m:t>
                </m:r>
              </m:e>
              <m:sub>
                <m:r>
                  <w:rPr>
                    <w:rFonts w:ascii="Cambria Math" w:hAnsi="Cambria Math" w:cs="Times New Roman"/>
                    <w:sz w:val="24"/>
                    <w:szCs w:val="24"/>
                  </w:rPr>
                  <m:t>1</m:t>
                </m:r>
              </m:sub>
            </m:sSub>
          </m:den>
        </m:f>
      </m:oMath>
      <w:r w:rsidR="002E7E0E">
        <w:rPr>
          <w:rFonts w:ascii="Times New Roman" w:hAnsi="Times New Roman" w:cs="Times New Roman"/>
          <w:sz w:val="24"/>
          <w:szCs w:val="24"/>
        </w:rPr>
        <w:t>·</w:t>
      </w:r>
      <w:r w:rsidR="002E7E0E">
        <w:rPr>
          <w:rFonts w:ascii="Times New Roman" w:hAnsi="Times New Roman" w:cs="Times New Roman"/>
          <w:sz w:val="24"/>
          <w:szCs w:val="24"/>
          <w:lang w:val="kk-KZ"/>
        </w:rPr>
        <w:t xml:space="preserve">100 </w:t>
      </w:r>
      <w:r w:rsidR="002E7E0E">
        <w:rPr>
          <w:rFonts w:ascii="Times New Roman" w:hAnsi="Times New Roman" w:cs="Times New Roman"/>
          <w:sz w:val="24"/>
          <w:szCs w:val="24"/>
        </w:rPr>
        <w:t>%</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Жылу двигательдерінің ПӘК - і (пайдалы әсер коэффициенті):</w:t>
      </w:r>
    </w:p>
    <w:p w:rsid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Двигательдің атқаратын жұмысының, қыздырғыштан алатын жылу мөлшеріне қатынасын, жылу двигателінің пайдалы әсер коэффициенті (ПӘК) деп атайды.</w:t>
      </w:r>
    </w:p>
    <w:p w:rsidR="00CF4CAE" w:rsidRPr="00D35A11" w:rsidRDefault="00CF4CAE" w:rsidP="00D35A11">
      <w:pPr>
        <w:rPr>
          <w:rFonts w:ascii="Times New Roman" w:hAnsi="Times New Roman" w:cs="Times New Roman"/>
          <w:sz w:val="24"/>
          <w:szCs w:val="24"/>
        </w:rPr>
      </w:pPr>
      <w:r w:rsidRPr="006575ED">
        <w:rPr>
          <w:rFonts w:ascii="Times New Roman" w:eastAsia="Times New Roman" w:hAnsi="Times New Roman" w:cs="Times New Roman"/>
          <w:sz w:val="24"/>
          <w:szCs w:val="24"/>
          <w:lang w:val="kk-KZ" w:eastAsia="ru-RU"/>
        </w:rPr>
        <w:object w:dxaOrig="6041" w:dyaOrig="45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277.2pt;height:174pt" o:ole="">
            <v:imagedata r:id="rId10" o:title="" grayscale="t" bilevel="t"/>
          </v:shape>
          <o:OLEObject Type="Embed" ProgID="PowerPoint.Slide.8" ShapeID="_x0000_i1036" DrawAspect="Content" ObjectID="_1797880670" r:id="rId11"/>
        </w:objec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lastRenderedPageBreak/>
        <w:t>Француз ғалымы С. Карно идеал жылу машинасының жобасын ұсынды және ол ПӘК-тің мынадай мәнін алды:</w:t>
      </w:r>
    </w:p>
    <w:p w:rsidR="00D35A11" w:rsidRPr="00D35A11" w:rsidRDefault="002E7E0E" w:rsidP="00D35A11">
      <w:pPr>
        <w:rPr>
          <w:rFonts w:ascii="Times New Roman" w:hAnsi="Times New Roman" w:cs="Times New Roman"/>
          <w:sz w:val="24"/>
          <w:szCs w:val="24"/>
        </w:rPr>
      </w:pPr>
      <w:r>
        <w:rPr>
          <w:rFonts w:ascii="Times New Roman" w:hAnsi="Times New Roman" w:cs="Times New Roman"/>
          <w:sz w:val="24"/>
          <w:szCs w:val="24"/>
        </w:rPr>
        <w:t>η =</w:t>
      </w:r>
      <m:oMath>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Т</m:t>
                </m:r>
              </m:e>
              <m:sub>
                <m:r>
                  <w:rPr>
                    <w:rFonts w:ascii="Cambria Math" w:hAnsi="Cambria Math" w:cs="Times New Roman"/>
                    <w:sz w:val="24"/>
                    <w:szCs w:val="24"/>
                  </w:rPr>
                  <m:t xml:space="preserve">1 </m:t>
                </m:r>
              </m:sub>
            </m:sSub>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Т</m:t>
                </m:r>
              </m:e>
              <m:sub>
                <m:r>
                  <w:rPr>
                    <w:rFonts w:ascii="Cambria Math" w:hAnsi="Cambria Math" w:cs="Times New Roman"/>
                    <w:sz w:val="24"/>
                    <w:szCs w:val="24"/>
                  </w:rPr>
                  <m:t>2</m:t>
                </m:r>
              </m:sub>
            </m:sSub>
          </m:num>
          <m:den>
            <m:sSub>
              <m:sSubPr>
                <m:ctrlPr>
                  <w:rPr>
                    <w:rFonts w:ascii="Cambria Math" w:hAnsi="Cambria Math" w:cs="Times New Roman"/>
                    <w:i/>
                    <w:sz w:val="24"/>
                    <w:szCs w:val="24"/>
                  </w:rPr>
                </m:ctrlPr>
              </m:sSubPr>
              <m:e>
                <m:r>
                  <w:rPr>
                    <w:rFonts w:ascii="Cambria Math" w:hAnsi="Cambria Math" w:cs="Times New Roman"/>
                    <w:sz w:val="24"/>
                    <w:szCs w:val="24"/>
                  </w:rPr>
                  <m:t>Т</m:t>
                </m:r>
              </m:e>
              <m:sub>
                <m:r>
                  <w:rPr>
                    <w:rFonts w:ascii="Cambria Math" w:hAnsi="Cambria Math" w:cs="Times New Roman"/>
                    <w:sz w:val="24"/>
                    <w:szCs w:val="24"/>
                  </w:rPr>
                  <m:t>1</m:t>
                </m:r>
              </m:sub>
            </m:sSub>
          </m:den>
        </m:f>
      </m:oMath>
      <w:r w:rsidR="00D35A11" w:rsidRPr="00D35A11">
        <w:rPr>
          <w:rFonts w:ascii="Times New Roman" w:hAnsi="Times New Roman" w:cs="Times New Roman"/>
          <w:sz w:val="24"/>
          <w:szCs w:val="24"/>
        </w:rPr>
        <w:t xml:space="preserve">·100% </w:t>
      </w:r>
    </w:p>
    <w:p w:rsidR="00D35A11" w:rsidRPr="002E7E0E" w:rsidRDefault="00D35A11" w:rsidP="00D35A11">
      <w:pPr>
        <w:rPr>
          <w:rFonts w:ascii="Times New Roman" w:hAnsi="Times New Roman" w:cs="Times New Roman"/>
          <w:b/>
          <w:sz w:val="24"/>
          <w:szCs w:val="24"/>
        </w:rPr>
      </w:pPr>
      <w:r w:rsidRPr="00D35A11">
        <w:rPr>
          <w:rFonts w:ascii="Times New Roman" w:hAnsi="Times New Roman" w:cs="Times New Roman"/>
          <w:sz w:val="24"/>
          <w:szCs w:val="24"/>
        </w:rPr>
        <w:t>мұндағы Т</w:t>
      </w:r>
      <w:r w:rsidRPr="002E7E0E">
        <w:rPr>
          <w:rFonts w:ascii="Times New Roman" w:hAnsi="Times New Roman" w:cs="Times New Roman"/>
          <w:sz w:val="24"/>
          <w:szCs w:val="24"/>
          <w:vertAlign w:val="subscript"/>
        </w:rPr>
        <w:t>1</w:t>
      </w:r>
      <w:r w:rsidRPr="00D35A11">
        <w:rPr>
          <w:rFonts w:ascii="Times New Roman" w:hAnsi="Times New Roman" w:cs="Times New Roman"/>
          <w:sz w:val="24"/>
          <w:szCs w:val="24"/>
        </w:rPr>
        <w:t xml:space="preserve"> - қыздырғыштың температурасы, Т</w:t>
      </w:r>
      <w:r w:rsidRPr="002E7E0E">
        <w:rPr>
          <w:rFonts w:ascii="Times New Roman" w:hAnsi="Times New Roman" w:cs="Times New Roman"/>
          <w:sz w:val="24"/>
          <w:szCs w:val="24"/>
          <w:vertAlign w:val="subscript"/>
        </w:rPr>
        <w:t>2</w:t>
      </w:r>
      <w:r w:rsidRPr="00D35A11">
        <w:rPr>
          <w:rFonts w:ascii="Times New Roman" w:hAnsi="Times New Roman" w:cs="Times New Roman"/>
          <w:sz w:val="24"/>
          <w:szCs w:val="24"/>
        </w:rPr>
        <w:t xml:space="preserve"> - суытқыштың температурасы. Қыздырғыштың температурасы неғұрлым жоғары, ал салқындатқыштың температурасы төмен болғанда, жылу двигательдері соғұрлым тиімді болады. ПӘК - ті арттыру </w:t>
      </w:r>
      <w:proofErr w:type="gramStart"/>
      <w:r w:rsidRPr="00D35A11">
        <w:rPr>
          <w:rFonts w:ascii="Times New Roman" w:hAnsi="Times New Roman" w:cs="Times New Roman"/>
          <w:sz w:val="24"/>
          <w:szCs w:val="24"/>
        </w:rPr>
        <w:t>үшін  қыздырғыштың</w:t>
      </w:r>
      <w:proofErr w:type="gramEnd"/>
      <w:r w:rsidRPr="00D35A11">
        <w:rPr>
          <w:rFonts w:ascii="Times New Roman" w:hAnsi="Times New Roman" w:cs="Times New Roman"/>
          <w:sz w:val="24"/>
          <w:szCs w:val="24"/>
        </w:rPr>
        <w:t xml:space="preserve"> температурасын жоғарлату керек.</w:t>
      </w:r>
    </w:p>
    <w:p w:rsidR="00E94441" w:rsidRDefault="00E94441" w:rsidP="00E7127A">
      <w:pPr>
        <w:tabs>
          <w:tab w:val="left" w:pos="1276"/>
        </w:tabs>
        <w:rPr>
          <w:rFonts w:ascii="Times New Roman" w:hAnsi="Times New Roman" w:cs="Times New Roman"/>
          <w:b/>
          <w:sz w:val="24"/>
          <w:szCs w:val="24"/>
          <w:lang w:val="kk-KZ"/>
        </w:rPr>
      </w:pPr>
      <w:r>
        <w:rPr>
          <w:rFonts w:ascii="Times New Roman" w:hAnsi="Times New Roman" w:cs="Times New Roman"/>
          <w:b/>
          <w:sz w:val="24"/>
          <w:szCs w:val="24"/>
          <w:lang w:val="kk-KZ"/>
        </w:rPr>
        <w:t>3-</w:t>
      </w:r>
      <w:r w:rsidR="00E7127A" w:rsidRPr="00E7127A">
        <w:rPr>
          <w:rFonts w:ascii="Times New Roman" w:hAnsi="Times New Roman" w:cs="Times New Roman"/>
          <w:b/>
          <w:sz w:val="24"/>
          <w:szCs w:val="24"/>
          <w:lang w:val="kk-KZ"/>
        </w:rPr>
        <w:t xml:space="preserve"> дәріс.Электростатика. Электр заряды, денелердің электрленуі. Электр зарядтарының сақталу заңы. Кулон заңы. Электр өрісі. Электр өріс кернеулігі. Электр өрісінің күш сызықтары. Электр өрісінің потенциалы. Электростатикалық өрістегі өткізгіштер.</w:t>
      </w:r>
    </w:p>
    <w:p w:rsidR="00D35A11" w:rsidRPr="00D35A11" w:rsidRDefault="00D35A11" w:rsidP="00D35A11">
      <w:pPr>
        <w:rPr>
          <w:rFonts w:ascii="Times New Roman" w:hAnsi="Times New Roman" w:cs="Times New Roman"/>
          <w:sz w:val="24"/>
          <w:szCs w:val="24"/>
        </w:rPr>
      </w:pPr>
      <w:r w:rsidRPr="002E7E0E">
        <w:rPr>
          <w:rFonts w:ascii="Times New Roman" w:hAnsi="Times New Roman" w:cs="Times New Roman"/>
          <w:b/>
          <w:sz w:val="24"/>
          <w:szCs w:val="24"/>
        </w:rPr>
        <w:t>Электростатика.</w:t>
      </w:r>
      <w:r w:rsidRPr="00D35A11">
        <w:rPr>
          <w:rFonts w:ascii="Times New Roman" w:hAnsi="Times New Roman" w:cs="Times New Roman"/>
          <w:sz w:val="24"/>
          <w:szCs w:val="24"/>
        </w:rPr>
        <w:t xml:space="preserve"> Электр заряды, денелердің электрленуі. Электр зарядтарының сақталу заңы. Кулон заңы. Электр өрісі. Электр өрісінің потенциалы. Электростатикалық өрістегі өткізгіштер. Электростатикалық өрістегі жұмыс. Электр сыйымдылығы. Конденсаторлар. Зарядталған конденсатордың энергиясы. </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Егер денелер әр аттас («+» және «-») зарядталған болса, олар өзара тартылады, егер денелер аттас («+» және «+» немесе «-» және «-») зарядталған болса, олар өзара тебіледі. </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Макроскопиялық дене электр зарядына ие болу үшін теріс зарядтың белгілі бір бөлігін онымен байланысқан оң зарядтардан бөліп алу керек. Осы процесті электрлеу деп атайды. Денені мынадай әдістермен электрлеуге болады: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а) үйкеліс арқылы, үйкеліс кезінде денедегі неғұрлым қозғалмалы зарядталған бөлшектер – электрондар бір денеден атомдарды өзіне күштірек тартатын денеге ауысады. Бұл жағдайда бірінші дене оң, ал екінші дене теріс зарядталады;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ә) зарядталмаған денені зарядталған денеге түйістіру арқылы. Осы кезде электрондардың бір бөлігі электрон саны көп денеден электрон саны аз денеге ауысады.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q – заряд, өлшем бірлігі – Кл (Кулон)</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q=eN</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e=1,6·10-19 Кл, элементар заряд; N – бос электрон саны.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Электроскоп – зарядтарды анықтауға арналған құрал. Электрометр – электр зарядын анықтауға және өлшеуге арналған электр өлшеуіш аспап. </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Өткізгіштер – электр зарядын жақсы өткізетін заттар (барлық металдар, қышқылдар мен тұздар, адам және жануар денесі)</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Диэлектриктер – электр зарядын өткізбейтін заттар (фарфор, эбонит, шыны, резеңке, жүн, пластмасса, ауа, таза су)</w:t>
      </w:r>
    </w:p>
    <w:p w:rsidR="00D35A11" w:rsidRPr="002E7E0E" w:rsidRDefault="00D35A11" w:rsidP="00D35A11">
      <w:pPr>
        <w:rPr>
          <w:rFonts w:ascii="Times New Roman" w:hAnsi="Times New Roman" w:cs="Times New Roman"/>
          <w:b/>
          <w:sz w:val="24"/>
          <w:szCs w:val="24"/>
        </w:rPr>
      </w:pPr>
      <w:r w:rsidRPr="002E7E0E">
        <w:rPr>
          <w:rFonts w:ascii="Times New Roman" w:hAnsi="Times New Roman" w:cs="Times New Roman"/>
          <w:b/>
          <w:sz w:val="24"/>
          <w:szCs w:val="24"/>
        </w:rPr>
        <w:t>Зарядтардың сақталу заңы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Зарядтың сақталу заңын көптеген тәжірибе арқлылы 1843 жылы М.Фарадей анықтады. Тұйық жүйені құрайтын зарядтардың алгебралық қосындысы осы жүйедегі зарядтардың кез келген өзара әрекеттесуінде өзгеріссіз қалады.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q</w:t>
      </w:r>
      <w:r w:rsidRPr="002E7E0E">
        <w:rPr>
          <w:rFonts w:ascii="Times New Roman" w:hAnsi="Times New Roman" w:cs="Times New Roman"/>
          <w:sz w:val="24"/>
          <w:szCs w:val="24"/>
          <w:vertAlign w:val="subscript"/>
        </w:rPr>
        <w:t>1</w:t>
      </w:r>
      <w:r w:rsidRPr="00D35A11">
        <w:rPr>
          <w:rFonts w:ascii="Times New Roman" w:hAnsi="Times New Roman" w:cs="Times New Roman"/>
          <w:sz w:val="24"/>
          <w:szCs w:val="24"/>
        </w:rPr>
        <w:t>+ q</w:t>
      </w:r>
      <w:r w:rsidRPr="002E7E0E">
        <w:rPr>
          <w:rFonts w:ascii="Times New Roman" w:hAnsi="Times New Roman" w:cs="Times New Roman"/>
          <w:sz w:val="24"/>
          <w:szCs w:val="24"/>
          <w:vertAlign w:val="subscript"/>
        </w:rPr>
        <w:t>2</w:t>
      </w:r>
      <w:r w:rsidRPr="00D35A11">
        <w:rPr>
          <w:rFonts w:ascii="Times New Roman" w:hAnsi="Times New Roman" w:cs="Times New Roman"/>
          <w:sz w:val="24"/>
          <w:szCs w:val="24"/>
        </w:rPr>
        <w:t>+ q</w:t>
      </w:r>
      <w:r w:rsidRPr="002E7E0E">
        <w:rPr>
          <w:rFonts w:ascii="Times New Roman" w:hAnsi="Times New Roman" w:cs="Times New Roman"/>
          <w:sz w:val="24"/>
          <w:szCs w:val="24"/>
          <w:vertAlign w:val="subscript"/>
        </w:rPr>
        <w:t>3</w:t>
      </w:r>
      <w:r w:rsidRPr="00D35A11">
        <w:rPr>
          <w:rFonts w:ascii="Times New Roman" w:hAnsi="Times New Roman" w:cs="Times New Roman"/>
          <w:sz w:val="24"/>
          <w:szCs w:val="24"/>
        </w:rPr>
        <w:t>+…+ qn=const</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lastRenderedPageBreak/>
        <w:t xml:space="preserve">Кулон заңы: зарядтардың модульдерінің көбейтіндісіне тура пропорционал және олардың арақашықтықтарының квадратына кері пропорционал екі нүктелік зарядтың өзара әрекеттесу күші зарядтарды қосатын сызықтың бойымен бағытталған. </w:t>
      </w:r>
    </w:p>
    <w:p w:rsidR="00CF4CAE" w:rsidRPr="00582D0C" w:rsidRDefault="00CF4CAE" w:rsidP="00CF4CAE">
      <w:pPr>
        <w:spacing w:after="0" w:line="240" w:lineRule="auto"/>
        <w:ind w:firstLine="709"/>
        <w:jc w:val="center"/>
        <w:rPr>
          <w:rFonts w:ascii="Times New Roman" w:hAnsi="Times New Roman" w:cs="Times New Roman"/>
          <w:b/>
          <w:sz w:val="24"/>
          <w:szCs w:val="24"/>
          <w:lang w:val="kk-KZ"/>
        </w:rPr>
      </w:pPr>
      <m:oMath>
        <m:r>
          <m:rPr>
            <m:sty m:val="bi"/>
          </m:rPr>
          <w:rPr>
            <w:rFonts w:ascii="Cambria Math" w:hAnsi="Cambria Math" w:cs="Times New Roman"/>
            <w:sz w:val="24"/>
            <w:szCs w:val="24"/>
            <w:lang w:val="kk-KZ"/>
          </w:rPr>
          <m:t>F=k</m:t>
        </m:r>
        <m:f>
          <m:fPr>
            <m:ctrlPr>
              <w:rPr>
                <w:rFonts w:ascii="Cambria Math" w:hAnsi="Cambria Math" w:cs="Times New Roman"/>
                <w:b/>
                <w:bCs/>
                <w:i/>
                <w:sz w:val="24"/>
                <w:szCs w:val="24"/>
                <w:lang w:val="kk-KZ"/>
              </w:rPr>
            </m:ctrlPr>
          </m:fPr>
          <m:num>
            <m:d>
              <m:dPr>
                <m:begChr m:val="|"/>
                <m:endChr m:val="|"/>
                <m:ctrlPr>
                  <w:rPr>
                    <w:rFonts w:ascii="Cambria Math" w:hAnsi="Cambria Math" w:cs="Times New Roman"/>
                    <w:b/>
                    <w:bCs/>
                    <w:i/>
                    <w:sz w:val="24"/>
                    <w:szCs w:val="24"/>
                    <w:lang w:val="kk-KZ"/>
                  </w:rPr>
                </m:ctrlPr>
              </m:dPr>
              <m:e>
                <m:sSub>
                  <m:sSubPr>
                    <m:ctrlPr>
                      <w:rPr>
                        <w:rFonts w:ascii="Cambria Math" w:hAnsi="Cambria Math" w:cs="Times New Roman"/>
                        <w:b/>
                        <w:bCs/>
                        <w:i/>
                        <w:sz w:val="24"/>
                        <w:szCs w:val="24"/>
                        <w:lang w:val="kk-KZ"/>
                      </w:rPr>
                    </m:ctrlPr>
                  </m:sSubPr>
                  <m:e>
                    <m:r>
                      <m:rPr>
                        <m:sty m:val="bi"/>
                      </m:rPr>
                      <w:rPr>
                        <w:rFonts w:ascii="Cambria Math" w:hAnsi="Cambria Math" w:cs="Times New Roman"/>
                        <w:sz w:val="24"/>
                        <w:szCs w:val="24"/>
                        <w:lang w:val="kk-KZ"/>
                      </w:rPr>
                      <m:t>q</m:t>
                    </m:r>
                  </m:e>
                  <m:sub>
                    <m:r>
                      <m:rPr>
                        <m:sty m:val="bi"/>
                      </m:rPr>
                      <w:rPr>
                        <w:rFonts w:ascii="Cambria Math" w:hAnsi="Cambria Math" w:cs="Times New Roman"/>
                        <w:sz w:val="24"/>
                        <w:szCs w:val="24"/>
                        <w:lang w:val="kk-KZ"/>
                      </w:rPr>
                      <m:t>1</m:t>
                    </m:r>
                  </m:sub>
                </m:sSub>
              </m:e>
            </m:d>
            <m:r>
              <m:rPr>
                <m:sty m:val="bi"/>
              </m:rPr>
              <w:rPr>
                <w:rFonts w:ascii="Cambria Math" w:hAnsi="Cambria Math" w:cs="Times New Roman"/>
                <w:sz w:val="24"/>
                <w:szCs w:val="24"/>
                <w:lang w:val="kk-KZ"/>
              </w:rPr>
              <m:t>·</m:t>
            </m:r>
            <m:d>
              <m:dPr>
                <m:begChr m:val="|"/>
                <m:endChr m:val="|"/>
                <m:ctrlPr>
                  <w:rPr>
                    <w:rFonts w:ascii="Cambria Math" w:hAnsi="Cambria Math" w:cs="Times New Roman"/>
                    <w:b/>
                    <w:bCs/>
                    <w:i/>
                    <w:sz w:val="24"/>
                    <w:szCs w:val="24"/>
                    <w:lang w:val="kk-KZ"/>
                  </w:rPr>
                </m:ctrlPr>
              </m:dPr>
              <m:e>
                <m:sSub>
                  <m:sSubPr>
                    <m:ctrlPr>
                      <w:rPr>
                        <w:rFonts w:ascii="Cambria Math" w:hAnsi="Cambria Math" w:cs="Times New Roman"/>
                        <w:b/>
                        <w:bCs/>
                        <w:i/>
                        <w:sz w:val="24"/>
                        <w:szCs w:val="24"/>
                        <w:lang w:val="kk-KZ"/>
                      </w:rPr>
                    </m:ctrlPr>
                  </m:sSubPr>
                  <m:e>
                    <m:r>
                      <m:rPr>
                        <m:sty m:val="bi"/>
                      </m:rPr>
                      <w:rPr>
                        <w:rFonts w:ascii="Cambria Math" w:hAnsi="Cambria Math" w:cs="Times New Roman"/>
                        <w:sz w:val="24"/>
                        <w:szCs w:val="24"/>
                        <w:lang w:val="kk-KZ"/>
                      </w:rPr>
                      <m:t>q</m:t>
                    </m:r>
                  </m:e>
                  <m:sub>
                    <m:r>
                      <m:rPr>
                        <m:sty m:val="bi"/>
                      </m:rPr>
                      <w:rPr>
                        <w:rFonts w:ascii="Cambria Math" w:hAnsi="Cambria Math" w:cs="Times New Roman"/>
                        <w:sz w:val="24"/>
                        <w:szCs w:val="24"/>
                        <w:lang w:val="kk-KZ"/>
                      </w:rPr>
                      <m:t>2</m:t>
                    </m:r>
                  </m:sub>
                </m:sSub>
              </m:e>
            </m:d>
          </m:num>
          <m:den>
            <m:r>
              <m:rPr>
                <m:sty m:val="bi"/>
              </m:rPr>
              <w:rPr>
                <w:rFonts w:ascii="Cambria Math" w:hAnsi="Cambria Math" w:cs="Times New Roman"/>
                <w:sz w:val="24"/>
                <w:szCs w:val="24"/>
                <w:lang w:val="kk-KZ"/>
              </w:rPr>
              <m:t>ε</m:t>
            </m:r>
            <m:sSup>
              <m:sSupPr>
                <m:ctrlPr>
                  <w:rPr>
                    <w:rFonts w:ascii="Cambria Math" w:hAnsi="Cambria Math" w:cs="Times New Roman"/>
                    <w:b/>
                    <w:bCs/>
                    <w:i/>
                    <w:sz w:val="24"/>
                    <w:szCs w:val="24"/>
                    <w:lang w:val="kk-KZ"/>
                  </w:rPr>
                </m:ctrlPr>
              </m:sSupPr>
              <m:e>
                <m:r>
                  <m:rPr>
                    <m:sty m:val="bi"/>
                  </m:rPr>
                  <w:rPr>
                    <w:rFonts w:ascii="Cambria Math" w:hAnsi="Cambria Math" w:cs="Times New Roman"/>
                    <w:sz w:val="24"/>
                    <w:szCs w:val="24"/>
                    <w:lang w:val="kk-KZ"/>
                  </w:rPr>
                  <m:t>r</m:t>
                </m:r>
              </m:e>
              <m:sup>
                <m:r>
                  <m:rPr>
                    <m:sty m:val="bi"/>
                  </m:rPr>
                  <w:rPr>
                    <w:rFonts w:ascii="Cambria Math" w:hAnsi="Cambria Math" w:cs="Times New Roman"/>
                    <w:sz w:val="24"/>
                    <w:szCs w:val="24"/>
                    <w:lang w:val="kk-KZ"/>
                  </w:rPr>
                  <m:t>2</m:t>
                </m:r>
              </m:sup>
            </m:sSup>
          </m:den>
        </m:f>
      </m:oMath>
      <w:r w:rsidRPr="00582D0C">
        <w:rPr>
          <w:rFonts w:ascii="Times New Roman" w:hAnsi="Times New Roman" w:cs="Times New Roman"/>
          <w:b/>
          <w:sz w:val="24"/>
          <w:szCs w:val="24"/>
          <w:lang w:val="kk-KZ"/>
        </w:rPr>
        <w:t xml:space="preserve"> ,</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мұндағы k – пропорционалдық коэффициент. </w:t>
      </w:r>
    </w:p>
    <w:p w:rsidR="00D35A11" w:rsidRPr="00D35A11" w:rsidRDefault="00D35A11" w:rsidP="00CF4CAE">
      <w:pPr>
        <w:rPr>
          <w:rFonts w:ascii="Times New Roman" w:hAnsi="Times New Roman" w:cs="Times New Roman"/>
          <w:sz w:val="24"/>
          <w:szCs w:val="24"/>
        </w:rPr>
      </w:pPr>
      <w:r w:rsidRPr="00D35A11">
        <w:rPr>
          <w:rFonts w:ascii="Times New Roman" w:hAnsi="Times New Roman" w:cs="Times New Roman"/>
          <w:sz w:val="24"/>
          <w:szCs w:val="24"/>
        </w:rPr>
        <w:t xml:space="preserve">Ол мынаған тең: </w:t>
      </w:r>
      <w:r w:rsidR="00CF4CAE" w:rsidRPr="00582D0C">
        <w:rPr>
          <w:rFonts w:ascii="Times New Roman" w:hAnsi="Times New Roman" w:cs="Times New Roman"/>
          <w:b/>
          <w:bCs/>
          <w:i/>
          <w:sz w:val="24"/>
          <w:szCs w:val="24"/>
          <w:lang w:val="kk-KZ"/>
        </w:rPr>
        <w:t xml:space="preserve"> </w:t>
      </w:r>
      <m:oMath>
        <m:r>
          <m:rPr>
            <m:sty m:val="bi"/>
          </m:rPr>
          <w:rPr>
            <w:rFonts w:ascii="Cambria Math" w:hAnsi="Cambria Math" w:cs="Times New Roman"/>
            <w:sz w:val="24"/>
            <w:szCs w:val="24"/>
            <w:lang w:val="kk-KZ"/>
          </w:rPr>
          <m:t>k=</m:t>
        </m:r>
        <m:f>
          <m:fPr>
            <m:ctrlPr>
              <w:rPr>
                <w:rFonts w:ascii="Cambria Math" w:hAnsi="Cambria Math" w:cs="Times New Roman"/>
                <w:b/>
                <w:bCs/>
                <w:i/>
                <w:sz w:val="24"/>
                <w:szCs w:val="24"/>
                <w:lang w:val="en-US"/>
              </w:rPr>
            </m:ctrlPr>
          </m:fPr>
          <m:num>
            <m:r>
              <m:rPr>
                <m:sty m:val="bi"/>
              </m:rPr>
              <w:rPr>
                <w:rFonts w:ascii="Cambria Math" w:hAnsi="Cambria Math" w:cs="Times New Roman"/>
                <w:sz w:val="24"/>
                <w:szCs w:val="24"/>
                <w:lang w:val="kk-KZ"/>
              </w:rPr>
              <m:t>1</m:t>
            </m:r>
          </m:num>
          <m:den>
            <m:r>
              <m:rPr>
                <m:sty m:val="bi"/>
              </m:rPr>
              <w:rPr>
                <w:rFonts w:ascii="Cambria Math" w:hAnsi="Cambria Math" w:cs="Times New Roman"/>
                <w:sz w:val="24"/>
                <w:szCs w:val="24"/>
                <w:lang w:val="kk-KZ"/>
              </w:rPr>
              <m:t>4</m:t>
            </m:r>
            <m:r>
              <m:rPr>
                <m:sty m:val="bi"/>
              </m:rPr>
              <w:rPr>
                <w:rFonts w:ascii="Cambria Math" w:hAnsi="Cambria Math" w:cs="Times New Roman"/>
                <w:sz w:val="24"/>
                <w:szCs w:val="24"/>
                <w:lang w:val="kk-KZ"/>
              </w:rPr>
              <m:t>π</m:t>
            </m:r>
            <m:sSub>
              <m:sSubPr>
                <m:ctrlPr>
                  <w:rPr>
                    <w:rFonts w:ascii="Cambria Math" w:hAnsi="Cambria Math" w:cs="Times New Roman"/>
                    <w:b/>
                    <w:bCs/>
                    <w:i/>
                    <w:sz w:val="24"/>
                    <w:szCs w:val="24"/>
                    <w:lang w:val="en-US"/>
                  </w:rPr>
                </m:ctrlPr>
              </m:sSubPr>
              <m:e>
                <m:r>
                  <m:rPr>
                    <m:sty m:val="bi"/>
                  </m:rPr>
                  <w:rPr>
                    <w:rFonts w:ascii="Cambria Math" w:hAnsi="Cambria Math" w:cs="Times New Roman"/>
                    <w:sz w:val="24"/>
                    <w:szCs w:val="24"/>
                    <w:lang w:val="kk-KZ"/>
                  </w:rPr>
                  <m:t>ε</m:t>
                </m:r>
              </m:e>
              <m:sub>
                <m:r>
                  <m:rPr>
                    <m:sty m:val="bi"/>
                  </m:rPr>
                  <w:rPr>
                    <w:rFonts w:ascii="Cambria Math" w:hAnsi="Cambria Math" w:cs="Times New Roman"/>
                    <w:sz w:val="24"/>
                    <w:szCs w:val="24"/>
                    <w:lang w:val="kk-KZ"/>
                  </w:rPr>
                  <m:t>0</m:t>
                </m:r>
              </m:sub>
            </m:sSub>
          </m:den>
        </m:f>
        <m:r>
          <m:rPr>
            <m:sty m:val="bi"/>
          </m:rPr>
          <w:rPr>
            <w:rFonts w:ascii="Cambria Math" w:hAnsi="Cambria Math" w:cs="Times New Roman"/>
            <w:sz w:val="24"/>
            <w:szCs w:val="24"/>
            <w:lang w:val="kk-KZ"/>
          </w:rPr>
          <m:t>=9·</m:t>
        </m:r>
        <m:sSup>
          <m:sSupPr>
            <m:ctrlPr>
              <w:rPr>
                <w:rFonts w:ascii="Cambria Math" w:hAnsi="Cambria Math" w:cs="Times New Roman"/>
                <w:b/>
                <w:bCs/>
                <w:i/>
                <w:sz w:val="24"/>
                <w:szCs w:val="24"/>
                <w:lang w:val="en-US"/>
              </w:rPr>
            </m:ctrlPr>
          </m:sSupPr>
          <m:e>
            <m:r>
              <m:rPr>
                <m:sty m:val="bi"/>
              </m:rPr>
              <w:rPr>
                <w:rFonts w:ascii="Cambria Math" w:hAnsi="Cambria Math" w:cs="Times New Roman"/>
                <w:sz w:val="24"/>
                <w:szCs w:val="24"/>
                <w:lang w:val="kk-KZ"/>
              </w:rPr>
              <m:t>10</m:t>
            </m:r>
          </m:e>
          <m:sup>
            <m:r>
              <m:rPr>
                <m:sty m:val="bi"/>
              </m:rPr>
              <w:rPr>
                <w:rFonts w:ascii="Cambria Math" w:hAnsi="Cambria Math" w:cs="Times New Roman"/>
                <w:sz w:val="24"/>
                <w:szCs w:val="24"/>
                <w:lang w:val="kk-KZ"/>
              </w:rPr>
              <m:t>9</m:t>
            </m:r>
          </m:sup>
        </m:sSup>
        <m:r>
          <m:rPr>
            <m:sty m:val="bi"/>
          </m:rPr>
          <w:rPr>
            <w:rFonts w:ascii="Cambria Math" w:hAnsi="Cambria Math" w:cs="Times New Roman"/>
            <w:sz w:val="24"/>
            <w:szCs w:val="24"/>
            <w:lang w:val="kk-KZ"/>
          </w:rPr>
          <m:t xml:space="preserve"> </m:t>
        </m:r>
        <m:f>
          <m:fPr>
            <m:ctrlPr>
              <w:rPr>
                <w:rFonts w:ascii="Cambria Math" w:hAnsi="Cambria Math" w:cs="Times New Roman"/>
                <w:b/>
                <w:bCs/>
                <w:i/>
                <w:sz w:val="24"/>
                <w:szCs w:val="24"/>
                <w:lang w:val="en-US"/>
              </w:rPr>
            </m:ctrlPr>
          </m:fPr>
          <m:num>
            <m:r>
              <m:rPr>
                <m:sty m:val="bi"/>
              </m:rPr>
              <w:rPr>
                <w:rFonts w:ascii="Cambria Math" w:hAnsi="Cambria Math" w:cs="Times New Roman"/>
                <w:sz w:val="24"/>
                <w:szCs w:val="24"/>
                <w:lang w:val="kk-KZ"/>
              </w:rPr>
              <m:t>Н·</m:t>
            </m:r>
            <m:sSup>
              <m:sSupPr>
                <m:ctrlPr>
                  <w:rPr>
                    <w:rFonts w:ascii="Cambria Math" w:hAnsi="Cambria Math" w:cs="Times New Roman"/>
                    <w:b/>
                    <w:bCs/>
                    <w:i/>
                    <w:sz w:val="24"/>
                    <w:szCs w:val="24"/>
                    <w:lang w:val="kk-KZ"/>
                  </w:rPr>
                </m:ctrlPr>
              </m:sSupPr>
              <m:e>
                <m:r>
                  <m:rPr>
                    <m:sty m:val="bi"/>
                  </m:rPr>
                  <w:rPr>
                    <w:rFonts w:ascii="Cambria Math" w:hAnsi="Cambria Math" w:cs="Times New Roman"/>
                    <w:sz w:val="24"/>
                    <w:szCs w:val="24"/>
                    <w:lang w:val="kk-KZ"/>
                  </w:rPr>
                  <m:t>м</m:t>
                </m:r>
              </m:e>
              <m:sup>
                <m:r>
                  <m:rPr>
                    <m:sty m:val="bi"/>
                  </m:rPr>
                  <w:rPr>
                    <w:rFonts w:ascii="Cambria Math" w:hAnsi="Cambria Math" w:cs="Times New Roman"/>
                    <w:sz w:val="24"/>
                    <w:szCs w:val="24"/>
                    <w:lang w:val="kk-KZ"/>
                  </w:rPr>
                  <m:t>2</m:t>
                </m:r>
              </m:sup>
            </m:sSup>
          </m:num>
          <m:den>
            <m:sSup>
              <m:sSupPr>
                <m:ctrlPr>
                  <w:rPr>
                    <w:rFonts w:ascii="Cambria Math" w:hAnsi="Cambria Math" w:cs="Times New Roman"/>
                    <w:b/>
                    <w:bCs/>
                    <w:i/>
                    <w:sz w:val="24"/>
                    <w:szCs w:val="24"/>
                    <w:lang w:val="en-US"/>
                  </w:rPr>
                </m:ctrlPr>
              </m:sSupPr>
              <m:e>
                <m:r>
                  <m:rPr>
                    <m:sty m:val="bi"/>
                  </m:rPr>
                  <w:rPr>
                    <w:rFonts w:ascii="Cambria Math" w:hAnsi="Cambria Math" w:cs="Times New Roman"/>
                    <w:sz w:val="24"/>
                    <w:szCs w:val="24"/>
                    <w:lang w:val="kk-KZ"/>
                  </w:rPr>
                  <m:t>Кл</m:t>
                </m:r>
              </m:e>
              <m:sup>
                <m:r>
                  <m:rPr>
                    <m:sty m:val="bi"/>
                  </m:rPr>
                  <w:rPr>
                    <w:rFonts w:ascii="Cambria Math" w:hAnsi="Cambria Math" w:cs="Times New Roman"/>
                    <w:sz w:val="24"/>
                    <w:szCs w:val="24"/>
                    <w:lang w:val="kk-KZ"/>
                  </w:rPr>
                  <m:t>2</m:t>
                </m:r>
              </m:sup>
            </m:sSup>
          </m:den>
        </m:f>
      </m:oMath>
      <w:r w:rsidR="00CF4CAE" w:rsidRPr="00582D0C">
        <w:rPr>
          <w:rFonts w:ascii="Times New Roman" w:hAnsi="Times New Roman" w:cs="Times New Roman"/>
          <w:b/>
          <w:bCs/>
          <w:i/>
          <w:sz w:val="24"/>
          <w:szCs w:val="24"/>
          <w:lang w:val="kk-KZ"/>
        </w:rPr>
        <w:t>.</w:t>
      </w:r>
    </w:p>
    <w:p w:rsidR="00D35A11" w:rsidRPr="00D35A11" w:rsidRDefault="00D35A11" w:rsidP="00D35A11">
      <w:pPr>
        <w:rPr>
          <w:rFonts w:ascii="Times New Roman" w:hAnsi="Times New Roman" w:cs="Times New Roman"/>
          <w:sz w:val="24"/>
          <w:szCs w:val="24"/>
        </w:rPr>
      </w:pPr>
      <w:r w:rsidRPr="00D35A11">
        <w:rPr>
          <w:rFonts w:ascii="Cambria Math" w:hAnsi="Cambria Math" w:cs="Cambria Math"/>
          <w:sz w:val="24"/>
          <w:szCs w:val="24"/>
        </w:rPr>
        <w:t>𝜀</w:t>
      </w:r>
      <w:r w:rsidRPr="00D35A11">
        <w:rPr>
          <w:rFonts w:ascii="Times New Roman" w:hAnsi="Times New Roman" w:cs="Times New Roman"/>
          <w:sz w:val="24"/>
          <w:szCs w:val="24"/>
        </w:rPr>
        <w:t xml:space="preserve"> – ортаның диэлектрлік өтімділігі.</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Электр өрісі – зарядталған денелер өзара әрекеттесуін сипаттайтын материяның ерекше түрі. Электр өрісі зарядталған денелердің айналасындағы кеңістікті толтырып тұрады. Электр өрісін сипаттау үшін кернеулік деген физикалық шама енгізіледі.</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Электр өрісінің кернеулігі деп кулондық күштің өріске енгізілген кез келген нүктелік зарядқа қатынасымен анықталатын физикалық шаманы айтады:</w:t>
      </w:r>
    </w:p>
    <w:p w:rsidR="00D35A11" w:rsidRPr="00D35A11" w:rsidRDefault="00CF4CAE" w:rsidP="00CF4CAE">
      <w:pPr>
        <w:jc w:val="center"/>
        <w:rPr>
          <w:rFonts w:ascii="Times New Roman" w:hAnsi="Times New Roman" w:cs="Times New Roman"/>
          <w:sz w:val="24"/>
          <w:szCs w:val="24"/>
        </w:rPr>
      </w:pPr>
      <w:r>
        <w:rPr>
          <w:rFonts w:ascii="Times New Roman" w:hAnsi="Times New Roman" w:cs="Times New Roman"/>
          <w:sz w:val="24"/>
          <w:szCs w:val="24"/>
        </w:rPr>
        <w:t>E=</w:t>
      </w:r>
      <m:oMath>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F</m:t>
            </m:r>
          </m:num>
          <m:den>
            <m:r>
              <w:rPr>
                <w:rFonts w:ascii="Cambria Math" w:hAnsi="Cambria Math" w:cs="Times New Roman"/>
                <w:sz w:val="24"/>
                <w:szCs w:val="24"/>
              </w:rPr>
              <m:t>q</m:t>
            </m:r>
          </m:den>
        </m:f>
      </m:oMath>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Халықаралық бірліктер жүйесінде кернеулік Ньютонның кулонға қатынасымен (Н/Кл) өлшенеді. Векторлық шама, өрістің күштік сипатамасы. </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Кернеулі</w:t>
      </w:r>
      <w:r w:rsidRPr="00D35A11">
        <w:rPr>
          <w:rFonts w:ascii="Times New Roman" w:eastAsia="DengXian" w:hAnsi="Times New Roman" w:cs="Times New Roman"/>
          <w:sz w:val="24"/>
          <w:szCs w:val="24"/>
        </w:rPr>
        <w:t>к</w:t>
      </w:r>
      <w:r w:rsidRPr="00D35A11">
        <w:rPr>
          <w:rFonts w:ascii="Times New Roman" w:hAnsi="Times New Roman" w:cs="Times New Roman"/>
          <w:sz w:val="24"/>
          <w:szCs w:val="24"/>
        </w:rPr>
        <w:t xml:space="preserve"> – векторлық шама. Оның бағыты оң заряд үшін кеңістіктің кез келген нүктесінен зарядтан ары қарай, теріс заряд үшін зарядқа қарай бағытталады. Ол сызықтарды электр өрісінің күш сызықтары деп атайды.</w:t>
      </w:r>
    </w:p>
    <w:p w:rsid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Электростатикалық өрісті кескіндеу үшін күш сызықтары қолданылады. Электр өрісінің күш сызықтары немесе кернеулік сызықтары деп әр нүктесінде жүргізілген </w:t>
      </w:r>
      <w:proofErr w:type="gramStart"/>
      <w:r w:rsidRPr="00D35A11">
        <w:rPr>
          <w:rFonts w:ascii="Times New Roman" w:hAnsi="Times New Roman" w:cs="Times New Roman"/>
          <w:sz w:val="24"/>
          <w:szCs w:val="24"/>
        </w:rPr>
        <w:t>жанама,сол</w:t>
      </w:r>
      <w:proofErr w:type="gramEnd"/>
      <w:r w:rsidRPr="00D35A11">
        <w:rPr>
          <w:rFonts w:ascii="Times New Roman" w:hAnsi="Times New Roman" w:cs="Times New Roman"/>
          <w:sz w:val="24"/>
          <w:szCs w:val="24"/>
        </w:rPr>
        <w:t xml:space="preserve"> нүктедегі өріс кернеулігі векторымен бағыттас болатын сызықтарды айтады. Электр өрісінің кернеулі</w:t>
      </w:r>
      <w:r w:rsidRPr="00D35A11">
        <w:rPr>
          <w:rFonts w:ascii="Times New Roman" w:eastAsia="DengXian" w:hAnsi="Times New Roman" w:cs="Times New Roman"/>
          <w:sz w:val="24"/>
          <w:szCs w:val="24"/>
        </w:rPr>
        <w:t>к</w:t>
      </w:r>
      <w:r w:rsidRPr="00D35A11">
        <w:rPr>
          <w:rFonts w:ascii="Times New Roman" w:hAnsi="Times New Roman" w:cs="Times New Roman"/>
          <w:sz w:val="24"/>
          <w:szCs w:val="24"/>
        </w:rPr>
        <w:t xml:space="preserve"> сызықтары тұйықталған емес, олар оң зарядтардан басталып, теріс зарядтарда аяқталады. Олар еш жерде қиылыспайды, себебі әр бір нүктедегі кернеуліктің тек бір мәні мен және белгілі бағыты болады. Кеңістіктің барлық нүктелеріндегі кернеулігі бірдей болатын электр өрісі біртекті өріс деп аталады.</w:t>
      </w:r>
    </w:p>
    <w:p w:rsidR="00CF4CAE" w:rsidRPr="00D35A11" w:rsidRDefault="00CF4CAE" w:rsidP="00D35A11">
      <w:pPr>
        <w:rPr>
          <w:rFonts w:ascii="Times New Roman" w:hAnsi="Times New Roman" w:cs="Times New Roman"/>
          <w:sz w:val="24"/>
          <w:szCs w:val="24"/>
        </w:rPr>
      </w:pPr>
      <w:r w:rsidRPr="00582D0C">
        <w:rPr>
          <w:noProof/>
          <w:sz w:val="24"/>
          <w:szCs w:val="24"/>
        </w:rPr>
        <w:drawing>
          <wp:inline distT="0" distB="0" distL="0" distR="0" wp14:anchorId="00431990" wp14:editId="29385A2B">
            <wp:extent cx="4381500" cy="1905000"/>
            <wp:effectExtent l="0" t="0" r="0" b="0"/>
            <wp:docPr id="236192582" name="Рисунок 15" descr="Электрическое поле - способы его описания и вектор напряженно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Электрическое поле - способы его описания и вектор напряженности"/>
                    <pic:cNvPicPr>
                      <a:picLocks noChangeAspect="1" noChangeArrowheads="1"/>
                    </pic:cNvPicPr>
                  </pic:nvPicPr>
                  <pic:blipFill rotWithShape="1">
                    <a:blip r:embed="rId12">
                      <a:extLst>
                        <a:ext uri="{28A0092B-C50C-407E-A947-70E740481C1C}">
                          <a14:useLocalDpi xmlns:a14="http://schemas.microsoft.com/office/drawing/2010/main" val="0"/>
                        </a:ext>
                      </a:extLst>
                    </a:blip>
                    <a:srcRect t="39394"/>
                    <a:stretch/>
                  </pic:blipFill>
                  <pic:spPr bwMode="auto">
                    <a:xfrm>
                      <a:off x="0" y="0"/>
                      <a:ext cx="4381500" cy="1905000"/>
                    </a:xfrm>
                    <a:prstGeom prst="rect">
                      <a:avLst/>
                    </a:prstGeom>
                    <a:noFill/>
                    <a:ln>
                      <a:noFill/>
                    </a:ln>
                    <a:extLst>
                      <a:ext uri="{53640926-AAD7-44D8-BBD7-CCE9431645EC}">
                        <a14:shadowObscured xmlns:a14="http://schemas.microsoft.com/office/drawing/2010/main"/>
                      </a:ext>
                    </a:extLst>
                  </pic:spPr>
                </pic:pic>
              </a:graphicData>
            </a:graphic>
          </wp:inline>
        </w:drawing>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Электр өрістерінің суперпозиция (қабаттасу) принципі: </w:t>
      </w:r>
    </w:p>
    <w:p w:rsidR="00CF4CAE" w:rsidRPr="00582D0C" w:rsidRDefault="00E94441" w:rsidP="00CF4CAE">
      <w:pPr>
        <w:spacing w:after="0" w:line="240" w:lineRule="auto"/>
        <w:ind w:firstLine="709"/>
        <w:jc w:val="center"/>
        <w:rPr>
          <w:rFonts w:ascii="Times New Roman" w:hAnsi="Times New Roman" w:cs="Times New Roman"/>
          <w:b/>
          <w:bCs/>
          <w:i/>
          <w:sz w:val="24"/>
          <w:szCs w:val="24"/>
          <w:lang w:val="kk-KZ"/>
        </w:rPr>
      </w:pPr>
      <m:oMath>
        <m:acc>
          <m:accPr>
            <m:chr m:val="⃗"/>
            <m:ctrlPr>
              <w:rPr>
                <w:rFonts w:ascii="Cambria Math" w:hAnsi="Cambria Math" w:cs="Times New Roman"/>
                <w:b/>
                <w:bCs/>
                <w:i/>
                <w:sz w:val="24"/>
                <w:szCs w:val="24"/>
                <w:lang w:val="kk-KZ"/>
              </w:rPr>
            </m:ctrlPr>
          </m:accPr>
          <m:e>
            <m:r>
              <m:rPr>
                <m:sty m:val="bi"/>
              </m:rPr>
              <w:rPr>
                <w:rFonts w:ascii="Cambria Math" w:hAnsi="Cambria Math" w:cs="Times New Roman"/>
                <w:sz w:val="24"/>
                <w:szCs w:val="24"/>
                <w:lang w:val="kk-KZ"/>
              </w:rPr>
              <m:t>E</m:t>
            </m:r>
          </m:e>
        </m:acc>
        <m:r>
          <m:rPr>
            <m:sty m:val="bi"/>
          </m:rPr>
          <w:rPr>
            <w:rFonts w:ascii="Cambria Math" w:hAnsi="Cambria Math" w:cs="Times New Roman"/>
            <w:sz w:val="24"/>
            <w:szCs w:val="24"/>
            <w:lang w:val="kk-KZ"/>
          </w:rPr>
          <m:t>=</m:t>
        </m:r>
        <m:acc>
          <m:accPr>
            <m:chr m:val="⃗"/>
            <m:ctrlPr>
              <w:rPr>
                <w:rFonts w:ascii="Cambria Math" w:hAnsi="Cambria Math" w:cs="Times New Roman"/>
                <w:b/>
                <w:bCs/>
                <w:i/>
                <w:sz w:val="24"/>
                <w:szCs w:val="24"/>
                <w:lang w:val="kk-KZ"/>
              </w:rPr>
            </m:ctrlPr>
          </m:accPr>
          <m:e>
            <m:sSub>
              <m:sSubPr>
                <m:ctrlPr>
                  <w:rPr>
                    <w:rFonts w:ascii="Cambria Math" w:hAnsi="Cambria Math" w:cs="Times New Roman"/>
                    <w:b/>
                    <w:bCs/>
                    <w:i/>
                    <w:sz w:val="24"/>
                    <w:szCs w:val="24"/>
                    <w:lang w:val="kk-KZ"/>
                  </w:rPr>
                </m:ctrlPr>
              </m:sSubPr>
              <m:e>
                <m:r>
                  <m:rPr>
                    <m:sty m:val="bi"/>
                  </m:rPr>
                  <w:rPr>
                    <w:rFonts w:ascii="Cambria Math" w:hAnsi="Cambria Math" w:cs="Times New Roman"/>
                    <w:sz w:val="24"/>
                    <w:szCs w:val="24"/>
                    <w:lang w:val="kk-KZ"/>
                  </w:rPr>
                  <m:t>E</m:t>
                </m:r>
              </m:e>
              <m:sub>
                <m:r>
                  <m:rPr>
                    <m:sty m:val="bi"/>
                  </m:rPr>
                  <w:rPr>
                    <w:rFonts w:ascii="Cambria Math" w:hAnsi="Cambria Math" w:cs="Times New Roman"/>
                    <w:sz w:val="24"/>
                    <w:szCs w:val="24"/>
                    <w:lang w:val="kk-KZ"/>
                  </w:rPr>
                  <m:t>1</m:t>
                </m:r>
              </m:sub>
            </m:sSub>
          </m:e>
        </m:acc>
        <m:r>
          <m:rPr>
            <m:sty m:val="bi"/>
          </m:rPr>
          <w:rPr>
            <w:rFonts w:ascii="Cambria Math" w:hAnsi="Cambria Math" w:cs="Times New Roman"/>
            <w:sz w:val="24"/>
            <w:szCs w:val="24"/>
            <w:lang w:val="kk-KZ"/>
          </w:rPr>
          <m:t>+</m:t>
        </m:r>
        <m:acc>
          <m:accPr>
            <m:chr m:val="⃗"/>
            <m:ctrlPr>
              <w:rPr>
                <w:rFonts w:ascii="Cambria Math" w:hAnsi="Cambria Math" w:cs="Times New Roman"/>
                <w:b/>
                <w:bCs/>
                <w:i/>
                <w:sz w:val="24"/>
                <w:szCs w:val="24"/>
                <w:lang w:val="kk-KZ"/>
              </w:rPr>
            </m:ctrlPr>
          </m:accPr>
          <m:e>
            <m:sSub>
              <m:sSubPr>
                <m:ctrlPr>
                  <w:rPr>
                    <w:rFonts w:ascii="Cambria Math" w:hAnsi="Cambria Math" w:cs="Times New Roman"/>
                    <w:b/>
                    <w:bCs/>
                    <w:i/>
                    <w:sz w:val="24"/>
                    <w:szCs w:val="24"/>
                    <w:lang w:val="kk-KZ"/>
                  </w:rPr>
                </m:ctrlPr>
              </m:sSubPr>
              <m:e>
                <m:r>
                  <m:rPr>
                    <m:sty m:val="bi"/>
                  </m:rPr>
                  <w:rPr>
                    <w:rFonts w:ascii="Cambria Math" w:hAnsi="Cambria Math" w:cs="Times New Roman"/>
                    <w:sz w:val="24"/>
                    <w:szCs w:val="24"/>
                    <w:lang w:val="kk-KZ"/>
                  </w:rPr>
                  <m:t>E</m:t>
                </m:r>
              </m:e>
              <m:sub>
                <m:r>
                  <m:rPr>
                    <m:sty m:val="bi"/>
                  </m:rPr>
                  <w:rPr>
                    <w:rFonts w:ascii="Cambria Math" w:hAnsi="Cambria Math" w:cs="Times New Roman"/>
                    <w:sz w:val="24"/>
                    <w:szCs w:val="24"/>
                    <w:lang w:val="kk-KZ"/>
                  </w:rPr>
                  <m:t>2</m:t>
                </m:r>
              </m:sub>
            </m:sSub>
          </m:e>
        </m:acc>
        <m:r>
          <m:rPr>
            <m:sty m:val="bi"/>
          </m:rPr>
          <w:rPr>
            <w:rFonts w:ascii="Cambria Math" w:hAnsi="Cambria Math" w:cs="Times New Roman"/>
            <w:sz w:val="24"/>
            <w:szCs w:val="24"/>
            <w:lang w:val="kk-KZ"/>
          </w:rPr>
          <m:t>+…+</m:t>
        </m:r>
        <m:acc>
          <m:accPr>
            <m:chr m:val="⃗"/>
            <m:ctrlPr>
              <w:rPr>
                <w:rFonts w:ascii="Cambria Math" w:hAnsi="Cambria Math" w:cs="Times New Roman"/>
                <w:b/>
                <w:bCs/>
                <w:i/>
                <w:sz w:val="24"/>
                <w:szCs w:val="24"/>
                <w:lang w:val="kk-KZ"/>
              </w:rPr>
            </m:ctrlPr>
          </m:accPr>
          <m:e>
            <m:sSub>
              <m:sSubPr>
                <m:ctrlPr>
                  <w:rPr>
                    <w:rFonts w:ascii="Cambria Math" w:hAnsi="Cambria Math" w:cs="Times New Roman"/>
                    <w:b/>
                    <w:bCs/>
                    <w:i/>
                    <w:sz w:val="24"/>
                    <w:szCs w:val="24"/>
                    <w:lang w:val="kk-KZ"/>
                  </w:rPr>
                </m:ctrlPr>
              </m:sSubPr>
              <m:e>
                <m:r>
                  <m:rPr>
                    <m:sty m:val="bi"/>
                  </m:rPr>
                  <w:rPr>
                    <w:rFonts w:ascii="Cambria Math" w:hAnsi="Cambria Math" w:cs="Times New Roman"/>
                    <w:sz w:val="24"/>
                    <w:szCs w:val="24"/>
                    <w:lang w:val="kk-KZ"/>
                  </w:rPr>
                  <m:t>E</m:t>
                </m:r>
              </m:e>
              <m:sub>
                <m:r>
                  <m:rPr>
                    <m:sty m:val="bi"/>
                  </m:rPr>
                  <w:rPr>
                    <w:rFonts w:ascii="Cambria Math" w:hAnsi="Cambria Math" w:cs="Times New Roman"/>
                    <w:sz w:val="24"/>
                    <w:szCs w:val="24"/>
                    <w:lang w:val="kk-KZ"/>
                  </w:rPr>
                  <m:t>n</m:t>
                </m:r>
              </m:sub>
            </m:sSub>
          </m:e>
        </m:acc>
      </m:oMath>
      <w:r w:rsidR="00CF4CAE" w:rsidRPr="00582D0C">
        <w:rPr>
          <w:rFonts w:ascii="Times New Roman" w:hAnsi="Times New Roman" w:cs="Times New Roman"/>
          <w:b/>
          <w:bCs/>
          <w:i/>
          <w:sz w:val="24"/>
          <w:szCs w:val="24"/>
          <w:lang w:val="kk-KZ"/>
        </w:rPr>
        <w:t>.</w:t>
      </w:r>
    </w:p>
    <w:p w:rsidR="00E94441" w:rsidRDefault="00E94441" w:rsidP="00E94441">
      <w:pPr>
        <w:tabs>
          <w:tab w:val="left" w:pos="1276"/>
        </w:tabs>
        <w:rPr>
          <w:rFonts w:ascii="Times New Roman" w:hAnsi="Times New Roman" w:cs="Times New Roman"/>
          <w:b/>
          <w:sz w:val="24"/>
          <w:szCs w:val="24"/>
          <w:lang w:val="kk-KZ"/>
        </w:rPr>
      </w:pPr>
      <w:r>
        <w:rPr>
          <w:rFonts w:ascii="Times New Roman" w:hAnsi="Times New Roman" w:cs="Times New Roman"/>
          <w:b/>
          <w:sz w:val="24"/>
          <w:szCs w:val="24"/>
          <w:lang w:val="kk-KZ"/>
        </w:rPr>
        <w:t>4-дәріс.</w:t>
      </w:r>
    </w:p>
    <w:p w:rsidR="00E94441" w:rsidRPr="00E7127A" w:rsidRDefault="00E94441" w:rsidP="00E94441">
      <w:pPr>
        <w:tabs>
          <w:tab w:val="left" w:pos="1276"/>
        </w:tabs>
        <w:rPr>
          <w:rFonts w:ascii="Times New Roman" w:hAnsi="Times New Roman" w:cs="Times New Roman"/>
          <w:b/>
          <w:sz w:val="24"/>
          <w:szCs w:val="24"/>
          <w:lang w:val="kk-KZ"/>
        </w:rPr>
      </w:pPr>
      <w:r w:rsidRPr="00E7127A">
        <w:rPr>
          <w:rFonts w:ascii="Times New Roman" w:hAnsi="Times New Roman" w:cs="Times New Roman"/>
          <w:b/>
          <w:sz w:val="24"/>
          <w:szCs w:val="24"/>
          <w:lang w:val="kk-KZ"/>
        </w:rPr>
        <w:lastRenderedPageBreak/>
        <w:t>Электростатикалық өрістегі жұмыс.Кернеулік пен потенциал айырмасы арасындағы байланыс. Электр сыйымдылығы. Конденсаторлар. Зарядталған конденсатордың энергиясы.</w:t>
      </w:r>
    </w:p>
    <w:p w:rsidR="00D35A11" w:rsidRPr="00E94441" w:rsidRDefault="00D35A11" w:rsidP="00D35A11">
      <w:pPr>
        <w:rPr>
          <w:rFonts w:ascii="Times New Roman" w:hAnsi="Times New Roman" w:cs="Times New Roman"/>
          <w:sz w:val="24"/>
          <w:szCs w:val="24"/>
          <w:lang w:val="kk-KZ"/>
        </w:rPr>
      </w:pPr>
      <w:r w:rsidRPr="00E94441">
        <w:rPr>
          <w:rFonts w:ascii="Times New Roman" w:hAnsi="Times New Roman" w:cs="Times New Roman"/>
          <w:sz w:val="24"/>
          <w:szCs w:val="24"/>
          <w:lang w:val="kk-KZ"/>
        </w:rPr>
        <w:t>Электростатикалық өрістегі жұмыс. Электростатикалық өрісте орналасқан зарядты қарастырайық. Зарядқа электрлік күш әсер етеді де, ал егер оны босатып жіберсек,онда ол қозғалысқа келіп, қандай бір орын ауыстыру жасайды. Электростатикалық күштердің әсерінен заряд қайсыбір жұмыс атқарады. Электростатикалық өрісте зарядтың кез-келген тұйықталған траектория бойынша орын ауыстыру жұмысы нөлге тең болады. Егер жұмыс дененің траекториясының пішініне тәуелсіз болса, онда жұмыс теріс таңбамен алынады.</w:t>
      </w:r>
    </w:p>
    <w:p w:rsidR="00D35A11" w:rsidRPr="00E94441" w:rsidRDefault="00D35A11" w:rsidP="00D35A11">
      <w:pPr>
        <w:rPr>
          <w:rFonts w:ascii="Times New Roman" w:hAnsi="Times New Roman" w:cs="Times New Roman"/>
          <w:sz w:val="24"/>
          <w:szCs w:val="24"/>
          <w:lang w:val="kk-KZ"/>
        </w:rPr>
      </w:pPr>
    </w:p>
    <w:p w:rsidR="00CF4CAE" w:rsidRPr="00582D0C" w:rsidRDefault="00CF4CAE" w:rsidP="00CF4CAE">
      <w:pPr>
        <w:spacing w:after="0" w:line="240" w:lineRule="auto"/>
        <w:ind w:firstLine="709"/>
        <w:jc w:val="center"/>
        <w:rPr>
          <w:rFonts w:ascii="Times New Roman" w:hAnsi="Times New Roman" w:cs="Times New Roman"/>
          <w:bCs/>
          <w:sz w:val="24"/>
          <w:szCs w:val="24"/>
          <w:vertAlign w:val="subscript"/>
          <w:lang w:val="kk-KZ"/>
        </w:rPr>
      </w:pPr>
      <w:r w:rsidRPr="00582D0C">
        <w:rPr>
          <w:rFonts w:ascii="Times New Roman" w:hAnsi="Times New Roman" w:cs="Times New Roman"/>
          <w:bCs/>
          <w:sz w:val="24"/>
          <w:szCs w:val="24"/>
          <w:lang w:val="kk-KZ"/>
        </w:rPr>
        <w:t>A=-(W</w:t>
      </w:r>
      <w:r w:rsidRPr="00582D0C">
        <w:rPr>
          <w:rFonts w:ascii="Times New Roman" w:hAnsi="Times New Roman" w:cs="Times New Roman"/>
          <w:bCs/>
          <w:sz w:val="24"/>
          <w:szCs w:val="24"/>
          <w:vertAlign w:val="subscript"/>
          <w:lang w:val="kk-KZ"/>
        </w:rPr>
        <w:t>P1</w:t>
      </w:r>
      <w:r w:rsidRPr="00582D0C">
        <w:rPr>
          <w:rFonts w:ascii="Times New Roman" w:hAnsi="Times New Roman" w:cs="Times New Roman"/>
          <w:bCs/>
          <w:sz w:val="24"/>
          <w:szCs w:val="24"/>
          <w:lang w:val="kk-KZ"/>
        </w:rPr>
        <w:t>-W</w:t>
      </w:r>
      <w:r w:rsidRPr="00582D0C">
        <w:rPr>
          <w:rFonts w:ascii="Times New Roman" w:hAnsi="Times New Roman" w:cs="Times New Roman"/>
          <w:bCs/>
          <w:sz w:val="24"/>
          <w:szCs w:val="24"/>
          <w:vertAlign w:val="subscript"/>
          <w:lang w:val="kk-KZ"/>
        </w:rPr>
        <w:t>P2</w:t>
      </w:r>
      <w:r w:rsidRPr="00582D0C">
        <w:rPr>
          <w:rFonts w:ascii="Times New Roman" w:hAnsi="Times New Roman" w:cs="Times New Roman"/>
          <w:bCs/>
          <w:sz w:val="24"/>
          <w:szCs w:val="24"/>
          <w:lang w:val="kk-KZ"/>
        </w:rPr>
        <w:t>)</w:t>
      </w:r>
      <w:r w:rsidRPr="00582D0C">
        <w:rPr>
          <w:rFonts w:ascii="Times New Roman" w:hAnsi="Times New Roman" w:cs="Times New Roman"/>
          <w:bCs/>
          <w:sz w:val="24"/>
          <w:szCs w:val="24"/>
          <w:vertAlign w:val="subscript"/>
          <w:lang w:val="kk-KZ"/>
        </w:rPr>
        <w:t>=</w:t>
      </w:r>
      <w:r w:rsidRPr="00582D0C">
        <w:rPr>
          <w:rFonts w:ascii="Times New Roman" w:hAnsi="Times New Roman" w:cs="Times New Roman"/>
          <w:bCs/>
          <w:sz w:val="24"/>
          <w:szCs w:val="24"/>
          <w:lang w:val="kk-KZ"/>
        </w:rPr>
        <w:t>-∆W</w:t>
      </w:r>
      <w:r w:rsidRPr="00582D0C">
        <w:rPr>
          <w:rFonts w:ascii="Times New Roman" w:hAnsi="Times New Roman" w:cs="Times New Roman"/>
          <w:bCs/>
          <w:sz w:val="24"/>
          <w:szCs w:val="24"/>
          <w:vertAlign w:val="subscript"/>
          <w:lang w:val="kk-KZ"/>
        </w:rPr>
        <w:t>P,</w:t>
      </w:r>
    </w:p>
    <w:p w:rsidR="00D35A11" w:rsidRPr="00D35A11" w:rsidRDefault="00D35A11" w:rsidP="00D35A11">
      <w:pPr>
        <w:rPr>
          <w:rFonts w:ascii="Times New Roman" w:hAnsi="Times New Roman" w:cs="Times New Roman"/>
          <w:sz w:val="24"/>
          <w:szCs w:val="24"/>
        </w:rPr>
      </w:pP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Мұндағы WP1 және WP2 траекторияның бастапқы және соңғы нүктелеріндегі зарядтың потенциалдық энергиясы. Жұмыстың жоғарыдағы формуласымен салыстыру арқылы, біртекті электростатикалық өрістегі зарядтың потенциалдық энергиясы мынаған тең екенін </w:t>
      </w:r>
      <w:proofErr w:type="gramStart"/>
      <w:r w:rsidRPr="00D35A11">
        <w:rPr>
          <w:rFonts w:ascii="Times New Roman" w:hAnsi="Times New Roman" w:cs="Times New Roman"/>
          <w:sz w:val="24"/>
          <w:szCs w:val="24"/>
        </w:rPr>
        <w:t xml:space="preserve">көреміз:   </w:t>
      </w:r>
      <w:proofErr w:type="gramEnd"/>
      <w:r w:rsidRPr="00D35A11">
        <w:rPr>
          <w:rFonts w:ascii="Times New Roman" w:hAnsi="Times New Roman" w:cs="Times New Roman"/>
          <w:sz w:val="24"/>
          <w:szCs w:val="24"/>
        </w:rPr>
        <w:t>WP=qEd</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Потенциал. Электростатикалық өрісті </w:t>
      </w:r>
      <w:proofErr w:type="gramStart"/>
      <w:r w:rsidRPr="00D35A11">
        <w:rPr>
          <w:rFonts w:ascii="Times New Roman" w:hAnsi="Times New Roman" w:cs="Times New Roman"/>
          <w:sz w:val="24"/>
          <w:szCs w:val="24"/>
        </w:rPr>
        <w:t>энергия  жағынан</w:t>
      </w:r>
      <w:proofErr w:type="gramEnd"/>
      <w:r w:rsidRPr="00D35A11">
        <w:rPr>
          <w:rFonts w:ascii="Times New Roman" w:hAnsi="Times New Roman" w:cs="Times New Roman"/>
          <w:sz w:val="24"/>
          <w:szCs w:val="24"/>
        </w:rPr>
        <w:t xml:space="preserve"> сипаттайтын шама оның потенциалы болып табылады.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Өрістің берілген нүктедегі потенциалы деп, сан жағынан сол нүктеде орналасқан бірлік оң зарядтың потенциалдық энергиясына WP тең скаляр шаманы айтады.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φ=WР ⁄q немесе φ=Еd</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бұдан WР= q φ – ға тең болады. </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Нүктелік q зарядтың электростатикалық өрісінің одан r қашықтықтағы нүктедегі потенциалы: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φ=q⁄4πε₀ε·r</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Ал шардың ішіндегі өріс потенциалы: </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φ=q⁄4πε₀ε·R</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Потенциалдар айырмасы. Потенциалдық </w:t>
      </w:r>
      <w:proofErr w:type="gramStart"/>
      <w:r w:rsidRPr="00D35A11">
        <w:rPr>
          <w:rFonts w:ascii="Times New Roman" w:hAnsi="Times New Roman" w:cs="Times New Roman"/>
          <w:sz w:val="24"/>
          <w:szCs w:val="24"/>
        </w:rPr>
        <w:t>энергия  W</w:t>
      </w:r>
      <w:proofErr w:type="gramEnd"/>
      <w:r w:rsidRPr="00D35A11">
        <w:rPr>
          <w:rFonts w:ascii="Times New Roman" w:hAnsi="Times New Roman" w:cs="Times New Roman"/>
          <w:sz w:val="24"/>
          <w:szCs w:val="24"/>
        </w:rPr>
        <w:t>Р=qφ болғандықтан жұмыс тең:</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A=-(W</w:t>
      </w:r>
      <w:r w:rsidRPr="00CF4CAE">
        <w:rPr>
          <w:rFonts w:ascii="Times New Roman" w:hAnsi="Times New Roman" w:cs="Times New Roman"/>
          <w:sz w:val="24"/>
          <w:szCs w:val="24"/>
          <w:vertAlign w:val="subscript"/>
        </w:rPr>
        <w:t>P1</w:t>
      </w:r>
      <w:r w:rsidRPr="00D35A11">
        <w:rPr>
          <w:rFonts w:ascii="Times New Roman" w:hAnsi="Times New Roman" w:cs="Times New Roman"/>
          <w:sz w:val="24"/>
          <w:szCs w:val="24"/>
        </w:rPr>
        <w:t>-W</w:t>
      </w:r>
      <w:r w:rsidRPr="00CF4CAE">
        <w:rPr>
          <w:rFonts w:ascii="Times New Roman" w:hAnsi="Times New Roman" w:cs="Times New Roman"/>
          <w:sz w:val="24"/>
          <w:szCs w:val="24"/>
          <w:vertAlign w:val="subscript"/>
        </w:rPr>
        <w:t>P</w:t>
      </w:r>
      <w:proofErr w:type="gramStart"/>
      <w:r w:rsidRPr="00CF4CAE">
        <w:rPr>
          <w:rFonts w:ascii="Times New Roman" w:hAnsi="Times New Roman" w:cs="Times New Roman"/>
          <w:sz w:val="24"/>
          <w:szCs w:val="24"/>
          <w:vertAlign w:val="subscript"/>
        </w:rPr>
        <w:t>2</w:t>
      </w:r>
      <w:r w:rsidRPr="00D35A11">
        <w:rPr>
          <w:rFonts w:ascii="Times New Roman" w:hAnsi="Times New Roman" w:cs="Times New Roman"/>
          <w:sz w:val="24"/>
          <w:szCs w:val="24"/>
        </w:rPr>
        <w:t>)=</w:t>
      </w:r>
      <w:proofErr w:type="gramEnd"/>
      <w:r w:rsidRPr="00D35A11">
        <w:rPr>
          <w:rFonts w:ascii="Times New Roman" w:hAnsi="Times New Roman" w:cs="Times New Roman"/>
          <w:sz w:val="24"/>
          <w:szCs w:val="24"/>
        </w:rPr>
        <w:t xml:space="preserve"> -q(φ₂-φ₁)=q(φ₁-φ₂)=qU.</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Яғни А=</w:t>
      </w:r>
      <w:proofErr w:type="gramStart"/>
      <w:r w:rsidRPr="00D35A11">
        <w:rPr>
          <w:rFonts w:ascii="Times New Roman" w:hAnsi="Times New Roman" w:cs="Times New Roman"/>
          <w:sz w:val="24"/>
          <w:szCs w:val="24"/>
        </w:rPr>
        <w:t xml:space="preserve">qU,   </w:t>
      </w:r>
      <w:proofErr w:type="gramEnd"/>
      <w:r w:rsidRPr="00D35A11">
        <w:rPr>
          <w:rFonts w:ascii="Times New Roman" w:hAnsi="Times New Roman" w:cs="Times New Roman"/>
          <w:sz w:val="24"/>
          <w:szCs w:val="24"/>
        </w:rPr>
        <w:t xml:space="preserve">    мұндағы U =φ₁-φ₂.</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Потенциал айырмасын кернеу деп атайды, ол мынаған тең болады: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U=A/q.</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Сөйтіп, екі нүктенің арасындағы потенциалдар айырмасы/кернеу/ өрістің зарядты бастапқы нүктеден соңғы нүктеге көшіру жұмысының сол заряд шамасына өатынасына тең.</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Потенциалдар айырмасының бірлігі.1В=1Дж/Кл.</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lastRenderedPageBreak/>
        <w:t>Кернеулі</w:t>
      </w:r>
      <w:r w:rsidRPr="00D35A11">
        <w:rPr>
          <w:rFonts w:ascii="Times New Roman" w:eastAsia="DengXian" w:hAnsi="Times New Roman" w:cs="Times New Roman"/>
          <w:sz w:val="24"/>
          <w:szCs w:val="24"/>
        </w:rPr>
        <w:t>к</w:t>
      </w:r>
      <w:r w:rsidRPr="00D35A11">
        <w:rPr>
          <w:rFonts w:ascii="Times New Roman" w:hAnsi="Times New Roman" w:cs="Times New Roman"/>
          <w:sz w:val="24"/>
          <w:szCs w:val="24"/>
        </w:rPr>
        <w:t xml:space="preserve"> пен потенциал айырмасы арасындағы байланыс. q заряд біртекті өрістің Е кернеулігінің бағытымен 1- </w:t>
      </w:r>
      <w:proofErr w:type="gramStart"/>
      <w:r w:rsidRPr="00D35A11">
        <w:rPr>
          <w:rFonts w:ascii="Times New Roman" w:hAnsi="Times New Roman" w:cs="Times New Roman"/>
          <w:sz w:val="24"/>
          <w:szCs w:val="24"/>
        </w:rPr>
        <w:t>нүктеден  ∆</w:t>
      </w:r>
      <w:proofErr w:type="gramEnd"/>
      <w:r w:rsidRPr="00D35A11">
        <w:rPr>
          <w:rFonts w:ascii="Times New Roman" w:hAnsi="Times New Roman" w:cs="Times New Roman"/>
          <w:sz w:val="24"/>
          <w:szCs w:val="24"/>
        </w:rPr>
        <w:t xml:space="preserve">d өашыөтыөтағы 2- нүктеге көшірілсін делік, сонда электр өрісі мынандай жұмыс істейді: WP=qE∆d. </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    Бұл жұмысты 1 және 2 – нүктелердегі потенциалдар айырмасы арқылы да өрнектеуге болады. А=q(φ₁-φ</w:t>
      </w:r>
      <w:proofErr w:type="gramStart"/>
      <w:r w:rsidRPr="00D35A11">
        <w:rPr>
          <w:rFonts w:ascii="Times New Roman" w:hAnsi="Times New Roman" w:cs="Times New Roman"/>
          <w:sz w:val="24"/>
          <w:szCs w:val="24"/>
        </w:rPr>
        <w:t>₂)=</w:t>
      </w:r>
      <w:proofErr w:type="gramEnd"/>
      <w:r w:rsidRPr="00D35A11">
        <w:rPr>
          <w:rFonts w:ascii="Times New Roman" w:hAnsi="Times New Roman" w:cs="Times New Roman"/>
          <w:sz w:val="24"/>
          <w:szCs w:val="24"/>
        </w:rPr>
        <w:t>qU.</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 Жұмысқа арналған өрнектерді теңестіре отырып, өріс кернеулігі векторының модулін табамыз. E=U/∆</w:t>
      </w:r>
      <w:proofErr w:type="gramStart"/>
      <w:r w:rsidRPr="00D35A11">
        <w:rPr>
          <w:rFonts w:ascii="Times New Roman" w:hAnsi="Times New Roman" w:cs="Times New Roman"/>
          <w:sz w:val="24"/>
          <w:szCs w:val="24"/>
        </w:rPr>
        <w:t>d .</w:t>
      </w:r>
      <w:proofErr w:type="gramEnd"/>
      <w:r w:rsidRPr="00D35A11">
        <w:rPr>
          <w:rFonts w:ascii="Times New Roman" w:hAnsi="Times New Roman" w:cs="Times New Roman"/>
          <w:sz w:val="24"/>
          <w:szCs w:val="24"/>
        </w:rPr>
        <w:t xml:space="preserve">    Электр өрісі кернеулігінің бірлігі. 1 В/м=1Н/Кл</w:t>
      </w:r>
    </w:p>
    <w:p w:rsidR="00D35A11" w:rsidRPr="00D35A11" w:rsidRDefault="00D35A11" w:rsidP="00D35A11">
      <w:pPr>
        <w:rPr>
          <w:rFonts w:ascii="Times New Roman" w:hAnsi="Times New Roman" w:cs="Times New Roman"/>
          <w:sz w:val="24"/>
          <w:szCs w:val="24"/>
        </w:rPr>
      </w:pP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Егер өткізгішке q заряд берсек, оның потенциалы φ болады, егер оның зарядын 2 есе арттырса, онда оның потенциалы да 2 есе артады. Пропорционалыдқ коэффмцментті өткізгіштің электрсыйымдылығы (С) деп атайды.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Өткізгіштің электр сыйымдылығы – өткізгіш зарядының оның потенциалына қатынасымен анықталатын физикалық шаманы айтады:</w:t>
      </w:r>
    </w:p>
    <w:p w:rsidR="00D35A11" w:rsidRPr="00D35A11" w:rsidRDefault="00D35A11" w:rsidP="00CF4CAE">
      <w:pPr>
        <w:jc w:val="center"/>
        <w:rPr>
          <w:rFonts w:ascii="Times New Roman" w:hAnsi="Times New Roman" w:cs="Times New Roman"/>
          <w:sz w:val="24"/>
          <w:szCs w:val="24"/>
        </w:rPr>
      </w:pPr>
      <w:r w:rsidRPr="00D35A11">
        <w:rPr>
          <w:rFonts w:ascii="Times New Roman" w:hAnsi="Times New Roman" w:cs="Times New Roman"/>
          <w:sz w:val="24"/>
          <w:szCs w:val="24"/>
        </w:rPr>
        <w:t>C=q/φ.</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Электрсыйымдылықтың өлшем бірлігі ретінде фарад алынады (Ф)</w:t>
      </w:r>
    </w:p>
    <w:p w:rsidR="00D35A11" w:rsidRPr="00D35A11" w:rsidRDefault="00CF4CAE" w:rsidP="00D35A11">
      <w:pPr>
        <w:rPr>
          <w:rFonts w:ascii="Times New Roman" w:hAnsi="Times New Roman" w:cs="Times New Roman"/>
          <w:sz w:val="24"/>
          <w:szCs w:val="24"/>
        </w:rPr>
      </w:pPr>
      <w:r w:rsidRPr="00582D0C">
        <w:rPr>
          <w:noProof/>
          <w:sz w:val="24"/>
          <w:szCs w:val="24"/>
        </w:rPr>
        <w:drawing>
          <wp:inline distT="0" distB="0" distL="0" distR="0" wp14:anchorId="42915F3E" wp14:editId="5DFFB719">
            <wp:extent cx="2049770" cy="1364615"/>
            <wp:effectExtent l="0" t="0" r="8255" b="6985"/>
            <wp:docPr id="797507250" name="Рисунок 16" descr="Основные виды конденсаторов и их примен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Основные виды конденсаторов и их применение."/>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67921" cy="1376699"/>
                    </a:xfrm>
                    <a:prstGeom prst="rect">
                      <a:avLst/>
                    </a:prstGeom>
                    <a:noFill/>
                    <a:ln>
                      <a:noFill/>
                    </a:ln>
                  </pic:spPr>
                </pic:pic>
              </a:graphicData>
            </a:graphic>
          </wp:inline>
        </w:drawing>
      </w:r>
      <w:r w:rsidRPr="00582D0C">
        <w:rPr>
          <w:noProof/>
          <w:sz w:val="24"/>
          <w:szCs w:val="24"/>
        </w:rPr>
        <w:drawing>
          <wp:inline distT="0" distB="0" distL="0" distR="0" wp14:anchorId="1AEA74E4" wp14:editId="2F92FF75">
            <wp:extent cx="3263900" cy="1359958"/>
            <wp:effectExtent l="0" t="0" r="0" b="0"/>
            <wp:docPr id="1273507965" name="Рисунок 17" descr="Однородное электрическое пол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Однородное электрическое поле"/>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83992" cy="1368330"/>
                    </a:xfrm>
                    <a:prstGeom prst="rect">
                      <a:avLst/>
                    </a:prstGeom>
                    <a:noFill/>
                    <a:ln>
                      <a:noFill/>
                    </a:ln>
                  </pic:spPr>
                </pic:pic>
              </a:graphicData>
            </a:graphic>
          </wp:inline>
        </w:drawing>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   Конденсаторлар – аралары диэлектрикпен бөлінген екі өткізгіштен тұратын жүйе. Пішіндеріне қарай жазық, цилиндрлік, сфералық деп аталады.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Егер өткізгіштер жазық және параллель орналасса, ондай конденсаторлар жазық конденсаторлар деп атайды. </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Жазық конденсатордың электр сыйымдылығы оның астарының ауданына және астарлар арасындағы ажыратқыш заттың диэлектриктік өтімділігіне тура пропорционал, ал астарлардың арақашықтығына кері пропорционал:</w:t>
      </w:r>
    </w:p>
    <w:p w:rsidR="00CF4CAE" w:rsidRPr="00582D0C" w:rsidRDefault="00CF4CAE" w:rsidP="00CF4CAE">
      <w:pPr>
        <w:spacing w:after="0" w:line="240" w:lineRule="auto"/>
        <w:ind w:firstLine="709"/>
        <w:jc w:val="center"/>
        <w:rPr>
          <w:rFonts w:ascii="Times New Roman" w:hAnsi="Times New Roman" w:cs="Times New Roman"/>
          <w:b/>
          <w:bCs/>
          <w:sz w:val="24"/>
          <w:szCs w:val="24"/>
          <w:lang w:val="kk-KZ"/>
        </w:rPr>
      </w:pPr>
      <m:oMath>
        <m:r>
          <m:rPr>
            <m:sty m:val="bi"/>
          </m:rPr>
          <w:rPr>
            <w:rFonts w:ascii="Cambria Math" w:hAnsi="Cambria Math" w:cs="Times New Roman"/>
            <w:sz w:val="24"/>
            <w:szCs w:val="24"/>
            <w:lang w:val="kk-KZ"/>
          </w:rPr>
          <m:t>C=</m:t>
        </m:r>
        <m:f>
          <m:fPr>
            <m:ctrlPr>
              <w:rPr>
                <w:rFonts w:ascii="Cambria Math" w:hAnsi="Cambria Math" w:cs="Times New Roman"/>
                <w:b/>
                <w:bCs/>
                <w:i/>
                <w:sz w:val="24"/>
                <w:szCs w:val="24"/>
                <w:lang w:val="kk-KZ"/>
              </w:rPr>
            </m:ctrlPr>
          </m:fPr>
          <m:num>
            <m:r>
              <m:rPr>
                <m:sty m:val="bi"/>
              </m:rPr>
              <w:rPr>
                <w:rFonts w:ascii="Cambria Math" w:hAnsi="Cambria Math" w:cs="Times New Roman"/>
                <w:sz w:val="24"/>
                <w:szCs w:val="24"/>
                <w:lang w:val="kk-KZ"/>
              </w:rPr>
              <m:t>ε</m:t>
            </m:r>
            <m:sSub>
              <m:sSubPr>
                <m:ctrlPr>
                  <w:rPr>
                    <w:rFonts w:ascii="Cambria Math" w:hAnsi="Cambria Math" w:cs="Times New Roman"/>
                    <w:b/>
                    <w:bCs/>
                    <w:i/>
                    <w:sz w:val="24"/>
                    <w:szCs w:val="24"/>
                    <w:lang w:val="kk-KZ"/>
                  </w:rPr>
                </m:ctrlPr>
              </m:sSubPr>
              <m:e>
                <m:r>
                  <m:rPr>
                    <m:sty m:val="bi"/>
                  </m:rPr>
                  <w:rPr>
                    <w:rFonts w:ascii="Cambria Math" w:hAnsi="Cambria Math" w:cs="Times New Roman"/>
                    <w:sz w:val="24"/>
                    <w:szCs w:val="24"/>
                    <w:lang w:val="kk-KZ"/>
                  </w:rPr>
                  <m:t>ε</m:t>
                </m:r>
              </m:e>
              <m:sub>
                <m:r>
                  <m:rPr>
                    <m:sty m:val="bi"/>
                  </m:rPr>
                  <w:rPr>
                    <w:rFonts w:ascii="Cambria Math" w:hAnsi="Cambria Math" w:cs="Times New Roman"/>
                    <w:sz w:val="24"/>
                    <w:szCs w:val="24"/>
                    <w:lang w:val="kk-KZ"/>
                  </w:rPr>
                  <m:t>0</m:t>
                </m:r>
              </m:sub>
            </m:sSub>
            <m:r>
              <m:rPr>
                <m:sty m:val="bi"/>
              </m:rPr>
              <w:rPr>
                <w:rFonts w:ascii="Cambria Math" w:hAnsi="Cambria Math" w:cs="Times New Roman"/>
                <w:sz w:val="24"/>
                <w:szCs w:val="24"/>
                <w:lang w:val="kk-KZ"/>
              </w:rPr>
              <m:t>S</m:t>
            </m:r>
          </m:num>
          <m:den>
            <m:r>
              <m:rPr>
                <m:sty m:val="bi"/>
              </m:rPr>
              <w:rPr>
                <w:rFonts w:ascii="Cambria Math" w:hAnsi="Cambria Math" w:cs="Times New Roman"/>
                <w:sz w:val="24"/>
                <w:szCs w:val="24"/>
                <w:lang w:val="kk-KZ"/>
              </w:rPr>
              <m:t>d</m:t>
            </m:r>
          </m:den>
        </m:f>
      </m:oMath>
      <w:r w:rsidRPr="00582D0C">
        <w:rPr>
          <w:rFonts w:ascii="Times New Roman" w:hAnsi="Times New Roman" w:cs="Times New Roman"/>
          <w:b/>
          <w:bCs/>
          <w:sz w:val="24"/>
          <w:szCs w:val="24"/>
          <w:lang w:val="kk-KZ"/>
        </w:rPr>
        <w:t>,</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 Екі концентрлік өткізгіш сферадан тұратын жүйені сфералық конденсатор деп атайды. </w:t>
      </w:r>
    </w:p>
    <w:p w:rsidR="00CF4CAE" w:rsidRPr="00582D0C" w:rsidRDefault="00CF4CAE" w:rsidP="00CF4CAE">
      <w:pPr>
        <w:spacing w:after="0" w:line="240" w:lineRule="auto"/>
        <w:ind w:firstLine="709"/>
        <w:jc w:val="center"/>
        <w:rPr>
          <w:rFonts w:ascii="Times New Roman" w:hAnsi="Times New Roman" w:cs="Times New Roman"/>
          <w:b/>
          <w:bCs/>
          <w:sz w:val="24"/>
          <w:szCs w:val="24"/>
          <w:lang w:val="kk-KZ"/>
        </w:rPr>
      </w:pPr>
      <m:oMath>
        <m:r>
          <m:rPr>
            <m:sty m:val="bi"/>
          </m:rPr>
          <w:rPr>
            <w:rFonts w:ascii="Cambria Math" w:hAnsi="Cambria Math" w:cs="Times New Roman"/>
            <w:sz w:val="24"/>
            <w:szCs w:val="24"/>
            <w:lang w:val="kk-KZ"/>
          </w:rPr>
          <m:t>C=</m:t>
        </m:r>
        <m:f>
          <m:fPr>
            <m:ctrlPr>
              <w:rPr>
                <w:rFonts w:ascii="Cambria Math" w:hAnsi="Cambria Math" w:cs="Times New Roman"/>
                <w:b/>
                <w:bCs/>
                <w:i/>
                <w:sz w:val="24"/>
                <w:szCs w:val="24"/>
                <w:lang w:val="kk-KZ"/>
              </w:rPr>
            </m:ctrlPr>
          </m:fPr>
          <m:num>
            <m:r>
              <m:rPr>
                <m:sty m:val="bi"/>
              </m:rPr>
              <w:rPr>
                <w:rFonts w:ascii="Cambria Math" w:hAnsi="Cambria Math" w:cs="Times New Roman"/>
                <w:sz w:val="24"/>
                <w:szCs w:val="24"/>
                <w:lang w:val="kk-KZ"/>
              </w:rPr>
              <m:t>4</m:t>
            </m:r>
            <m:r>
              <m:rPr>
                <m:sty m:val="bi"/>
              </m:rPr>
              <w:rPr>
                <w:rFonts w:ascii="Cambria Math" w:hAnsi="Cambria Math" w:cs="Times New Roman"/>
                <w:sz w:val="24"/>
                <w:szCs w:val="24"/>
                <w:lang w:val="kk-KZ"/>
              </w:rPr>
              <m:t>πε</m:t>
            </m:r>
            <m:sSub>
              <m:sSubPr>
                <m:ctrlPr>
                  <w:rPr>
                    <w:rFonts w:ascii="Cambria Math" w:hAnsi="Cambria Math" w:cs="Times New Roman"/>
                    <w:b/>
                    <w:bCs/>
                    <w:i/>
                    <w:sz w:val="24"/>
                    <w:szCs w:val="24"/>
                    <w:lang w:val="kk-KZ"/>
                  </w:rPr>
                </m:ctrlPr>
              </m:sSubPr>
              <m:e>
                <m:r>
                  <m:rPr>
                    <m:sty m:val="bi"/>
                  </m:rPr>
                  <w:rPr>
                    <w:rFonts w:ascii="Cambria Math" w:hAnsi="Cambria Math" w:cs="Times New Roman"/>
                    <w:sz w:val="24"/>
                    <w:szCs w:val="24"/>
                    <w:lang w:val="kk-KZ"/>
                  </w:rPr>
                  <m:t>ε</m:t>
                </m:r>
              </m:e>
              <m:sub>
                <m:r>
                  <m:rPr>
                    <m:sty m:val="bi"/>
                  </m:rPr>
                  <w:rPr>
                    <w:rFonts w:ascii="Cambria Math" w:hAnsi="Cambria Math" w:cs="Times New Roman"/>
                    <w:sz w:val="24"/>
                    <w:szCs w:val="24"/>
                    <w:lang w:val="kk-KZ"/>
                  </w:rPr>
                  <m:t>0</m:t>
                </m:r>
              </m:sub>
            </m:sSub>
            <m:sSub>
              <m:sSubPr>
                <m:ctrlPr>
                  <w:rPr>
                    <w:rFonts w:ascii="Cambria Math" w:hAnsi="Cambria Math" w:cs="Times New Roman"/>
                    <w:b/>
                    <w:bCs/>
                    <w:i/>
                    <w:sz w:val="24"/>
                    <w:szCs w:val="24"/>
                    <w:lang w:val="kk-KZ"/>
                  </w:rPr>
                </m:ctrlPr>
              </m:sSubPr>
              <m:e>
                <m:r>
                  <m:rPr>
                    <m:sty m:val="bi"/>
                  </m:rPr>
                  <w:rPr>
                    <w:rFonts w:ascii="Cambria Math" w:hAnsi="Cambria Math" w:cs="Times New Roman"/>
                    <w:sz w:val="24"/>
                    <w:szCs w:val="24"/>
                    <w:lang w:val="kk-KZ"/>
                  </w:rPr>
                  <m:t>r</m:t>
                </m:r>
              </m:e>
              <m:sub>
                <m:r>
                  <m:rPr>
                    <m:sty m:val="bi"/>
                  </m:rPr>
                  <w:rPr>
                    <w:rFonts w:ascii="Cambria Math" w:hAnsi="Cambria Math" w:cs="Times New Roman"/>
                    <w:sz w:val="24"/>
                    <w:szCs w:val="24"/>
                    <w:lang w:val="kk-KZ"/>
                  </w:rPr>
                  <m:t>1</m:t>
                </m:r>
              </m:sub>
            </m:sSub>
            <m:sSub>
              <m:sSubPr>
                <m:ctrlPr>
                  <w:rPr>
                    <w:rFonts w:ascii="Cambria Math" w:hAnsi="Cambria Math" w:cs="Times New Roman"/>
                    <w:b/>
                    <w:bCs/>
                    <w:i/>
                    <w:sz w:val="24"/>
                    <w:szCs w:val="24"/>
                    <w:lang w:val="kk-KZ"/>
                  </w:rPr>
                </m:ctrlPr>
              </m:sSubPr>
              <m:e>
                <m:r>
                  <m:rPr>
                    <m:sty m:val="bi"/>
                  </m:rPr>
                  <w:rPr>
                    <w:rFonts w:ascii="Cambria Math" w:hAnsi="Cambria Math" w:cs="Times New Roman"/>
                    <w:sz w:val="24"/>
                    <w:szCs w:val="24"/>
                    <w:lang w:val="kk-KZ"/>
                  </w:rPr>
                  <m:t>r</m:t>
                </m:r>
              </m:e>
              <m:sub>
                <m:r>
                  <m:rPr>
                    <m:sty m:val="bi"/>
                  </m:rPr>
                  <w:rPr>
                    <w:rFonts w:ascii="Cambria Math" w:hAnsi="Cambria Math" w:cs="Times New Roman"/>
                    <w:sz w:val="24"/>
                    <w:szCs w:val="24"/>
                    <w:lang w:val="kk-KZ"/>
                  </w:rPr>
                  <m:t>2</m:t>
                </m:r>
              </m:sub>
            </m:sSub>
          </m:num>
          <m:den>
            <m:sSub>
              <m:sSubPr>
                <m:ctrlPr>
                  <w:rPr>
                    <w:rFonts w:ascii="Cambria Math" w:hAnsi="Cambria Math" w:cs="Times New Roman"/>
                    <w:b/>
                    <w:bCs/>
                    <w:i/>
                    <w:sz w:val="24"/>
                    <w:szCs w:val="24"/>
                    <w:lang w:val="kk-KZ"/>
                  </w:rPr>
                </m:ctrlPr>
              </m:sSubPr>
              <m:e>
                <m:r>
                  <m:rPr>
                    <m:sty m:val="bi"/>
                  </m:rPr>
                  <w:rPr>
                    <w:rFonts w:ascii="Cambria Math" w:hAnsi="Cambria Math" w:cs="Times New Roman"/>
                    <w:sz w:val="24"/>
                    <w:szCs w:val="24"/>
                    <w:lang w:val="kk-KZ"/>
                  </w:rPr>
                  <m:t>r</m:t>
                </m:r>
              </m:e>
              <m:sub>
                <m:r>
                  <m:rPr>
                    <m:sty m:val="bi"/>
                  </m:rPr>
                  <w:rPr>
                    <w:rFonts w:ascii="Cambria Math" w:hAnsi="Cambria Math" w:cs="Times New Roman"/>
                    <w:sz w:val="24"/>
                    <w:szCs w:val="24"/>
                    <w:lang w:val="kk-KZ"/>
                  </w:rPr>
                  <m:t>2</m:t>
                </m:r>
              </m:sub>
            </m:sSub>
            <m:r>
              <m:rPr>
                <m:sty m:val="bi"/>
              </m:rPr>
              <w:rPr>
                <w:rFonts w:ascii="Cambria Math" w:hAnsi="Cambria Math" w:cs="Times New Roman"/>
                <w:sz w:val="24"/>
                <w:szCs w:val="24"/>
                <w:lang w:val="kk-KZ"/>
              </w:rPr>
              <m:t>-</m:t>
            </m:r>
            <m:sSub>
              <m:sSubPr>
                <m:ctrlPr>
                  <w:rPr>
                    <w:rFonts w:ascii="Cambria Math" w:hAnsi="Cambria Math" w:cs="Times New Roman"/>
                    <w:b/>
                    <w:bCs/>
                    <w:i/>
                    <w:sz w:val="24"/>
                    <w:szCs w:val="24"/>
                    <w:lang w:val="kk-KZ"/>
                  </w:rPr>
                </m:ctrlPr>
              </m:sSubPr>
              <m:e>
                <m:r>
                  <m:rPr>
                    <m:sty m:val="bi"/>
                  </m:rPr>
                  <w:rPr>
                    <w:rFonts w:ascii="Cambria Math" w:hAnsi="Cambria Math" w:cs="Times New Roman"/>
                    <w:sz w:val="24"/>
                    <w:szCs w:val="24"/>
                    <w:lang w:val="kk-KZ"/>
                  </w:rPr>
                  <m:t>r</m:t>
                </m:r>
              </m:e>
              <m:sub>
                <m:r>
                  <m:rPr>
                    <m:sty m:val="bi"/>
                  </m:rPr>
                  <w:rPr>
                    <w:rFonts w:ascii="Cambria Math" w:hAnsi="Cambria Math" w:cs="Times New Roman"/>
                    <w:sz w:val="24"/>
                    <w:szCs w:val="24"/>
                    <w:lang w:val="kk-KZ"/>
                  </w:rPr>
                  <m:t>1</m:t>
                </m:r>
              </m:sub>
            </m:sSub>
          </m:den>
        </m:f>
      </m:oMath>
      <w:r w:rsidRPr="00582D0C">
        <w:rPr>
          <w:rFonts w:ascii="Times New Roman" w:hAnsi="Times New Roman" w:cs="Times New Roman"/>
          <w:b/>
          <w:bCs/>
          <w:sz w:val="24"/>
          <w:szCs w:val="24"/>
          <w:lang w:val="kk-KZ"/>
        </w:rPr>
        <w:t>,</w:t>
      </w:r>
    </w:p>
    <w:tbl>
      <w:tblPr>
        <w:tblStyle w:val="a4"/>
        <w:tblW w:w="0" w:type="auto"/>
        <w:tblLook w:val="04A0" w:firstRow="1" w:lastRow="0" w:firstColumn="1" w:lastColumn="0" w:noHBand="0" w:noVBand="1"/>
      </w:tblPr>
      <w:tblGrid>
        <w:gridCol w:w="4672"/>
        <w:gridCol w:w="4673"/>
      </w:tblGrid>
      <w:tr w:rsidR="00CF4CAE" w:rsidRPr="00582D0C" w:rsidTr="00CF4CAE">
        <w:tc>
          <w:tcPr>
            <w:tcW w:w="4672" w:type="dxa"/>
          </w:tcPr>
          <w:p w:rsidR="00CF4CAE" w:rsidRPr="00582D0C" w:rsidRDefault="00CF4CAE" w:rsidP="00CF4CAE">
            <w:pPr>
              <w:ind w:firstLine="709"/>
              <w:jc w:val="both"/>
              <w:rPr>
                <w:rFonts w:ascii="Times New Roman" w:hAnsi="Times New Roman"/>
                <w:bCs/>
                <w:sz w:val="24"/>
                <w:szCs w:val="24"/>
                <w:lang w:val="kk-KZ"/>
              </w:rPr>
            </w:pPr>
            <w:r w:rsidRPr="00582D0C">
              <w:rPr>
                <w:rFonts w:ascii="Times New Roman" w:hAnsi="Times New Roman"/>
                <w:bCs/>
                <w:sz w:val="24"/>
                <w:szCs w:val="24"/>
                <w:lang w:val="kk-KZ"/>
              </w:rPr>
              <w:t>Тізбектей жалғау</w:t>
            </w:r>
          </w:p>
        </w:tc>
        <w:tc>
          <w:tcPr>
            <w:tcW w:w="4673" w:type="dxa"/>
          </w:tcPr>
          <w:p w:rsidR="00CF4CAE" w:rsidRPr="00582D0C" w:rsidRDefault="00CF4CAE" w:rsidP="00CF4CAE">
            <w:pPr>
              <w:ind w:firstLine="709"/>
              <w:jc w:val="both"/>
              <w:rPr>
                <w:rFonts w:ascii="Times New Roman" w:hAnsi="Times New Roman"/>
                <w:bCs/>
                <w:sz w:val="24"/>
                <w:szCs w:val="24"/>
                <w:lang w:val="kk-KZ"/>
              </w:rPr>
            </w:pPr>
            <w:r w:rsidRPr="00582D0C">
              <w:rPr>
                <w:rFonts w:ascii="Times New Roman" w:hAnsi="Times New Roman"/>
                <w:bCs/>
                <w:sz w:val="24"/>
                <w:szCs w:val="24"/>
                <w:lang w:val="kk-KZ"/>
              </w:rPr>
              <w:t>Параллель жалғау</w:t>
            </w:r>
          </w:p>
        </w:tc>
      </w:tr>
      <w:tr w:rsidR="00CF4CAE" w:rsidRPr="00582D0C" w:rsidTr="00CF4CAE">
        <w:tc>
          <w:tcPr>
            <w:tcW w:w="4672" w:type="dxa"/>
          </w:tcPr>
          <w:p w:rsidR="00CF4CAE" w:rsidRPr="00582D0C" w:rsidRDefault="00CF4CAE" w:rsidP="00CF4CAE">
            <w:pPr>
              <w:ind w:firstLine="709"/>
              <w:jc w:val="both"/>
              <w:rPr>
                <w:rFonts w:ascii="Times New Roman" w:hAnsi="Times New Roman"/>
                <w:bCs/>
                <w:sz w:val="24"/>
                <w:szCs w:val="24"/>
                <w:lang w:val="kk-KZ"/>
              </w:rPr>
            </w:pPr>
            <w:r w:rsidRPr="00582D0C">
              <w:rPr>
                <w:noProof/>
                <w:sz w:val="24"/>
                <w:szCs w:val="24"/>
              </w:rPr>
              <w:drawing>
                <wp:inline distT="0" distB="0" distL="0" distR="0" wp14:anchorId="678B04B9" wp14:editId="5B4120F8">
                  <wp:extent cx="2146300" cy="781050"/>
                  <wp:effectExtent l="0" t="0" r="6350" b="0"/>
                  <wp:docPr id="1779906079" name="Рисунок 18" descr="Электроемкость, конденсаторы: параллельное, последовательное соединение,  батарея. Виды проводника, формулы. тесты, схе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Электроемкость, конденсаторы: параллельное, последовательное соединение,  батарея. Виды проводника, формулы. тесты, схема"/>
                          <pic:cNvPicPr>
                            <a:picLocks noChangeAspect="1" noChangeArrowheads="1"/>
                          </pic:cNvPicPr>
                        </pic:nvPicPr>
                        <pic:blipFill rotWithShape="1">
                          <a:blip r:embed="rId15">
                            <a:extLst>
                              <a:ext uri="{28A0092B-C50C-407E-A947-70E740481C1C}">
                                <a14:useLocalDpi xmlns:a14="http://schemas.microsoft.com/office/drawing/2010/main" val="0"/>
                              </a:ext>
                            </a:extLst>
                          </a:blip>
                          <a:srcRect l="2344" t="37164" r="53646" b="44478"/>
                          <a:stretch/>
                        </pic:blipFill>
                        <pic:spPr bwMode="auto">
                          <a:xfrm>
                            <a:off x="0" y="0"/>
                            <a:ext cx="2146300" cy="78105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673" w:type="dxa"/>
          </w:tcPr>
          <w:p w:rsidR="00CF4CAE" w:rsidRPr="00582D0C" w:rsidRDefault="00CF4CAE" w:rsidP="00CF4CAE">
            <w:pPr>
              <w:ind w:firstLine="709"/>
              <w:jc w:val="both"/>
              <w:rPr>
                <w:rFonts w:ascii="Times New Roman" w:hAnsi="Times New Roman"/>
                <w:bCs/>
                <w:sz w:val="24"/>
                <w:szCs w:val="24"/>
                <w:lang w:val="kk-KZ"/>
              </w:rPr>
            </w:pPr>
            <w:r w:rsidRPr="00582D0C">
              <w:rPr>
                <w:rFonts w:ascii="Times New Roman" w:hAnsi="Times New Roman"/>
                <w:bCs/>
                <w:noProof/>
                <w:sz w:val="24"/>
                <w:szCs w:val="24"/>
              </w:rPr>
              <w:drawing>
                <wp:inline distT="0" distB="0" distL="0" distR="0" wp14:anchorId="6C9ABC48" wp14:editId="07360F78">
                  <wp:extent cx="1638300" cy="711200"/>
                  <wp:effectExtent l="0" t="0" r="0" b="0"/>
                  <wp:docPr id="177433687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a:extLst>
                              <a:ext uri="{28A0092B-C50C-407E-A947-70E740481C1C}">
                                <a14:useLocalDpi xmlns:a14="http://schemas.microsoft.com/office/drawing/2010/main" val="0"/>
                              </a:ext>
                            </a:extLst>
                          </a:blip>
                          <a:srcRect l="56901" t="36241" r="9505" b="47054"/>
                          <a:stretch/>
                        </pic:blipFill>
                        <pic:spPr bwMode="auto">
                          <a:xfrm>
                            <a:off x="0" y="0"/>
                            <a:ext cx="1638300" cy="7112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F4CAE" w:rsidRPr="00582D0C" w:rsidTr="00CF4CAE">
        <w:tc>
          <w:tcPr>
            <w:tcW w:w="4672" w:type="dxa"/>
          </w:tcPr>
          <w:p w:rsidR="00CF4CAE" w:rsidRPr="00582D0C" w:rsidRDefault="00CF4CAE" w:rsidP="00CF4CAE">
            <w:pPr>
              <w:ind w:firstLine="709"/>
              <w:jc w:val="both"/>
              <w:rPr>
                <w:rFonts w:ascii="Times New Roman" w:hAnsi="Times New Roman"/>
                <w:bCs/>
                <w:sz w:val="24"/>
                <w:szCs w:val="24"/>
                <w:lang w:val="en-US"/>
              </w:rPr>
            </w:pPr>
            <m:oMathPara>
              <m:oMath>
                <m:r>
                  <w:rPr>
                    <w:rFonts w:ascii="Cambria Math" w:hAnsi="Cambria Math"/>
                    <w:sz w:val="24"/>
                    <w:szCs w:val="24"/>
                    <w:lang w:val="en-US"/>
                  </w:rPr>
                  <m:t>q=</m:t>
                </m:r>
                <m:sSub>
                  <m:sSubPr>
                    <m:ctrlPr>
                      <w:rPr>
                        <w:rFonts w:ascii="Cambria Math" w:hAnsi="Cambria Math"/>
                        <w:bCs/>
                        <w:i/>
                        <w:sz w:val="24"/>
                        <w:szCs w:val="24"/>
                        <w:lang w:val="en-US"/>
                      </w:rPr>
                    </m:ctrlPr>
                  </m:sSubPr>
                  <m:e>
                    <m:r>
                      <w:rPr>
                        <w:rFonts w:ascii="Cambria Math" w:hAnsi="Cambria Math"/>
                        <w:sz w:val="24"/>
                        <w:szCs w:val="24"/>
                        <w:lang w:val="en-US"/>
                      </w:rPr>
                      <m:t>q</m:t>
                    </m:r>
                  </m:e>
                  <m:sub>
                    <m:r>
                      <w:rPr>
                        <w:rFonts w:ascii="Cambria Math" w:hAnsi="Cambria Math"/>
                        <w:sz w:val="24"/>
                        <w:szCs w:val="24"/>
                        <w:lang w:val="en-US"/>
                      </w:rPr>
                      <m:t>1</m:t>
                    </m:r>
                  </m:sub>
                </m:sSub>
                <m:r>
                  <w:rPr>
                    <w:rFonts w:ascii="Cambria Math" w:hAnsi="Cambria Math"/>
                    <w:sz w:val="24"/>
                    <w:szCs w:val="24"/>
                    <w:lang w:val="en-US"/>
                  </w:rPr>
                  <m:t>=</m:t>
                </m:r>
                <m:sSub>
                  <m:sSubPr>
                    <m:ctrlPr>
                      <w:rPr>
                        <w:rFonts w:ascii="Cambria Math" w:hAnsi="Cambria Math"/>
                        <w:bCs/>
                        <w:i/>
                        <w:sz w:val="24"/>
                        <w:szCs w:val="24"/>
                        <w:lang w:val="en-US"/>
                      </w:rPr>
                    </m:ctrlPr>
                  </m:sSubPr>
                  <m:e>
                    <m:r>
                      <w:rPr>
                        <w:rFonts w:ascii="Cambria Math" w:hAnsi="Cambria Math"/>
                        <w:sz w:val="24"/>
                        <w:szCs w:val="24"/>
                        <w:lang w:val="en-US"/>
                      </w:rPr>
                      <m:t>q</m:t>
                    </m:r>
                  </m:e>
                  <m:sub>
                    <m:r>
                      <w:rPr>
                        <w:rFonts w:ascii="Cambria Math" w:hAnsi="Cambria Math"/>
                        <w:sz w:val="24"/>
                        <w:szCs w:val="24"/>
                        <w:lang w:val="en-US"/>
                      </w:rPr>
                      <m:t>2</m:t>
                    </m:r>
                  </m:sub>
                </m:sSub>
                <m:r>
                  <w:rPr>
                    <w:rFonts w:ascii="Cambria Math" w:hAnsi="Cambria Math"/>
                    <w:sz w:val="24"/>
                    <w:szCs w:val="24"/>
                    <w:lang w:val="en-US"/>
                  </w:rPr>
                  <m:t>=…=</m:t>
                </m:r>
                <m:sSub>
                  <m:sSubPr>
                    <m:ctrlPr>
                      <w:rPr>
                        <w:rFonts w:ascii="Cambria Math" w:hAnsi="Cambria Math"/>
                        <w:bCs/>
                        <w:i/>
                        <w:sz w:val="24"/>
                        <w:szCs w:val="24"/>
                        <w:lang w:val="en-US"/>
                      </w:rPr>
                    </m:ctrlPr>
                  </m:sSubPr>
                  <m:e>
                    <m:r>
                      <w:rPr>
                        <w:rFonts w:ascii="Cambria Math" w:hAnsi="Cambria Math"/>
                        <w:sz w:val="24"/>
                        <w:szCs w:val="24"/>
                        <w:lang w:val="en-US"/>
                      </w:rPr>
                      <m:t>q</m:t>
                    </m:r>
                  </m:e>
                  <m:sub>
                    <m:r>
                      <w:rPr>
                        <w:rFonts w:ascii="Cambria Math" w:hAnsi="Cambria Math"/>
                        <w:sz w:val="24"/>
                        <w:szCs w:val="24"/>
                        <w:lang w:val="en-US"/>
                      </w:rPr>
                      <m:t>n</m:t>
                    </m:r>
                  </m:sub>
                </m:sSub>
              </m:oMath>
            </m:oMathPara>
          </w:p>
        </w:tc>
        <w:tc>
          <w:tcPr>
            <w:tcW w:w="4673" w:type="dxa"/>
          </w:tcPr>
          <w:p w:rsidR="00CF4CAE" w:rsidRPr="00582D0C" w:rsidRDefault="00CF4CAE" w:rsidP="00CF4CAE">
            <w:pPr>
              <w:ind w:firstLine="709"/>
              <w:jc w:val="both"/>
              <w:rPr>
                <w:rFonts w:ascii="Times New Roman" w:hAnsi="Times New Roman"/>
                <w:bCs/>
                <w:sz w:val="24"/>
                <w:szCs w:val="24"/>
                <w:lang w:val="kk-KZ"/>
              </w:rPr>
            </w:pPr>
            <m:oMathPara>
              <m:oMath>
                <m:r>
                  <w:rPr>
                    <w:rFonts w:ascii="Cambria Math" w:hAnsi="Cambria Math"/>
                    <w:sz w:val="24"/>
                    <w:szCs w:val="24"/>
                    <w:lang w:val="en-US"/>
                  </w:rPr>
                  <m:t>q=</m:t>
                </m:r>
                <m:sSub>
                  <m:sSubPr>
                    <m:ctrlPr>
                      <w:rPr>
                        <w:rFonts w:ascii="Cambria Math" w:hAnsi="Cambria Math"/>
                        <w:bCs/>
                        <w:i/>
                        <w:sz w:val="24"/>
                        <w:szCs w:val="24"/>
                        <w:lang w:val="en-US"/>
                      </w:rPr>
                    </m:ctrlPr>
                  </m:sSubPr>
                  <m:e>
                    <m:r>
                      <w:rPr>
                        <w:rFonts w:ascii="Cambria Math" w:hAnsi="Cambria Math"/>
                        <w:sz w:val="24"/>
                        <w:szCs w:val="24"/>
                        <w:lang w:val="en-US"/>
                      </w:rPr>
                      <m:t>q</m:t>
                    </m:r>
                  </m:e>
                  <m:sub>
                    <m:r>
                      <w:rPr>
                        <w:rFonts w:ascii="Cambria Math" w:hAnsi="Cambria Math"/>
                        <w:sz w:val="24"/>
                        <w:szCs w:val="24"/>
                        <w:lang w:val="en-US"/>
                      </w:rPr>
                      <m:t>1</m:t>
                    </m:r>
                  </m:sub>
                </m:sSub>
                <m:r>
                  <w:rPr>
                    <w:rFonts w:ascii="Cambria Math" w:hAnsi="Cambria Math"/>
                    <w:sz w:val="24"/>
                    <w:szCs w:val="24"/>
                    <w:lang w:val="en-US"/>
                  </w:rPr>
                  <m:t>+</m:t>
                </m:r>
                <m:sSub>
                  <m:sSubPr>
                    <m:ctrlPr>
                      <w:rPr>
                        <w:rFonts w:ascii="Cambria Math" w:hAnsi="Cambria Math"/>
                        <w:bCs/>
                        <w:i/>
                        <w:sz w:val="24"/>
                        <w:szCs w:val="24"/>
                        <w:lang w:val="en-US"/>
                      </w:rPr>
                    </m:ctrlPr>
                  </m:sSubPr>
                  <m:e>
                    <m:r>
                      <w:rPr>
                        <w:rFonts w:ascii="Cambria Math" w:hAnsi="Cambria Math"/>
                        <w:sz w:val="24"/>
                        <w:szCs w:val="24"/>
                        <w:lang w:val="en-US"/>
                      </w:rPr>
                      <m:t>q</m:t>
                    </m:r>
                  </m:e>
                  <m:sub>
                    <m:r>
                      <w:rPr>
                        <w:rFonts w:ascii="Cambria Math" w:hAnsi="Cambria Math"/>
                        <w:sz w:val="24"/>
                        <w:szCs w:val="24"/>
                        <w:lang w:val="en-US"/>
                      </w:rPr>
                      <m:t>2</m:t>
                    </m:r>
                  </m:sub>
                </m:sSub>
                <m:r>
                  <w:rPr>
                    <w:rFonts w:ascii="Cambria Math" w:hAnsi="Cambria Math"/>
                    <w:sz w:val="24"/>
                    <w:szCs w:val="24"/>
                    <w:lang w:val="en-US"/>
                  </w:rPr>
                  <m:t>+…+</m:t>
                </m:r>
                <m:sSub>
                  <m:sSubPr>
                    <m:ctrlPr>
                      <w:rPr>
                        <w:rFonts w:ascii="Cambria Math" w:hAnsi="Cambria Math"/>
                        <w:bCs/>
                        <w:i/>
                        <w:sz w:val="24"/>
                        <w:szCs w:val="24"/>
                        <w:lang w:val="en-US"/>
                      </w:rPr>
                    </m:ctrlPr>
                  </m:sSubPr>
                  <m:e>
                    <m:r>
                      <w:rPr>
                        <w:rFonts w:ascii="Cambria Math" w:hAnsi="Cambria Math"/>
                        <w:sz w:val="24"/>
                        <w:szCs w:val="24"/>
                        <w:lang w:val="en-US"/>
                      </w:rPr>
                      <m:t>q</m:t>
                    </m:r>
                  </m:e>
                  <m:sub>
                    <m:r>
                      <w:rPr>
                        <w:rFonts w:ascii="Cambria Math" w:hAnsi="Cambria Math"/>
                        <w:sz w:val="24"/>
                        <w:szCs w:val="24"/>
                        <w:lang w:val="en-US"/>
                      </w:rPr>
                      <m:t>n</m:t>
                    </m:r>
                  </m:sub>
                </m:sSub>
              </m:oMath>
            </m:oMathPara>
          </w:p>
        </w:tc>
      </w:tr>
      <w:tr w:rsidR="00CF4CAE" w:rsidRPr="00582D0C" w:rsidTr="00CF4CAE">
        <w:tc>
          <w:tcPr>
            <w:tcW w:w="4672" w:type="dxa"/>
          </w:tcPr>
          <w:p w:rsidR="00CF4CAE" w:rsidRPr="00582D0C" w:rsidRDefault="00CF4CAE" w:rsidP="00CF4CAE">
            <w:pPr>
              <w:ind w:firstLine="709"/>
              <w:jc w:val="both"/>
              <w:rPr>
                <w:rFonts w:ascii="Times New Roman" w:hAnsi="Times New Roman"/>
                <w:bCs/>
                <w:sz w:val="24"/>
                <w:szCs w:val="24"/>
                <w:lang w:val="kk-KZ"/>
              </w:rPr>
            </w:pPr>
            <m:oMathPara>
              <m:oMath>
                <m:r>
                  <w:rPr>
                    <w:rFonts w:ascii="Cambria Math" w:hAnsi="Cambria Math"/>
                    <w:sz w:val="24"/>
                    <w:szCs w:val="24"/>
                    <w:lang w:val="kk-KZ"/>
                  </w:rPr>
                  <m:t>U</m:t>
                </m:r>
                <m:r>
                  <w:rPr>
                    <w:rFonts w:ascii="Cambria Math" w:hAnsi="Cambria Math"/>
                    <w:sz w:val="24"/>
                    <w:szCs w:val="24"/>
                    <w:lang w:val="en-US"/>
                  </w:rPr>
                  <m:t>=</m:t>
                </m:r>
                <m:sSub>
                  <m:sSubPr>
                    <m:ctrlPr>
                      <w:rPr>
                        <w:rFonts w:ascii="Cambria Math" w:hAnsi="Cambria Math"/>
                        <w:bCs/>
                        <w:i/>
                        <w:sz w:val="24"/>
                        <w:szCs w:val="24"/>
                        <w:lang w:val="kk-KZ"/>
                      </w:rPr>
                    </m:ctrlPr>
                  </m:sSubPr>
                  <m:e>
                    <m:r>
                      <w:rPr>
                        <w:rFonts w:ascii="Cambria Math" w:hAnsi="Cambria Math"/>
                        <w:sz w:val="24"/>
                        <w:szCs w:val="24"/>
                        <w:lang w:val="kk-KZ"/>
                      </w:rPr>
                      <m:t>U</m:t>
                    </m:r>
                  </m:e>
                  <m:sub>
                    <m:r>
                      <w:rPr>
                        <w:rFonts w:ascii="Cambria Math" w:hAnsi="Cambria Math"/>
                        <w:sz w:val="24"/>
                        <w:szCs w:val="24"/>
                        <w:lang w:val="kk-KZ"/>
                      </w:rPr>
                      <m:t>1</m:t>
                    </m:r>
                  </m:sub>
                </m:sSub>
                <m:r>
                  <w:rPr>
                    <w:rFonts w:ascii="Cambria Math" w:hAnsi="Cambria Math"/>
                    <w:sz w:val="24"/>
                    <w:szCs w:val="24"/>
                    <w:lang w:val="kk-KZ"/>
                  </w:rPr>
                  <m:t>+</m:t>
                </m:r>
                <m:sSub>
                  <m:sSubPr>
                    <m:ctrlPr>
                      <w:rPr>
                        <w:rFonts w:ascii="Cambria Math" w:hAnsi="Cambria Math"/>
                        <w:bCs/>
                        <w:i/>
                        <w:sz w:val="24"/>
                        <w:szCs w:val="24"/>
                        <w:lang w:val="kk-KZ"/>
                      </w:rPr>
                    </m:ctrlPr>
                  </m:sSubPr>
                  <m:e>
                    <m:r>
                      <w:rPr>
                        <w:rFonts w:ascii="Cambria Math" w:hAnsi="Cambria Math"/>
                        <w:sz w:val="24"/>
                        <w:szCs w:val="24"/>
                        <w:lang w:val="kk-KZ"/>
                      </w:rPr>
                      <m:t>U</m:t>
                    </m:r>
                  </m:e>
                  <m:sub>
                    <m:r>
                      <w:rPr>
                        <w:rFonts w:ascii="Cambria Math" w:hAnsi="Cambria Math"/>
                        <w:sz w:val="24"/>
                        <w:szCs w:val="24"/>
                        <w:lang w:val="kk-KZ"/>
                      </w:rPr>
                      <m:t>2</m:t>
                    </m:r>
                  </m:sub>
                </m:sSub>
                <m:r>
                  <w:rPr>
                    <w:rFonts w:ascii="Cambria Math" w:hAnsi="Cambria Math"/>
                    <w:sz w:val="24"/>
                    <w:szCs w:val="24"/>
                    <w:lang w:val="kk-KZ"/>
                  </w:rPr>
                  <m:t>+</m:t>
                </m:r>
                <m:r>
                  <w:rPr>
                    <w:rFonts w:ascii="Cambria Math" w:hAnsi="Cambria Math"/>
                    <w:sz w:val="24"/>
                    <w:szCs w:val="24"/>
                    <w:lang w:val="en-US"/>
                  </w:rPr>
                  <m:t>…+</m:t>
                </m:r>
                <m:sSub>
                  <m:sSubPr>
                    <m:ctrlPr>
                      <w:rPr>
                        <w:rFonts w:ascii="Cambria Math" w:hAnsi="Cambria Math"/>
                        <w:bCs/>
                        <w:i/>
                        <w:sz w:val="24"/>
                        <w:szCs w:val="24"/>
                        <w:lang w:val="kk-KZ"/>
                      </w:rPr>
                    </m:ctrlPr>
                  </m:sSubPr>
                  <m:e>
                    <m:r>
                      <w:rPr>
                        <w:rFonts w:ascii="Cambria Math" w:hAnsi="Cambria Math"/>
                        <w:sz w:val="24"/>
                        <w:szCs w:val="24"/>
                        <w:lang w:val="kk-KZ"/>
                      </w:rPr>
                      <m:t>U</m:t>
                    </m:r>
                  </m:e>
                  <m:sub>
                    <m:r>
                      <w:rPr>
                        <w:rFonts w:ascii="Cambria Math" w:hAnsi="Cambria Math"/>
                        <w:sz w:val="24"/>
                        <w:szCs w:val="24"/>
                        <w:lang w:val="kk-KZ"/>
                      </w:rPr>
                      <m:t>n</m:t>
                    </m:r>
                  </m:sub>
                </m:sSub>
              </m:oMath>
            </m:oMathPara>
          </w:p>
        </w:tc>
        <w:tc>
          <w:tcPr>
            <w:tcW w:w="4673" w:type="dxa"/>
          </w:tcPr>
          <w:p w:rsidR="00CF4CAE" w:rsidRPr="00582D0C" w:rsidRDefault="00CF4CAE" w:rsidP="00CF4CAE">
            <w:pPr>
              <w:ind w:firstLine="709"/>
              <w:jc w:val="both"/>
              <w:rPr>
                <w:rFonts w:ascii="Times New Roman" w:hAnsi="Times New Roman"/>
                <w:bCs/>
                <w:sz w:val="24"/>
                <w:szCs w:val="24"/>
                <w:lang w:val="kk-KZ"/>
              </w:rPr>
            </w:pPr>
            <m:oMathPara>
              <m:oMath>
                <m:r>
                  <w:rPr>
                    <w:rFonts w:ascii="Cambria Math" w:hAnsi="Cambria Math"/>
                    <w:sz w:val="24"/>
                    <w:szCs w:val="24"/>
                    <w:lang w:val="kk-KZ"/>
                  </w:rPr>
                  <m:t>U</m:t>
                </m:r>
                <m:r>
                  <w:rPr>
                    <w:rFonts w:ascii="Cambria Math" w:hAnsi="Cambria Math"/>
                    <w:sz w:val="24"/>
                    <w:szCs w:val="24"/>
                    <w:lang w:val="en-US"/>
                  </w:rPr>
                  <m:t>=</m:t>
                </m:r>
                <m:sSub>
                  <m:sSubPr>
                    <m:ctrlPr>
                      <w:rPr>
                        <w:rFonts w:ascii="Cambria Math" w:hAnsi="Cambria Math"/>
                        <w:bCs/>
                        <w:i/>
                        <w:sz w:val="24"/>
                        <w:szCs w:val="24"/>
                        <w:lang w:val="kk-KZ"/>
                      </w:rPr>
                    </m:ctrlPr>
                  </m:sSubPr>
                  <m:e>
                    <m:r>
                      <w:rPr>
                        <w:rFonts w:ascii="Cambria Math" w:hAnsi="Cambria Math"/>
                        <w:sz w:val="24"/>
                        <w:szCs w:val="24"/>
                        <w:lang w:val="kk-KZ"/>
                      </w:rPr>
                      <m:t>U</m:t>
                    </m:r>
                  </m:e>
                  <m:sub>
                    <m:r>
                      <w:rPr>
                        <w:rFonts w:ascii="Cambria Math" w:hAnsi="Cambria Math"/>
                        <w:sz w:val="24"/>
                        <w:szCs w:val="24"/>
                        <w:lang w:val="kk-KZ"/>
                      </w:rPr>
                      <m:t>1</m:t>
                    </m:r>
                  </m:sub>
                </m:sSub>
                <m:r>
                  <w:rPr>
                    <w:rFonts w:ascii="Cambria Math" w:hAnsi="Cambria Math"/>
                    <w:sz w:val="24"/>
                    <w:szCs w:val="24"/>
                    <w:lang w:val="kk-KZ"/>
                  </w:rPr>
                  <m:t>=</m:t>
                </m:r>
                <m:sSub>
                  <m:sSubPr>
                    <m:ctrlPr>
                      <w:rPr>
                        <w:rFonts w:ascii="Cambria Math" w:hAnsi="Cambria Math"/>
                        <w:bCs/>
                        <w:i/>
                        <w:sz w:val="24"/>
                        <w:szCs w:val="24"/>
                        <w:lang w:val="kk-KZ"/>
                      </w:rPr>
                    </m:ctrlPr>
                  </m:sSubPr>
                  <m:e>
                    <m:r>
                      <w:rPr>
                        <w:rFonts w:ascii="Cambria Math" w:hAnsi="Cambria Math"/>
                        <w:sz w:val="24"/>
                        <w:szCs w:val="24"/>
                        <w:lang w:val="kk-KZ"/>
                      </w:rPr>
                      <m:t>U</m:t>
                    </m:r>
                  </m:e>
                  <m:sub>
                    <m:r>
                      <w:rPr>
                        <w:rFonts w:ascii="Cambria Math" w:hAnsi="Cambria Math"/>
                        <w:sz w:val="24"/>
                        <w:szCs w:val="24"/>
                        <w:lang w:val="kk-KZ"/>
                      </w:rPr>
                      <m:t>2</m:t>
                    </m:r>
                  </m:sub>
                </m:sSub>
                <m:r>
                  <w:rPr>
                    <w:rFonts w:ascii="Cambria Math" w:hAnsi="Cambria Math"/>
                    <w:sz w:val="24"/>
                    <w:szCs w:val="24"/>
                    <w:lang w:val="en-US"/>
                  </w:rPr>
                  <m:t>=…=</m:t>
                </m:r>
                <m:sSub>
                  <m:sSubPr>
                    <m:ctrlPr>
                      <w:rPr>
                        <w:rFonts w:ascii="Cambria Math" w:hAnsi="Cambria Math"/>
                        <w:bCs/>
                        <w:i/>
                        <w:sz w:val="24"/>
                        <w:szCs w:val="24"/>
                        <w:lang w:val="kk-KZ"/>
                      </w:rPr>
                    </m:ctrlPr>
                  </m:sSubPr>
                  <m:e>
                    <m:r>
                      <w:rPr>
                        <w:rFonts w:ascii="Cambria Math" w:hAnsi="Cambria Math"/>
                        <w:sz w:val="24"/>
                        <w:szCs w:val="24"/>
                        <w:lang w:val="kk-KZ"/>
                      </w:rPr>
                      <m:t>U</m:t>
                    </m:r>
                  </m:e>
                  <m:sub>
                    <m:r>
                      <w:rPr>
                        <w:rFonts w:ascii="Cambria Math" w:hAnsi="Cambria Math"/>
                        <w:sz w:val="24"/>
                        <w:szCs w:val="24"/>
                        <w:lang w:val="kk-KZ"/>
                      </w:rPr>
                      <m:t>n</m:t>
                    </m:r>
                  </m:sub>
                </m:sSub>
              </m:oMath>
            </m:oMathPara>
          </w:p>
        </w:tc>
      </w:tr>
      <w:tr w:rsidR="00CF4CAE" w:rsidRPr="00582D0C" w:rsidTr="00CF4CAE">
        <w:tc>
          <w:tcPr>
            <w:tcW w:w="4672" w:type="dxa"/>
          </w:tcPr>
          <w:p w:rsidR="00CF4CAE" w:rsidRPr="00582D0C" w:rsidRDefault="00E94441" w:rsidP="00CF4CAE">
            <w:pPr>
              <w:ind w:firstLine="709"/>
              <w:jc w:val="both"/>
              <w:rPr>
                <w:rFonts w:ascii="Times New Roman" w:eastAsia="DengXian" w:hAnsi="Times New Roman"/>
                <w:bCs/>
                <w:sz w:val="24"/>
                <w:szCs w:val="24"/>
                <w:lang w:val="kk-KZ"/>
              </w:rPr>
            </w:pPr>
            <m:oMathPara>
              <m:oMath>
                <m:f>
                  <m:fPr>
                    <m:ctrlPr>
                      <w:rPr>
                        <w:rFonts w:ascii="Cambria Math" w:hAnsi="Cambria Math"/>
                        <w:bCs/>
                        <w:i/>
                        <w:sz w:val="24"/>
                        <w:szCs w:val="24"/>
                        <w:lang w:val="en-US"/>
                      </w:rPr>
                    </m:ctrlPr>
                  </m:fPr>
                  <m:num>
                    <m:r>
                      <w:rPr>
                        <w:rFonts w:ascii="Cambria Math" w:hAnsi="Cambria Math"/>
                        <w:sz w:val="24"/>
                        <w:szCs w:val="24"/>
                        <w:lang w:val="en-US"/>
                      </w:rPr>
                      <m:t>1</m:t>
                    </m:r>
                  </m:num>
                  <m:den>
                    <m:r>
                      <w:rPr>
                        <w:rFonts w:ascii="Cambria Math" w:hAnsi="Cambria Math"/>
                        <w:sz w:val="24"/>
                        <w:szCs w:val="24"/>
                        <w:lang w:val="en-US"/>
                      </w:rPr>
                      <m:t>C</m:t>
                    </m:r>
                  </m:den>
                </m:f>
                <m:r>
                  <w:rPr>
                    <w:rFonts w:ascii="Cambria Math" w:hAnsi="Cambria Math"/>
                    <w:sz w:val="24"/>
                    <w:szCs w:val="24"/>
                    <w:lang w:val="en-US"/>
                  </w:rPr>
                  <m:t>=</m:t>
                </m:r>
                <m:f>
                  <m:fPr>
                    <m:ctrlPr>
                      <w:rPr>
                        <w:rFonts w:ascii="Cambria Math" w:hAnsi="Cambria Math"/>
                        <w:bCs/>
                        <w:i/>
                        <w:sz w:val="24"/>
                        <w:szCs w:val="24"/>
                        <w:lang w:val="kk-KZ"/>
                      </w:rPr>
                    </m:ctrlPr>
                  </m:fPr>
                  <m:num>
                    <m:r>
                      <w:rPr>
                        <w:rFonts w:ascii="Cambria Math" w:hAnsi="Cambria Math"/>
                        <w:sz w:val="24"/>
                        <w:szCs w:val="24"/>
                        <w:lang w:val="kk-KZ"/>
                      </w:rPr>
                      <m:t>1</m:t>
                    </m:r>
                  </m:num>
                  <m:den>
                    <m:sSub>
                      <m:sSubPr>
                        <m:ctrlPr>
                          <w:rPr>
                            <w:rFonts w:ascii="Cambria Math" w:hAnsi="Cambria Math"/>
                            <w:bCs/>
                            <w:i/>
                            <w:sz w:val="24"/>
                            <w:szCs w:val="24"/>
                            <w:lang w:val="kk-KZ"/>
                          </w:rPr>
                        </m:ctrlPr>
                      </m:sSubPr>
                      <m:e>
                        <m:r>
                          <w:rPr>
                            <w:rFonts w:ascii="Cambria Math" w:hAnsi="Cambria Math"/>
                            <w:sz w:val="24"/>
                            <w:szCs w:val="24"/>
                            <w:lang w:val="kk-KZ"/>
                          </w:rPr>
                          <m:t>C</m:t>
                        </m:r>
                      </m:e>
                      <m:sub>
                        <m:r>
                          <w:rPr>
                            <w:rFonts w:ascii="Cambria Math" w:hAnsi="Cambria Math"/>
                            <w:sz w:val="24"/>
                            <w:szCs w:val="24"/>
                            <w:lang w:val="kk-KZ"/>
                          </w:rPr>
                          <m:t>1</m:t>
                        </m:r>
                      </m:sub>
                    </m:sSub>
                  </m:den>
                </m:f>
                <m:r>
                  <w:rPr>
                    <w:rFonts w:ascii="Cambria Math" w:hAnsi="Cambria Math"/>
                    <w:sz w:val="24"/>
                    <w:szCs w:val="24"/>
                    <w:lang w:val="kk-KZ"/>
                  </w:rPr>
                  <m:t>+</m:t>
                </m:r>
                <m:f>
                  <m:fPr>
                    <m:ctrlPr>
                      <w:rPr>
                        <w:rFonts w:ascii="Cambria Math" w:hAnsi="Cambria Math"/>
                        <w:bCs/>
                        <w:i/>
                        <w:sz w:val="24"/>
                        <w:szCs w:val="24"/>
                        <w:lang w:val="kk-KZ"/>
                      </w:rPr>
                    </m:ctrlPr>
                  </m:fPr>
                  <m:num>
                    <m:r>
                      <w:rPr>
                        <w:rFonts w:ascii="Cambria Math" w:hAnsi="Cambria Math"/>
                        <w:sz w:val="24"/>
                        <w:szCs w:val="24"/>
                        <w:lang w:val="kk-KZ"/>
                      </w:rPr>
                      <m:t>1</m:t>
                    </m:r>
                  </m:num>
                  <m:den>
                    <m:sSub>
                      <m:sSubPr>
                        <m:ctrlPr>
                          <w:rPr>
                            <w:rFonts w:ascii="Cambria Math" w:hAnsi="Cambria Math"/>
                            <w:bCs/>
                            <w:i/>
                            <w:sz w:val="24"/>
                            <w:szCs w:val="24"/>
                            <w:lang w:val="kk-KZ"/>
                          </w:rPr>
                        </m:ctrlPr>
                      </m:sSubPr>
                      <m:e>
                        <m:r>
                          <w:rPr>
                            <w:rFonts w:ascii="Cambria Math" w:hAnsi="Cambria Math"/>
                            <w:sz w:val="24"/>
                            <w:szCs w:val="24"/>
                            <w:lang w:val="kk-KZ"/>
                          </w:rPr>
                          <m:t>C</m:t>
                        </m:r>
                      </m:e>
                      <m:sub>
                        <m:r>
                          <w:rPr>
                            <w:rFonts w:ascii="Cambria Math" w:hAnsi="Cambria Math"/>
                            <w:sz w:val="24"/>
                            <w:szCs w:val="24"/>
                            <w:lang w:val="kk-KZ"/>
                          </w:rPr>
                          <m:t>2</m:t>
                        </m:r>
                      </m:sub>
                    </m:sSub>
                  </m:den>
                </m:f>
                <m:r>
                  <w:rPr>
                    <w:rFonts w:ascii="Cambria Math" w:hAnsi="Cambria Math"/>
                    <w:sz w:val="24"/>
                    <w:szCs w:val="24"/>
                    <w:lang w:val="kk-KZ"/>
                  </w:rPr>
                  <m:t>+</m:t>
                </m:r>
                <m:r>
                  <w:rPr>
                    <w:rFonts w:ascii="Cambria Math" w:hAnsi="Cambria Math"/>
                    <w:sz w:val="24"/>
                    <w:szCs w:val="24"/>
                    <w:lang w:val="en-US"/>
                  </w:rPr>
                  <m:t>…+</m:t>
                </m:r>
                <m:f>
                  <m:fPr>
                    <m:ctrlPr>
                      <w:rPr>
                        <w:rFonts w:ascii="Cambria Math" w:hAnsi="Cambria Math"/>
                        <w:bCs/>
                        <w:i/>
                        <w:sz w:val="24"/>
                        <w:szCs w:val="24"/>
                        <w:lang w:val="kk-KZ"/>
                      </w:rPr>
                    </m:ctrlPr>
                  </m:fPr>
                  <m:num>
                    <m:r>
                      <w:rPr>
                        <w:rFonts w:ascii="Cambria Math" w:hAnsi="Cambria Math"/>
                        <w:sz w:val="24"/>
                        <w:szCs w:val="24"/>
                        <w:lang w:val="kk-KZ"/>
                      </w:rPr>
                      <m:t>1</m:t>
                    </m:r>
                  </m:num>
                  <m:den>
                    <m:sSub>
                      <m:sSubPr>
                        <m:ctrlPr>
                          <w:rPr>
                            <w:rFonts w:ascii="Cambria Math" w:hAnsi="Cambria Math"/>
                            <w:bCs/>
                            <w:i/>
                            <w:sz w:val="24"/>
                            <w:szCs w:val="24"/>
                            <w:lang w:val="kk-KZ"/>
                          </w:rPr>
                        </m:ctrlPr>
                      </m:sSubPr>
                      <m:e>
                        <m:r>
                          <w:rPr>
                            <w:rFonts w:ascii="Cambria Math" w:hAnsi="Cambria Math"/>
                            <w:sz w:val="24"/>
                            <w:szCs w:val="24"/>
                            <w:lang w:val="kk-KZ"/>
                          </w:rPr>
                          <m:t>C</m:t>
                        </m:r>
                      </m:e>
                      <m:sub>
                        <m:r>
                          <w:rPr>
                            <w:rFonts w:ascii="Cambria Math" w:hAnsi="Cambria Math"/>
                            <w:sz w:val="24"/>
                            <w:szCs w:val="24"/>
                            <w:lang w:val="kk-KZ"/>
                          </w:rPr>
                          <m:t>n</m:t>
                        </m:r>
                      </m:sub>
                    </m:sSub>
                  </m:den>
                </m:f>
              </m:oMath>
            </m:oMathPara>
          </w:p>
        </w:tc>
        <w:tc>
          <w:tcPr>
            <w:tcW w:w="4673" w:type="dxa"/>
          </w:tcPr>
          <w:p w:rsidR="00CF4CAE" w:rsidRPr="00582D0C" w:rsidRDefault="00CF4CAE" w:rsidP="00CF4CAE">
            <w:pPr>
              <w:ind w:firstLine="709"/>
              <w:jc w:val="both"/>
              <w:rPr>
                <w:rFonts w:ascii="Times New Roman" w:eastAsia="DengXian" w:hAnsi="Times New Roman"/>
                <w:bCs/>
                <w:sz w:val="24"/>
                <w:szCs w:val="24"/>
                <w:lang w:val="kk-KZ"/>
              </w:rPr>
            </w:pPr>
            <m:oMathPara>
              <m:oMath>
                <m:r>
                  <w:rPr>
                    <w:rFonts w:ascii="Cambria Math" w:hAnsi="Cambria Math"/>
                    <w:sz w:val="24"/>
                    <w:szCs w:val="24"/>
                    <w:lang w:val="en-US"/>
                  </w:rPr>
                  <m:t>C=</m:t>
                </m:r>
                <m:sSub>
                  <m:sSubPr>
                    <m:ctrlPr>
                      <w:rPr>
                        <w:rFonts w:ascii="Cambria Math" w:hAnsi="Cambria Math"/>
                        <w:bCs/>
                        <w:i/>
                        <w:sz w:val="24"/>
                        <w:szCs w:val="24"/>
                        <w:lang w:val="kk-KZ"/>
                      </w:rPr>
                    </m:ctrlPr>
                  </m:sSubPr>
                  <m:e>
                    <m:r>
                      <w:rPr>
                        <w:rFonts w:ascii="Cambria Math" w:hAnsi="Cambria Math"/>
                        <w:sz w:val="24"/>
                        <w:szCs w:val="24"/>
                        <w:lang w:val="kk-KZ"/>
                      </w:rPr>
                      <m:t>C</m:t>
                    </m:r>
                  </m:e>
                  <m:sub>
                    <m:r>
                      <w:rPr>
                        <w:rFonts w:ascii="Cambria Math" w:hAnsi="Cambria Math"/>
                        <w:sz w:val="24"/>
                        <w:szCs w:val="24"/>
                        <w:lang w:val="kk-KZ"/>
                      </w:rPr>
                      <m:t>1</m:t>
                    </m:r>
                  </m:sub>
                </m:sSub>
                <m:r>
                  <w:rPr>
                    <w:rFonts w:ascii="Cambria Math" w:hAnsi="Cambria Math"/>
                    <w:sz w:val="24"/>
                    <w:szCs w:val="24"/>
                    <w:lang w:val="kk-KZ"/>
                  </w:rPr>
                  <m:t>+</m:t>
                </m:r>
                <m:sSub>
                  <m:sSubPr>
                    <m:ctrlPr>
                      <w:rPr>
                        <w:rFonts w:ascii="Cambria Math" w:hAnsi="Cambria Math"/>
                        <w:bCs/>
                        <w:i/>
                        <w:sz w:val="24"/>
                        <w:szCs w:val="24"/>
                        <w:lang w:val="kk-KZ"/>
                      </w:rPr>
                    </m:ctrlPr>
                  </m:sSubPr>
                  <m:e>
                    <m:r>
                      <w:rPr>
                        <w:rFonts w:ascii="Cambria Math" w:hAnsi="Cambria Math"/>
                        <w:sz w:val="24"/>
                        <w:szCs w:val="24"/>
                        <w:lang w:val="kk-KZ"/>
                      </w:rPr>
                      <m:t>C</m:t>
                    </m:r>
                  </m:e>
                  <m:sub>
                    <m:r>
                      <w:rPr>
                        <w:rFonts w:ascii="Cambria Math" w:hAnsi="Cambria Math"/>
                        <w:sz w:val="24"/>
                        <w:szCs w:val="24"/>
                        <w:lang w:val="kk-KZ"/>
                      </w:rPr>
                      <m:t>2</m:t>
                    </m:r>
                  </m:sub>
                </m:sSub>
                <m:r>
                  <w:rPr>
                    <w:rFonts w:ascii="Cambria Math" w:hAnsi="Cambria Math"/>
                    <w:sz w:val="24"/>
                    <w:szCs w:val="24"/>
                    <w:lang w:val="kk-KZ"/>
                  </w:rPr>
                  <m:t>+</m:t>
                </m:r>
                <m:r>
                  <w:rPr>
                    <w:rFonts w:ascii="Cambria Math" w:hAnsi="Cambria Math"/>
                    <w:sz w:val="24"/>
                    <w:szCs w:val="24"/>
                    <w:lang w:val="en-US"/>
                  </w:rPr>
                  <m:t>…+</m:t>
                </m:r>
                <m:sSub>
                  <m:sSubPr>
                    <m:ctrlPr>
                      <w:rPr>
                        <w:rFonts w:ascii="Cambria Math" w:hAnsi="Cambria Math"/>
                        <w:bCs/>
                        <w:i/>
                        <w:sz w:val="24"/>
                        <w:szCs w:val="24"/>
                        <w:lang w:val="kk-KZ"/>
                      </w:rPr>
                    </m:ctrlPr>
                  </m:sSubPr>
                  <m:e>
                    <m:r>
                      <w:rPr>
                        <w:rFonts w:ascii="Cambria Math" w:hAnsi="Cambria Math"/>
                        <w:sz w:val="24"/>
                        <w:szCs w:val="24"/>
                        <w:lang w:val="kk-KZ"/>
                      </w:rPr>
                      <m:t>C</m:t>
                    </m:r>
                  </m:e>
                  <m:sub>
                    <m:r>
                      <w:rPr>
                        <w:rFonts w:ascii="Cambria Math" w:hAnsi="Cambria Math"/>
                        <w:sz w:val="24"/>
                        <w:szCs w:val="24"/>
                        <w:lang w:val="kk-KZ"/>
                      </w:rPr>
                      <m:t>n</m:t>
                    </m:r>
                  </m:sub>
                </m:sSub>
              </m:oMath>
            </m:oMathPara>
          </w:p>
        </w:tc>
      </w:tr>
    </w:tbl>
    <w:p w:rsidR="00D35A11" w:rsidRPr="00D35A11" w:rsidRDefault="00D35A11" w:rsidP="00D35A11">
      <w:pPr>
        <w:rPr>
          <w:rFonts w:ascii="Times New Roman" w:hAnsi="Times New Roman" w:cs="Times New Roman"/>
          <w:sz w:val="24"/>
          <w:szCs w:val="24"/>
        </w:rPr>
      </w:pPr>
    </w:p>
    <w:p w:rsidR="00D35A11" w:rsidRPr="00CF4CAE" w:rsidRDefault="00D35A11" w:rsidP="00D35A11">
      <w:pPr>
        <w:rPr>
          <w:rFonts w:ascii="Times New Roman" w:hAnsi="Times New Roman" w:cs="Times New Roman"/>
          <w:b/>
          <w:sz w:val="24"/>
          <w:szCs w:val="24"/>
        </w:rPr>
      </w:pPr>
      <w:r w:rsidRPr="00CF4CAE">
        <w:rPr>
          <w:rFonts w:ascii="Times New Roman" w:hAnsi="Times New Roman" w:cs="Times New Roman"/>
          <w:b/>
          <w:sz w:val="24"/>
          <w:szCs w:val="24"/>
        </w:rPr>
        <w:t>Электр өрісінің энергиясы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Конденсаторды зарядтау барысында электр өрісі жұмыс жасайды да, конденсатор потенциалдық энергия қорына ие болады. Конденсаторда жинақталған энергияны электр өрісінің энергиясы ретінде қарастырады.</w:t>
      </w:r>
    </w:p>
    <w:p w:rsidR="00CF4CAE" w:rsidRPr="00582D0C" w:rsidRDefault="00CF4CAE" w:rsidP="00CF4CAE">
      <w:pPr>
        <w:spacing w:after="0" w:line="240" w:lineRule="auto"/>
        <w:ind w:firstLine="709"/>
        <w:jc w:val="both"/>
        <w:rPr>
          <w:rFonts w:ascii="Times New Roman" w:hAnsi="Times New Roman" w:cs="Times New Roman"/>
          <w:bCs/>
          <w:sz w:val="24"/>
          <w:szCs w:val="24"/>
          <w:lang w:val="en-US"/>
        </w:rPr>
      </w:pPr>
      <m:oMathPara>
        <m:oMath>
          <m:r>
            <w:rPr>
              <w:rFonts w:ascii="Cambria Math" w:hAnsi="Cambria Math" w:cs="Times New Roman"/>
              <w:sz w:val="24"/>
              <w:szCs w:val="24"/>
              <w:lang w:val="en-US"/>
            </w:rPr>
            <m:t>W=</m:t>
          </m:r>
          <m:f>
            <m:fPr>
              <m:ctrlPr>
                <w:rPr>
                  <w:rFonts w:ascii="Cambria Math" w:hAnsi="Cambria Math" w:cs="Times New Roman"/>
                  <w:bCs/>
                  <w:i/>
                  <w:sz w:val="24"/>
                  <w:szCs w:val="24"/>
                  <w:lang w:val="kk-KZ"/>
                </w:rPr>
              </m:ctrlPr>
            </m:fPr>
            <m:num>
              <m:r>
                <w:rPr>
                  <w:rFonts w:ascii="Cambria Math" w:hAnsi="Cambria Math" w:cs="Times New Roman"/>
                  <w:sz w:val="24"/>
                  <w:szCs w:val="24"/>
                  <w:lang w:val="kk-KZ"/>
                </w:rPr>
                <m:t>q</m:t>
              </m:r>
              <m:r>
                <w:rPr>
                  <w:rFonts w:ascii="Cambria Math" w:hAnsi="Cambria Math" w:cs="Times New Roman"/>
                  <w:sz w:val="24"/>
                  <w:szCs w:val="24"/>
                  <w:lang w:val="en-US"/>
                </w:rPr>
                <m:t>U</m:t>
              </m:r>
            </m:num>
            <m:den>
              <m:r>
                <w:rPr>
                  <w:rFonts w:ascii="Cambria Math" w:hAnsi="Cambria Math" w:cs="Times New Roman"/>
                  <w:sz w:val="24"/>
                  <w:szCs w:val="24"/>
                  <w:lang w:val="kk-KZ"/>
                </w:rPr>
                <m:t>2</m:t>
              </m:r>
            </m:den>
          </m:f>
        </m:oMath>
      </m:oMathPara>
    </w:p>
    <w:p w:rsidR="00CF4CAE" w:rsidRPr="00582D0C" w:rsidRDefault="00CF4CAE" w:rsidP="00CF4CAE">
      <w:pPr>
        <w:spacing w:after="0" w:line="240" w:lineRule="auto"/>
        <w:ind w:firstLine="709"/>
        <w:jc w:val="both"/>
        <w:rPr>
          <w:rFonts w:ascii="Times New Roman" w:hAnsi="Times New Roman" w:cs="Times New Roman"/>
          <w:bCs/>
          <w:sz w:val="24"/>
          <w:szCs w:val="24"/>
          <w:lang w:val="en-US"/>
        </w:rPr>
      </w:pPr>
      <m:oMathPara>
        <m:oMath>
          <m:r>
            <w:rPr>
              <w:rFonts w:ascii="Cambria Math" w:hAnsi="Cambria Math" w:cs="Times New Roman"/>
              <w:sz w:val="24"/>
              <w:szCs w:val="24"/>
              <w:lang w:val="en-US"/>
            </w:rPr>
            <m:t>W=</m:t>
          </m:r>
          <m:f>
            <m:fPr>
              <m:ctrlPr>
                <w:rPr>
                  <w:rFonts w:ascii="Cambria Math" w:hAnsi="Cambria Math" w:cs="Times New Roman"/>
                  <w:bCs/>
                  <w:i/>
                  <w:sz w:val="24"/>
                  <w:szCs w:val="24"/>
                  <w:lang w:val="kk-KZ"/>
                </w:rPr>
              </m:ctrlPr>
            </m:fPr>
            <m:num>
              <m:r>
                <w:rPr>
                  <w:rFonts w:ascii="Cambria Math" w:hAnsi="Cambria Math" w:cs="Times New Roman"/>
                  <w:sz w:val="24"/>
                  <w:szCs w:val="24"/>
                  <w:lang w:val="kk-KZ"/>
                </w:rPr>
                <m:t>C</m:t>
              </m:r>
              <m:sSup>
                <m:sSupPr>
                  <m:ctrlPr>
                    <w:rPr>
                      <w:rFonts w:ascii="Cambria Math" w:hAnsi="Cambria Math" w:cs="Times New Roman"/>
                      <w:bCs/>
                      <w:i/>
                      <w:sz w:val="24"/>
                      <w:szCs w:val="24"/>
                      <w:lang w:val="kk-KZ"/>
                    </w:rPr>
                  </m:ctrlPr>
                </m:sSupPr>
                <m:e>
                  <m:r>
                    <w:rPr>
                      <w:rFonts w:ascii="Cambria Math" w:hAnsi="Cambria Math" w:cs="Times New Roman"/>
                      <w:sz w:val="24"/>
                      <w:szCs w:val="24"/>
                      <w:lang w:val="kk-KZ"/>
                    </w:rPr>
                    <m:t>U</m:t>
                  </m:r>
                </m:e>
                <m:sup>
                  <m:r>
                    <w:rPr>
                      <w:rFonts w:ascii="Cambria Math" w:hAnsi="Cambria Math" w:cs="Times New Roman"/>
                      <w:sz w:val="24"/>
                      <w:szCs w:val="24"/>
                      <w:lang w:val="kk-KZ"/>
                    </w:rPr>
                    <m:t>2</m:t>
                  </m:r>
                </m:sup>
              </m:sSup>
            </m:num>
            <m:den>
              <m:r>
                <w:rPr>
                  <w:rFonts w:ascii="Cambria Math" w:hAnsi="Cambria Math" w:cs="Times New Roman"/>
                  <w:sz w:val="24"/>
                  <w:szCs w:val="24"/>
                  <w:lang w:val="kk-KZ"/>
                </w:rPr>
                <m:t>2</m:t>
              </m:r>
            </m:den>
          </m:f>
        </m:oMath>
      </m:oMathPara>
    </w:p>
    <w:p w:rsidR="00CF4CAE" w:rsidRPr="00582D0C" w:rsidRDefault="00CF4CAE" w:rsidP="00CF4CAE">
      <w:pPr>
        <w:spacing w:after="0" w:line="240" w:lineRule="auto"/>
        <w:ind w:firstLine="709"/>
        <w:jc w:val="both"/>
        <w:rPr>
          <w:rFonts w:ascii="Times New Roman" w:hAnsi="Times New Roman" w:cs="Times New Roman"/>
          <w:bCs/>
          <w:sz w:val="24"/>
          <w:szCs w:val="24"/>
          <w:lang w:val="en-US"/>
        </w:rPr>
      </w:pPr>
      <m:oMathPara>
        <m:oMath>
          <m:r>
            <w:rPr>
              <w:rFonts w:ascii="Cambria Math" w:hAnsi="Cambria Math" w:cs="Times New Roman"/>
              <w:sz w:val="24"/>
              <w:szCs w:val="24"/>
              <w:lang w:val="en-US"/>
            </w:rPr>
            <m:t>W=</m:t>
          </m:r>
          <m:f>
            <m:fPr>
              <m:ctrlPr>
                <w:rPr>
                  <w:rFonts w:ascii="Cambria Math" w:hAnsi="Cambria Math" w:cs="Times New Roman"/>
                  <w:bCs/>
                  <w:i/>
                  <w:sz w:val="24"/>
                  <w:szCs w:val="24"/>
                  <w:lang w:val="kk-KZ"/>
                </w:rPr>
              </m:ctrlPr>
            </m:fPr>
            <m:num>
              <m:sSup>
                <m:sSupPr>
                  <m:ctrlPr>
                    <w:rPr>
                      <w:rFonts w:ascii="Cambria Math" w:hAnsi="Cambria Math" w:cs="Times New Roman"/>
                      <w:bCs/>
                      <w:i/>
                      <w:sz w:val="24"/>
                      <w:szCs w:val="24"/>
                      <w:lang w:val="en-US"/>
                    </w:rPr>
                  </m:ctrlPr>
                </m:sSupPr>
                <m:e>
                  <m:r>
                    <w:rPr>
                      <w:rFonts w:ascii="Cambria Math" w:hAnsi="Cambria Math" w:cs="Times New Roman"/>
                      <w:sz w:val="24"/>
                      <w:szCs w:val="24"/>
                      <w:lang w:val="en-US"/>
                    </w:rPr>
                    <m:t>q</m:t>
                  </m:r>
                </m:e>
                <m:sup>
                  <m:r>
                    <w:rPr>
                      <w:rFonts w:ascii="Cambria Math" w:hAnsi="Cambria Math" w:cs="Times New Roman"/>
                      <w:sz w:val="24"/>
                      <w:szCs w:val="24"/>
                      <w:lang w:val="en-US"/>
                    </w:rPr>
                    <m:t>2</m:t>
                  </m:r>
                </m:sup>
              </m:sSup>
            </m:num>
            <m:den>
              <m:r>
                <w:rPr>
                  <w:rFonts w:ascii="Cambria Math" w:hAnsi="Cambria Math" w:cs="Times New Roman"/>
                  <w:sz w:val="24"/>
                  <w:szCs w:val="24"/>
                  <w:lang w:val="kk-KZ"/>
                </w:rPr>
                <m:t>2C</m:t>
              </m:r>
            </m:den>
          </m:f>
        </m:oMath>
      </m:oMathPara>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Электр өрісі энергиясының тығыздығы </w:t>
      </w:r>
    </w:p>
    <w:p w:rsidR="00CF4CAE" w:rsidRPr="00582D0C" w:rsidRDefault="00CF4CAE" w:rsidP="00CF4CAE">
      <w:pPr>
        <w:spacing w:after="0" w:line="240" w:lineRule="auto"/>
        <w:ind w:firstLine="709"/>
        <w:jc w:val="both"/>
        <w:rPr>
          <w:rFonts w:ascii="Times New Roman" w:hAnsi="Times New Roman" w:cs="Times New Roman"/>
          <w:bCs/>
          <w:i/>
          <w:sz w:val="24"/>
          <w:szCs w:val="24"/>
          <w:lang w:val="en-US"/>
        </w:rPr>
      </w:pPr>
      <m:oMathPara>
        <m:oMath>
          <m:r>
            <w:rPr>
              <w:rFonts w:ascii="Cambria Math" w:hAnsi="Cambria Math" w:cs="Times New Roman"/>
              <w:sz w:val="24"/>
              <w:szCs w:val="24"/>
              <w:lang w:val="kk-KZ"/>
            </w:rPr>
            <m:t>ω</m:t>
          </m:r>
          <m:r>
            <w:rPr>
              <w:rFonts w:ascii="Cambria Math" w:hAnsi="Cambria Math" w:cs="Times New Roman"/>
              <w:sz w:val="24"/>
              <w:szCs w:val="24"/>
            </w:rPr>
            <m:t>=</m:t>
          </m:r>
          <m:f>
            <m:fPr>
              <m:ctrlPr>
                <w:rPr>
                  <w:rFonts w:ascii="Cambria Math" w:hAnsi="Cambria Math" w:cs="Times New Roman"/>
                  <w:bCs/>
                  <w:i/>
                  <w:sz w:val="24"/>
                  <w:szCs w:val="24"/>
                </w:rPr>
              </m:ctrlPr>
            </m:fPr>
            <m:num>
              <m:r>
                <w:rPr>
                  <w:rFonts w:ascii="Cambria Math" w:hAnsi="Cambria Math" w:cs="Times New Roman"/>
                  <w:sz w:val="24"/>
                  <w:szCs w:val="24"/>
                  <w:lang w:val="en-US"/>
                </w:rPr>
                <m:t>W</m:t>
              </m:r>
            </m:num>
            <m:den>
              <m:r>
                <w:rPr>
                  <w:rFonts w:ascii="Cambria Math" w:hAnsi="Cambria Math" w:cs="Times New Roman"/>
                  <w:sz w:val="24"/>
                  <w:szCs w:val="24"/>
                </w:rPr>
                <m:t>V</m:t>
              </m:r>
            </m:den>
          </m:f>
          <m:r>
            <w:rPr>
              <w:rFonts w:ascii="Cambria Math" w:hAnsi="Cambria Math" w:cs="Times New Roman"/>
              <w:sz w:val="24"/>
              <w:szCs w:val="24"/>
            </w:rPr>
            <m:t>=</m:t>
          </m:r>
          <m:f>
            <m:fPr>
              <m:ctrlPr>
                <w:rPr>
                  <w:rFonts w:ascii="Cambria Math" w:hAnsi="Cambria Math" w:cs="Times New Roman"/>
                  <w:bCs/>
                  <w:i/>
                  <w:sz w:val="24"/>
                  <w:szCs w:val="24"/>
                  <w:lang w:val="en-US"/>
                </w:rPr>
              </m:ctrlPr>
            </m:fPr>
            <m:num>
              <m:r>
                <w:rPr>
                  <w:rFonts w:ascii="Cambria Math" w:hAnsi="Cambria Math" w:cs="Times New Roman"/>
                  <w:sz w:val="24"/>
                  <w:szCs w:val="24"/>
                  <w:lang w:val="en-US"/>
                </w:rPr>
                <m:t>ε</m:t>
              </m:r>
              <m:sSub>
                <m:sSubPr>
                  <m:ctrlPr>
                    <w:rPr>
                      <w:rFonts w:ascii="Cambria Math" w:hAnsi="Cambria Math" w:cs="Times New Roman"/>
                      <w:bCs/>
                      <w:i/>
                      <w:sz w:val="24"/>
                      <w:szCs w:val="24"/>
                      <w:lang w:val="en-US"/>
                    </w:rPr>
                  </m:ctrlPr>
                </m:sSubPr>
                <m:e>
                  <m:r>
                    <w:rPr>
                      <w:rFonts w:ascii="Cambria Math" w:hAnsi="Cambria Math" w:cs="Times New Roman"/>
                      <w:sz w:val="24"/>
                      <w:szCs w:val="24"/>
                      <w:lang w:val="en-US"/>
                    </w:rPr>
                    <m:t>ε</m:t>
                  </m:r>
                </m:e>
                <m:sub>
                  <m:r>
                    <w:rPr>
                      <w:rFonts w:ascii="Cambria Math" w:hAnsi="Cambria Math" w:cs="Times New Roman"/>
                      <w:sz w:val="24"/>
                      <w:szCs w:val="24"/>
                      <w:lang w:val="en-US"/>
                    </w:rPr>
                    <m:t>0</m:t>
                  </m:r>
                </m:sub>
              </m:sSub>
              <m:sSup>
                <m:sSupPr>
                  <m:ctrlPr>
                    <w:rPr>
                      <w:rFonts w:ascii="Cambria Math" w:hAnsi="Cambria Math" w:cs="Times New Roman"/>
                      <w:bCs/>
                      <w:i/>
                      <w:sz w:val="24"/>
                      <w:szCs w:val="24"/>
                      <w:lang w:val="en-US"/>
                    </w:rPr>
                  </m:ctrlPr>
                </m:sSupPr>
                <m:e>
                  <m:r>
                    <w:rPr>
                      <w:rFonts w:ascii="Cambria Math" w:hAnsi="Cambria Math" w:cs="Times New Roman"/>
                      <w:sz w:val="24"/>
                      <w:szCs w:val="24"/>
                      <w:lang w:val="en-US"/>
                    </w:rPr>
                    <m:t>E</m:t>
                  </m:r>
                </m:e>
                <m:sup>
                  <m:r>
                    <w:rPr>
                      <w:rFonts w:ascii="Cambria Math" w:hAnsi="Cambria Math" w:cs="Times New Roman"/>
                      <w:sz w:val="24"/>
                      <w:szCs w:val="24"/>
                      <w:lang w:val="en-US"/>
                    </w:rPr>
                    <m:t>2</m:t>
                  </m:r>
                </m:sup>
              </m:sSup>
            </m:num>
            <m:den>
              <m:r>
                <w:rPr>
                  <w:rFonts w:ascii="Cambria Math" w:hAnsi="Cambria Math" w:cs="Times New Roman"/>
                  <w:sz w:val="24"/>
                  <w:szCs w:val="24"/>
                  <w:lang w:val="en-US"/>
                </w:rPr>
                <m:t>2</m:t>
              </m:r>
            </m:den>
          </m:f>
        </m:oMath>
      </m:oMathPara>
    </w:p>
    <w:p w:rsidR="00E94441" w:rsidRDefault="00E94441" w:rsidP="00D35A11">
      <w:pPr>
        <w:rPr>
          <w:rFonts w:ascii="Times New Roman" w:hAnsi="Times New Roman" w:cs="Times New Roman"/>
          <w:b/>
          <w:sz w:val="24"/>
          <w:szCs w:val="24"/>
          <w:lang w:val="kk-KZ"/>
        </w:rPr>
      </w:pPr>
      <w:r>
        <w:rPr>
          <w:rFonts w:ascii="Times New Roman" w:hAnsi="Times New Roman" w:cs="Times New Roman"/>
          <w:b/>
          <w:sz w:val="24"/>
          <w:szCs w:val="24"/>
          <w:lang w:val="kk-KZ"/>
        </w:rPr>
        <w:t>5-</w:t>
      </w:r>
      <w:r w:rsidR="00E7127A">
        <w:rPr>
          <w:rFonts w:ascii="Times New Roman" w:hAnsi="Times New Roman" w:cs="Times New Roman"/>
          <w:b/>
          <w:sz w:val="24"/>
          <w:szCs w:val="24"/>
          <w:lang w:val="kk-KZ"/>
        </w:rPr>
        <w:t xml:space="preserve"> дәріс.</w:t>
      </w:r>
    </w:p>
    <w:p w:rsidR="00D35A11" w:rsidRPr="00CF4CAE" w:rsidRDefault="00D35A11" w:rsidP="00D35A11">
      <w:pPr>
        <w:rPr>
          <w:rFonts w:ascii="Times New Roman" w:hAnsi="Times New Roman" w:cs="Times New Roman"/>
          <w:b/>
          <w:sz w:val="24"/>
          <w:szCs w:val="24"/>
        </w:rPr>
      </w:pPr>
      <w:r w:rsidRPr="00CF4CAE">
        <w:rPr>
          <w:rFonts w:ascii="Times New Roman" w:hAnsi="Times New Roman" w:cs="Times New Roman"/>
          <w:b/>
          <w:sz w:val="24"/>
          <w:szCs w:val="24"/>
        </w:rPr>
        <w:t xml:space="preserve">Тұрақты электр тогы. Электр тогы. Ток күші. Тізбектің бөлігі үшін Ом заңы. Кедергі. Өткізгіштерді </w:t>
      </w:r>
      <w:proofErr w:type="gramStart"/>
      <w:r w:rsidRPr="00CF4CAE">
        <w:rPr>
          <w:rFonts w:ascii="Times New Roman" w:hAnsi="Times New Roman" w:cs="Times New Roman"/>
          <w:b/>
          <w:sz w:val="24"/>
          <w:szCs w:val="24"/>
        </w:rPr>
        <w:t>қосу.Токтың</w:t>
      </w:r>
      <w:proofErr w:type="gramEnd"/>
      <w:r w:rsidRPr="00CF4CAE">
        <w:rPr>
          <w:rFonts w:ascii="Times New Roman" w:hAnsi="Times New Roman" w:cs="Times New Roman"/>
          <w:b/>
          <w:sz w:val="24"/>
          <w:szCs w:val="24"/>
        </w:rPr>
        <w:t xml:space="preserve"> жұмысы мен қуаты. Джоуль-Ленц заңы. Электр қозғаушы күш. Толық тізбек үшін Ом заңы. Токтардың түйіндері. Кирхгоф ережесі.</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Электр тогы деп зарядталған бөлшектердің реттелген қозғалысын айтады. Электр зарядтары электр өрісінің әсерінен реттеле қозғала алады. Сондықтан электр тогының болуы үшін электр өрісімен бірге, еркін электр зарядтарының болуы жетекілікті шарт болып табылады. Өткізгіштерде ток тудырып және оны ұстап тұруы үшін зарядталған бөлшектерге олардың реттелген қозғалысын қамтамассыз ете алатын күштер әсер етуі керек. Яғни еркін электр зарядтарына Кулондық күштермен қатар сыртқы күштер деп аталатын күштер / электростатикалық емес күш /әсер етуі қажет. Сыртқы күштерді ток көздері </w:t>
      </w:r>
      <w:proofErr w:type="gramStart"/>
      <w:r w:rsidRPr="00D35A11">
        <w:rPr>
          <w:rFonts w:ascii="Times New Roman" w:hAnsi="Times New Roman" w:cs="Times New Roman"/>
          <w:sz w:val="24"/>
          <w:szCs w:val="24"/>
        </w:rPr>
        <w:t>тудырады.Ток</w:t>
      </w:r>
      <w:proofErr w:type="gramEnd"/>
      <w:r w:rsidRPr="00D35A11">
        <w:rPr>
          <w:rFonts w:ascii="Times New Roman" w:hAnsi="Times New Roman" w:cs="Times New Roman"/>
          <w:sz w:val="24"/>
          <w:szCs w:val="24"/>
        </w:rPr>
        <w:t xml:space="preserve"> көзінің ішінде электр зарядтары сыртқы күштердің әсерінен қозғалады. Осыған сәйкес сыртқы тізбектің ұштарында потенциалдар айырмасы болады және тізбекте электр тогы жүреді. Егер токтың күші мен бағыты уақыт бойынша өзгермейтін </w:t>
      </w:r>
      <w:proofErr w:type="gramStart"/>
      <w:r w:rsidRPr="00D35A11">
        <w:rPr>
          <w:rFonts w:ascii="Times New Roman" w:hAnsi="Times New Roman" w:cs="Times New Roman"/>
          <w:sz w:val="24"/>
          <w:szCs w:val="24"/>
        </w:rPr>
        <w:t>болса,ондай</w:t>
      </w:r>
      <w:proofErr w:type="gramEnd"/>
      <w:r w:rsidRPr="00D35A11">
        <w:rPr>
          <w:rFonts w:ascii="Times New Roman" w:hAnsi="Times New Roman" w:cs="Times New Roman"/>
          <w:sz w:val="24"/>
          <w:szCs w:val="24"/>
        </w:rPr>
        <w:t xml:space="preserve"> эектр тогы тұрақты ток деп аталады.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Ток көзі – өткізгіштердің ұштарындағы потенциалдар айырымын нөлге теңестірмей, оң және теріс зарядтарды бөлектеп тұратын арнайы қондырғыны айтады.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Электр қозғаушы күш (ЭҚК) – бөгде күштер әрекет ететін ток көзінің энергетикалық сипаттамасы болып табылатын скаляр шама: </w:t>
      </w:r>
    </w:p>
    <w:p w:rsidR="00CF4CAE" w:rsidRPr="00582D0C" w:rsidRDefault="00CF4CAE" w:rsidP="00CF4CAE">
      <w:pPr>
        <w:spacing w:after="0" w:line="240" w:lineRule="auto"/>
        <w:ind w:firstLine="709"/>
        <w:jc w:val="both"/>
        <w:rPr>
          <w:rFonts w:ascii="Times New Roman" w:hAnsi="Times New Roman" w:cs="Times New Roman"/>
          <w:bCs/>
          <w:iCs/>
          <w:sz w:val="24"/>
          <w:szCs w:val="24"/>
          <w:lang w:val="kk-KZ"/>
        </w:rPr>
      </w:pPr>
      <m:oMathPara>
        <m:oMath>
          <m:r>
            <w:rPr>
              <w:rFonts w:ascii="Cambria Math" w:hAnsi="Cambria Math" w:cs="Times New Roman"/>
              <w:sz w:val="24"/>
              <w:szCs w:val="24"/>
              <w:lang w:val="kk-KZ"/>
            </w:rPr>
            <m:t>ε</m:t>
          </m:r>
          <m:r>
            <w:rPr>
              <w:rFonts w:ascii="Cambria Math" w:hAnsi="Cambria Math" w:cs="Times New Roman"/>
              <w:sz w:val="24"/>
              <w:szCs w:val="24"/>
              <w:lang w:val="en-US"/>
            </w:rPr>
            <m:t>=</m:t>
          </m:r>
          <m:f>
            <m:fPr>
              <m:ctrlPr>
                <w:rPr>
                  <w:rFonts w:ascii="Cambria Math" w:hAnsi="Cambria Math" w:cs="Times New Roman"/>
                  <w:bCs/>
                  <w:i/>
                  <w:iCs/>
                  <w:sz w:val="24"/>
                  <w:szCs w:val="24"/>
                  <w:lang w:val="kk-KZ"/>
                </w:rPr>
              </m:ctrlPr>
            </m:fPr>
            <m:num>
              <m:sSub>
                <m:sSubPr>
                  <m:ctrlPr>
                    <w:rPr>
                      <w:rFonts w:ascii="Cambria Math" w:hAnsi="Cambria Math" w:cs="Times New Roman"/>
                      <w:bCs/>
                      <w:i/>
                      <w:iCs/>
                      <w:sz w:val="24"/>
                      <w:szCs w:val="24"/>
                      <w:lang w:val="kk-KZ"/>
                    </w:rPr>
                  </m:ctrlPr>
                </m:sSubPr>
                <m:e>
                  <m:r>
                    <w:rPr>
                      <w:rFonts w:ascii="Cambria Math" w:hAnsi="Cambria Math" w:cs="Times New Roman"/>
                      <w:sz w:val="24"/>
                      <w:szCs w:val="24"/>
                      <w:lang w:val="kk-KZ"/>
                    </w:rPr>
                    <m:t>А</m:t>
                  </m:r>
                </m:e>
                <m:sub>
                  <m:r>
                    <w:rPr>
                      <w:rFonts w:ascii="Cambria Math" w:hAnsi="Cambria Math" w:cs="Times New Roman"/>
                      <w:sz w:val="24"/>
                      <w:szCs w:val="24"/>
                      <w:lang w:val="kk-KZ"/>
                    </w:rPr>
                    <m:t>б</m:t>
                  </m:r>
                </m:sub>
              </m:sSub>
            </m:num>
            <m:den>
              <m:r>
                <w:rPr>
                  <w:rFonts w:ascii="Cambria Math" w:hAnsi="Cambria Math" w:cs="Times New Roman"/>
                  <w:sz w:val="24"/>
                  <w:szCs w:val="24"/>
                  <w:lang w:val="kk-KZ"/>
                </w:rPr>
                <m:t>q</m:t>
              </m:r>
            </m:den>
          </m:f>
        </m:oMath>
      </m:oMathPara>
    </w:p>
    <w:p w:rsidR="00D35A11" w:rsidRPr="00CF4CAE" w:rsidRDefault="00D35A11" w:rsidP="00D35A11">
      <w:pPr>
        <w:rPr>
          <w:rFonts w:ascii="Times New Roman" w:hAnsi="Times New Roman" w:cs="Times New Roman"/>
          <w:sz w:val="24"/>
          <w:szCs w:val="24"/>
          <w:lang w:val="kk-KZ"/>
        </w:rPr>
      </w:pPr>
      <w:r w:rsidRPr="00CF4CAE">
        <w:rPr>
          <w:rFonts w:ascii="Times New Roman" w:hAnsi="Times New Roman" w:cs="Times New Roman"/>
          <w:sz w:val="24"/>
          <w:szCs w:val="24"/>
          <w:lang w:val="kk-KZ"/>
        </w:rPr>
        <w:t>Ток көзінде зарядтарды бөлектейтін электрлік емес күштерді бөгде күштер деп атайды.</w:t>
      </w:r>
    </w:p>
    <w:p w:rsidR="00D35A11" w:rsidRPr="00E94441" w:rsidRDefault="00D35A11" w:rsidP="00D35A11">
      <w:pPr>
        <w:rPr>
          <w:rFonts w:ascii="Times New Roman" w:hAnsi="Times New Roman" w:cs="Times New Roman"/>
          <w:sz w:val="24"/>
          <w:szCs w:val="24"/>
          <w:lang w:val="kk-KZ"/>
        </w:rPr>
      </w:pPr>
      <w:r w:rsidRPr="00E94441">
        <w:rPr>
          <w:rFonts w:ascii="Times New Roman" w:hAnsi="Times New Roman" w:cs="Times New Roman"/>
          <w:sz w:val="24"/>
          <w:szCs w:val="24"/>
          <w:lang w:val="kk-KZ"/>
        </w:rPr>
        <w:t>Ток күші – бірлік уақытта өткізгіштің көлденең қимасынан өтетін зарядтың мөлшерін айтады:</w:t>
      </w:r>
    </w:p>
    <w:p w:rsidR="00CF4CAE" w:rsidRPr="00582D0C" w:rsidRDefault="00CF4CAE" w:rsidP="00CF4CAE">
      <w:pPr>
        <w:spacing w:after="0" w:line="240" w:lineRule="auto"/>
        <w:ind w:firstLine="709"/>
        <w:jc w:val="center"/>
        <w:rPr>
          <w:rFonts w:ascii="Times New Roman" w:hAnsi="Times New Roman" w:cs="Times New Roman"/>
          <w:sz w:val="24"/>
          <w:szCs w:val="24"/>
          <w:lang w:val="kk-KZ"/>
        </w:rPr>
      </w:pPr>
      <m:oMathPara>
        <m:oMath>
          <m:r>
            <w:rPr>
              <w:rFonts w:ascii="Cambria Math" w:hAnsi="Cambria Math" w:cs="Times New Roman"/>
              <w:sz w:val="24"/>
              <w:szCs w:val="24"/>
              <w:lang w:val="kk-KZ"/>
            </w:rPr>
            <m:t>I=</m:t>
          </m:r>
          <m:f>
            <m:fPr>
              <m:ctrlPr>
                <w:rPr>
                  <w:rFonts w:ascii="Cambria Math" w:hAnsi="Cambria Math" w:cs="Times New Roman"/>
                  <w:i/>
                  <w:sz w:val="24"/>
                  <w:szCs w:val="24"/>
                  <w:lang w:val="kk-KZ"/>
                </w:rPr>
              </m:ctrlPr>
            </m:fPr>
            <m:num>
              <m:r>
                <w:rPr>
                  <w:rFonts w:ascii="Cambria Math" w:hAnsi="Cambria Math" w:cs="Times New Roman"/>
                  <w:sz w:val="24"/>
                  <w:szCs w:val="24"/>
                  <w:lang w:val="kk-KZ"/>
                </w:rPr>
                <m:t>q</m:t>
              </m:r>
            </m:num>
            <m:den>
              <m:r>
                <w:rPr>
                  <w:rFonts w:ascii="Cambria Math" w:hAnsi="Cambria Math" w:cs="Times New Roman"/>
                  <w:sz w:val="24"/>
                  <w:szCs w:val="24"/>
                  <w:lang w:val="kk-KZ"/>
                </w:rPr>
                <m:t>t</m:t>
              </m:r>
            </m:den>
          </m:f>
        </m:oMath>
      </m:oMathPara>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Ток күші ампермен (А) өлшенеді: 1А=1Кл/1с.</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lastRenderedPageBreak/>
        <w:t>Ток күшін Амперметр деген құрал арқылы өлшейді. Ол әдетте тізбектей жалғанады.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Кернеу – зарядты орын ауыстырғанда электр өрісінің атқарған жұмысының осы зарядтың модуліне қатынасын айтады:</w:t>
      </w:r>
    </w:p>
    <w:p w:rsidR="00CF4CAE" w:rsidRPr="00582D0C" w:rsidRDefault="00CF4CAE" w:rsidP="00CF4CAE">
      <w:pPr>
        <w:spacing w:after="0" w:line="240" w:lineRule="auto"/>
        <w:ind w:firstLine="709"/>
        <w:jc w:val="center"/>
        <w:rPr>
          <w:rFonts w:ascii="Times New Roman" w:hAnsi="Times New Roman" w:cs="Times New Roman"/>
          <w:i/>
          <w:sz w:val="24"/>
          <w:szCs w:val="24"/>
          <w:lang w:val="kk-KZ"/>
        </w:rPr>
      </w:pPr>
      <m:oMathPara>
        <m:oMath>
          <m:r>
            <w:rPr>
              <w:rFonts w:ascii="Cambria Math" w:hAnsi="Cambria Math" w:cs="Times New Roman"/>
              <w:sz w:val="24"/>
              <w:szCs w:val="24"/>
              <w:lang w:val="kk-KZ"/>
            </w:rPr>
            <m:t>U=</m:t>
          </m:r>
          <m:f>
            <m:fPr>
              <m:ctrlPr>
                <w:rPr>
                  <w:rFonts w:ascii="Cambria Math" w:hAnsi="Cambria Math" w:cs="Times New Roman"/>
                  <w:i/>
                  <w:sz w:val="24"/>
                  <w:szCs w:val="24"/>
                  <w:lang w:val="kk-KZ"/>
                </w:rPr>
              </m:ctrlPr>
            </m:fPr>
            <m:num>
              <m:r>
                <w:rPr>
                  <w:rFonts w:ascii="Cambria Math" w:hAnsi="Cambria Math" w:cs="Times New Roman"/>
                  <w:sz w:val="24"/>
                  <w:szCs w:val="24"/>
                  <w:lang w:val="kk-KZ"/>
                </w:rPr>
                <m:t>A</m:t>
              </m:r>
            </m:num>
            <m:den>
              <m:r>
                <w:rPr>
                  <w:rFonts w:ascii="Cambria Math" w:hAnsi="Cambria Math" w:cs="Times New Roman"/>
                  <w:sz w:val="24"/>
                  <w:szCs w:val="24"/>
                  <w:lang w:val="kk-KZ"/>
                </w:rPr>
                <m:t>q</m:t>
              </m:r>
            </m:den>
          </m:f>
        </m:oMath>
      </m:oMathPara>
    </w:p>
    <w:p w:rsidR="00D35A11" w:rsidRPr="00E94441" w:rsidRDefault="00D35A11" w:rsidP="00D35A11">
      <w:pPr>
        <w:rPr>
          <w:rFonts w:ascii="Times New Roman" w:hAnsi="Times New Roman" w:cs="Times New Roman"/>
          <w:sz w:val="24"/>
          <w:szCs w:val="24"/>
          <w:lang w:val="kk-KZ"/>
        </w:rPr>
      </w:pPr>
      <w:r w:rsidRPr="00CF4CAE">
        <w:rPr>
          <w:rFonts w:ascii="Times New Roman" w:hAnsi="Times New Roman" w:cs="Times New Roman"/>
          <w:sz w:val="24"/>
          <w:szCs w:val="24"/>
          <w:lang w:val="kk-KZ"/>
        </w:rPr>
        <w:t xml:space="preserve">Өткізгіш ұштарындағы кернеуді өлшеуді арналған құралды Волтметр деп атайды. </w:t>
      </w:r>
      <w:r w:rsidRPr="00E94441">
        <w:rPr>
          <w:rFonts w:ascii="Times New Roman" w:hAnsi="Times New Roman" w:cs="Times New Roman"/>
          <w:sz w:val="24"/>
          <w:szCs w:val="24"/>
          <w:lang w:val="kk-KZ"/>
        </w:rPr>
        <w:t>Вольтметр тізбек бөлігіне параллель қосылады.</w:t>
      </w:r>
    </w:p>
    <w:p w:rsidR="00D35A11" w:rsidRPr="00E94441" w:rsidRDefault="00D35A11" w:rsidP="00D35A11">
      <w:pPr>
        <w:rPr>
          <w:rFonts w:ascii="Times New Roman" w:hAnsi="Times New Roman" w:cs="Times New Roman"/>
          <w:sz w:val="24"/>
          <w:szCs w:val="24"/>
          <w:lang w:val="kk-KZ"/>
        </w:rPr>
      </w:pPr>
      <w:r w:rsidRPr="00E94441">
        <w:rPr>
          <w:rFonts w:ascii="Times New Roman" w:hAnsi="Times New Roman" w:cs="Times New Roman"/>
          <w:sz w:val="24"/>
          <w:szCs w:val="24"/>
          <w:lang w:val="kk-KZ"/>
        </w:rPr>
        <w:t>Ом заңы (тізбектің бөлігі үшін): тізбектің бөлігіндегі токтың күші осы бөліктегі кернеуге тура пропорционал да, кедергісіне кері пропорционал:</w:t>
      </w:r>
    </w:p>
    <w:p w:rsidR="00D35A11" w:rsidRPr="00E94441" w:rsidRDefault="00D35A11" w:rsidP="00D35A11">
      <w:pPr>
        <w:rPr>
          <w:rFonts w:ascii="Times New Roman" w:hAnsi="Times New Roman" w:cs="Times New Roman"/>
          <w:sz w:val="24"/>
          <w:szCs w:val="24"/>
          <w:lang w:val="kk-KZ"/>
        </w:rPr>
      </w:pPr>
    </w:p>
    <w:p w:rsidR="00CF4CAE" w:rsidRPr="00582D0C" w:rsidRDefault="00CF4CAE" w:rsidP="00CF4CAE">
      <w:pPr>
        <w:spacing w:after="0" w:line="240" w:lineRule="auto"/>
        <w:ind w:firstLine="709"/>
        <w:jc w:val="center"/>
        <w:rPr>
          <w:rFonts w:ascii="Times New Roman" w:hAnsi="Times New Roman" w:cs="Times New Roman"/>
          <w:bCs/>
          <w:sz w:val="24"/>
          <w:szCs w:val="24"/>
          <w:lang w:val="kk-KZ"/>
        </w:rPr>
      </w:pPr>
      <m:oMathPara>
        <m:oMathParaPr>
          <m:jc m:val="center"/>
        </m:oMathParaPr>
        <m:oMath>
          <m:r>
            <w:rPr>
              <w:rFonts w:ascii="Cambria Math" w:hAnsi="Cambria Math" w:cs="Times New Roman"/>
              <w:sz w:val="24"/>
              <w:szCs w:val="24"/>
              <w:lang w:val="kk-KZ"/>
            </w:rPr>
            <m:t>I=</m:t>
          </m:r>
          <m:f>
            <m:fPr>
              <m:ctrlPr>
                <w:rPr>
                  <w:rFonts w:ascii="Cambria Math" w:hAnsi="Cambria Math" w:cs="Times New Roman"/>
                  <w:bCs/>
                  <w:i/>
                  <w:sz w:val="24"/>
                  <w:szCs w:val="24"/>
                  <w:lang w:val="kk-KZ"/>
                </w:rPr>
              </m:ctrlPr>
            </m:fPr>
            <m:num>
              <m:r>
                <w:rPr>
                  <w:rFonts w:ascii="Cambria Math" w:hAnsi="Cambria Math" w:cs="Times New Roman"/>
                  <w:sz w:val="24"/>
                  <w:szCs w:val="24"/>
                  <w:lang w:val="kk-KZ"/>
                </w:rPr>
                <m:t>U</m:t>
              </m:r>
            </m:num>
            <m:den>
              <m:r>
                <w:rPr>
                  <w:rFonts w:ascii="Cambria Math" w:hAnsi="Cambria Math" w:cs="Times New Roman"/>
                  <w:sz w:val="24"/>
                  <w:szCs w:val="24"/>
                  <w:lang w:val="kk-KZ"/>
                </w:rPr>
                <m:t>R</m:t>
              </m:r>
            </m:den>
          </m:f>
        </m:oMath>
      </m:oMathPara>
    </w:p>
    <w:p w:rsidR="00D35A11" w:rsidRPr="00CF4CAE" w:rsidRDefault="00D35A11" w:rsidP="00D35A11">
      <w:pPr>
        <w:rPr>
          <w:rFonts w:ascii="Times New Roman" w:hAnsi="Times New Roman" w:cs="Times New Roman"/>
          <w:sz w:val="24"/>
          <w:szCs w:val="24"/>
          <w:lang w:val="kk-KZ"/>
        </w:rPr>
      </w:pPr>
      <w:r w:rsidRPr="00CF4CAE">
        <w:rPr>
          <w:rFonts w:ascii="Times New Roman" w:hAnsi="Times New Roman" w:cs="Times New Roman"/>
          <w:sz w:val="24"/>
          <w:szCs w:val="24"/>
          <w:lang w:val="kk-KZ"/>
        </w:rPr>
        <w:t>Өткізгіштің кедергісі оның ұзындығына және материалдарын  сипаттайтын меншікті кедергісіне тура пропорционал, көлденең қимасының ауданына кері пропорционал:</w:t>
      </w:r>
    </w:p>
    <w:p w:rsidR="00CF4CAE" w:rsidRPr="00582D0C" w:rsidRDefault="00CF4CAE" w:rsidP="00CF4CAE">
      <w:pPr>
        <w:spacing w:after="0" w:line="240" w:lineRule="auto"/>
        <w:ind w:firstLine="709"/>
        <w:jc w:val="center"/>
        <w:rPr>
          <w:rFonts w:ascii="Times New Roman" w:hAnsi="Times New Roman" w:cs="Times New Roman"/>
          <w:sz w:val="24"/>
          <w:szCs w:val="24"/>
          <w:lang w:val="kk-KZ"/>
        </w:rPr>
      </w:pPr>
      <m:oMath>
        <m:r>
          <w:rPr>
            <w:rFonts w:ascii="Cambria Math" w:hAnsi="Cambria Math" w:cs="Times New Roman"/>
            <w:sz w:val="24"/>
            <w:szCs w:val="24"/>
            <w:lang w:val="kk-KZ"/>
          </w:rPr>
          <m:t>R=</m:t>
        </m:r>
        <m:f>
          <m:fPr>
            <m:ctrlPr>
              <w:rPr>
                <w:rFonts w:ascii="Cambria Math" w:hAnsi="Cambria Math" w:cs="Times New Roman"/>
                <w:i/>
                <w:sz w:val="24"/>
                <w:szCs w:val="24"/>
                <w:lang w:val="kk-KZ"/>
              </w:rPr>
            </m:ctrlPr>
          </m:fPr>
          <m:num>
            <m:r>
              <w:rPr>
                <w:rFonts w:ascii="Cambria Math" w:hAnsi="Cambria Math" w:cs="Times New Roman"/>
                <w:sz w:val="24"/>
                <w:szCs w:val="24"/>
                <w:lang w:val="kk-KZ"/>
              </w:rPr>
              <m:t>ρl</m:t>
            </m:r>
          </m:num>
          <m:den>
            <m:r>
              <w:rPr>
                <w:rFonts w:ascii="Cambria Math" w:hAnsi="Cambria Math" w:cs="Times New Roman"/>
                <w:sz w:val="24"/>
                <w:szCs w:val="24"/>
                <w:lang w:val="kk-KZ"/>
              </w:rPr>
              <m:t>S</m:t>
            </m:r>
          </m:den>
        </m:f>
      </m:oMath>
      <w:r w:rsidRPr="00582D0C">
        <w:rPr>
          <w:rFonts w:ascii="Times New Roman" w:hAnsi="Times New Roman" w:cs="Times New Roman"/>
          <w:sz w:val="24"/>
          <w:szCs w:val="24"/>
          <w:lang w:val="kk-KZ"/>
        </w:rPr>
        <w:t>,</w:t>
      </w:r>
    </w:p>
    <w:p w:rsidR="00D35A11" w:rsidRPr="00CF4CAE" w:rsidRDefault="00D35A11" w:rsidP="00CF4CAE">
      <w:pPr>
        <w:spacing w:after="0"/>
        <w:rPr>
          <w:rFonts w:ascii="Times New Roman" w:hAnsi="Times New Roman" w:cs="Times New Roman"/>
          <w:sz w:val="24"/>
          <w:szCs w:val="24"/>
          <w:lang w:val="kk-KZ"/>
        </w:rPr>
      </w:pPr>
      <w:r w:rsidRPr="00CF4CAE">
        <w:rPr>
          <w:rFonts w:ascii="Times New Roman" w:hAnsi="Times New Roman" w:cs="Times New Roman"/>
          <w:sz w:val="24"/>
          <w:szCs w:val="24"/>
          <w:lang w:val="kk-KZ"/>
        </w:rPr>
        <w:t xml:space="preserve">мұндағы </w:t>
      </w:r>
      <w:r w:rsidRPr="00D35A11">
        <w:rPr>
          <w:rFonts w:ascii="Times New Roman" w:hAnsi="Times New Roman" w:cs="Times New Roman"/>
          <w:sz w:val="24"/>
          <w:szCs w:val="24"/>
        </w:rPr>
        <w:t>ρ</w:t>
      </w:r>
      <w:r w:rsidRPr="00CF4CAE">
        <w:rPr>
          <w:rFonts w:ascii="Times New Roman" w:hAnsi="Times New Roman" w:cs="Times New Roman"/>
          <w:sz w:val="24"/>
          <w:szCs w:val="24"/>
          <w:lang w:val="kk-KZ"/>
        </w:rPr>
        <w:t xml:space="preserve"> – өткізгіштің меншікті кедергісі;</w:t>
      </w:r>
    </w:p>
    <w:p w:rsidR="00D35A11" w:rsidRPr="00E94441" w:rsidRDefault="00D35A11" w:rsidP="00CF4CAE">
      <w:pPr>
        <w:spacing w:after="0"/>
        <w:rPr>
          <w:rFonts w:ascii="Times New Roman" w:hAnsi="Times New Roman" w:cs="Times New Roman"/>
          <w:sz w:val="24"/>
          <w:szCs w:val="24"/>
          <w:lang w:val="kk-KZ"/>
        </w:rPr>
      </w:pPr>
      <w:r w:rsidRPr="00E94441">
        <w:rPr>
          <w:rFonts w:ascii="Times New Roman" w:hAnsi="Times New Roman" w:cs="Times New Roman"/>
          <w:sz w:val="24"/>
          <w:szCs w:val="24"/>
          <w:lang w:val="kk-KZ"/>
        </w:rPr>
        <w:t xml:space="preserve">l – өткізгіштің ұзындығы; </w:t>
      </w:r>
    </w:p>
    <w:p w:rsidR="00D35A11" w:rsidRPr="00E94441" w:rsidRDefault="00D35A11" w:rsidP="00CF4CAE">
      <w:pPr>
        <w:spacing w:after="0"/>
        <w:rPr>
          <w:rFonts w:ascii="Times New Roman" w:hAnsi="Times New Roman" w:cs="Times New Roman"/>
          <w:sz w:val="24"/>
          <w:szCs w:val="24"/>
          <w:lang w:val="kk-KZ"/>
        </w:rPr>
      </w:pPr>
      <w:r w:rsidRPr="00E94441">
        <w:rPr>
          <w:rFonts w:ascii="Times New Roman" w:hAnsi="Times New Roman" w:cs="Times New Roman"/>
          <w:sz w:val="24"/>
          <w:szCs w:val="24"/>
          <w:lang w:val="kk-KZ"/>
        </w:rPr>
        <w:t xml:space="preserve">S – өткізгіштің көлденең қимасының ауданы. </w:t>
      </w:r>
    </w:p>
    <w:p w:rsidR="00D35A11" w:rsidRPr="00E94441" w:rsidRDefault="00D35A11" w:rsidP="00CF4CAE">
      <w:pPr>
        <w:spacing w:after="0"/>
        <w:rPr>
          <w:rFonts w:ascii="Times New Roman" w:hAnsi="Times New Roman" w:cs="Times New Roman"/>
          <w:sz w:val="24"/>
          <w:szCs w:val="24"/>
          <w:lang w:val="kk-KZ"/>
        </w:rPr>
      </w:pPr>
      <w:r w:rsidRPr="00E94441">
        <w:rPr>
          <w:rFonts w:ascii="Times New Roman" w:hAnsi="Times New Roman" w:cs="Times New Roman"/>
          <w:sz w:val="24"/>
          <w:szCs w:val="24"/>
          <w:lang w:val="kk-KZ"/>
        </w:rPr>
        <w:t>Халықаралық бірліктер жүйесіне өткізгіштің кедергісі оммен (Ом) өлшенеді.</w:t>
      </w:r>
    </w:p>
    <w:p w:rsidR="00D35A11" w:rsidRPr="00E94441" w:rsidRDefault="00D35A11" w:rsidP="00CF4CAE">
      <w:pPr>
        <w:spacing w:after="0"/>
        <w:rPr>
          <w:rFonts w:ascii="Times New Roman" w:hAnsi="Times New Roman" w:cs="Times New Roman"/>
          <w:sz w:val="24"/>
          <w:szCs w:val="24"/>
          <w:lang w:val="kk-KZ"/>
        </w:rPr>
      </w:pPr>
      <w:r w:rsidRPr="00E94441">
        <w:rPr>
          <w:rFonts w:ascii="Times New Roman" w:hAnsi="Times New Roman" w:cs="Times New Roman"/>
          <w:sz w:val="24"/>
          <w:szCs w:val="24"/>
          <w:lang w:val="kk-KZ"/>
        </w:rPr>
        <w:t xml:space="preserve">Өткізгіштің кедергісі өзгермеген жағдайда одан өтетін токтың күші оның ұштарындағы кернеуге тура пропорционал өзгереді: </w:t>
      </w:r>
    </w:p>
    <w:p w:rsidR="00D35A11" w:rsidRPr="00E94441" w:rsidRDefault="00D35A11" w:rsidP="00D35A11">
      <w:pPr>
        <w:rPr>
          <w:rFonts w:ascii="Times New Roman" w:hAnsi="Times New Roman" w:cs="Times New Roman"/>
          <w:sz w:val="24"/>
          <w:szCs w:val="24"/>
          <w:lang w:val="kk-KZ"/>
        </w:rPr>
      </w:pPr>
    </w:p>
    <w:p w:rsidR="00D35A11" w:rsidRPr="00E94441" w:rsidRDefault="00D35A11" w:rsidP="00CF4CAE">
      <w:pPr>
        <w:jc w:val="center"/>
        <w:rPr>
          <w:rFonts w:ascii="Times New Roman" w:hAnsi="Times New Roman" w:cs="Times New Roman"/>
          <w:sz w:val="24"/>
          <w:szCs w:val="24"/>
          <w:lang w:val="kk-KZ"/>
        </w:rPr>
      </w:pPr>
      <w:r w:rsidRPr="00E94441">
        <w:rPr>
          <w:rFonts w:ascii="Times New Roman" w:hAnsi="Times New Roman" w:cs="Times New Roman"/>
          <w:sz w:val="24"/>
          <w:szCs w:val="24"/>
          <w:lang w:val="kk-KZ"/>
        </w:rPr>
        <w:t>I ~ U</w:t>
      </w:r>
    </w:p>
    <w:p w:rsidR="00CF4CAE" w:rsidRPr="00E94441" w:rsidRDefault="00D35A11" w:rsidP="00CF4CAE">
      <w:pPr>
        <w:rPr>
          <w:rFonts w:ascii="Times New Roman" w:hAnsi="Times New Roman" w:cs="Times New Roman"/>
          <w:sz w:val="24"/>
          <w:szCs w:val="24"/>
          <w:lang w:val="kk-KZ"/>
        </w:rPr>
      </w:pPr>
      <w:r w:rsidRPr="00E94441">
        <w:rPr>
          <w:rFonts w:ascii="Times New Roman" w:hAnsi="Times New Roman" w:cs="Times New Roman"/>
          <w:sz w:val="24"/>
          <w:szCs w:val="24"/>
          <w:lang w:val="kk-KZ"/>
        </w:rPr>
        <w:t>Өткізгіштің ұштарындағы кернеу өзгермеген жағдайда одан өтетін токтың күші оның кедергісіне кері пропорционал өзгереді:</w:t>
      </w:r>
    </w:p>
    <w:p w:rsidR="00CF4CAE" w:rsidRPr="00582D0C" w:rsidRDefault="00CF4CAE" w:rsidP="00CF4CAE">
      <w:pPr>
        <w:rPr>
          <w:rFonts w:ascii="Times New Roman" w:hAnsi="Times New Roman" w:cs="Times New Roman"/>
          <w:sz w:val="24"/>
          <w:szCs w:val="24"/>
          <w:lang w:val="kk-KZ"/>
        </w:rPr>
      </w:pPr>
      <m:oMathPara>
        <m:oMath>
          <m:r>
            <w:rPr>
              <w:rFonts w:ascii="Cambria Math" w:hAnsi="Cambria Math" w:cs="Times New Roman"/>
              <w:sz w:val="24"/>
              <w:szCs w:val="24"/>
              <w:lang w:val="kk-KZ"/>
            </w:rPr>
            <m:t>I~</m:t>
          </m:r>
          <m:f>
            <m:fPr>
              <m:ctrlPr>
                <w:rPr>
                  <w:rFonts w:ascii="Cambria Math" w:hAnsi="Cambria Math" w:cs="Times New Roman"/>
                  <w:i/>
                  <w:sz w:val="24"/>
                  <w:szCs w:val="24"/>
                  <w:lang w:val="kk-KZ"/>
                </w:rPr>
              </m:ctrlPr>
            </m:fPr>
            <m:num>
              <m:r>
                <w:rPr>
                  <w:rFonts w:ascii="Cambria Math" w:hAnsi="Cambria Math" w:cs="Times New Roman"/>
                  <w:sz w:val="24"/>
                  <w:szCs w:val="24"/>
                  <w:lang w:val="kk-KZ"/>
                </w:rPr>
                <m:t>1</m:t>
              </m:r>
            </m:num>
            <m:den>
              <m:r>
                <w:rPr>
                  <w:rFonts w:ascii="Cambria Math" w:hAnsi="Cambria Math" w:cs="Times New Roman"/>
                  <w:sz w:val="24"/>
                  <w:szCs w:val="24"/>
                  <w:lang w:val="kk-KZ"/>
                </w:rPr>
                <m:t>R</m:t>
              </m:r>
            </m:den>
          </m:f>
        </m:oMath>
      </m:oMathPara>
    </w:p>
    <w:p w:rsidR="00D35A11" w:rsidRPr="00CF4CAE" w:rsidRDefault="00D35A11" w:rsidP="00D35A11">
      <w:pPr>
        <w:rPr>
          <w:rFonts w:ascii="Times New Roman" w:hAnsi="Times New Roman" w:cs="Times New Roman"/>
          <w:sz w:val="24"/>
          <w:szCs w:val="24"/>
          <w:lang w:val="kk-KZ"/>
        </w:rPr>
      </w:pPr>
      <w:r w:rsidRPr="00CF4CAE">
        <w:rPr>
          <w:rFonts w:ascii="Times New Roman" w:hAnsi="Times New Roman" w:cs="Times New Roman"/>
          <w:sz w:val="24"/>
          <w:szCs w:val="24"/>
          <w:lang w:val="kk-KZ"/>
        </w:rPr>
        <w:t xml:space="preserve">Өткізгіш кедергісінің температураға тәуелділігін сипаттайтын формула: </w:t>
      </w:r>
    </w:p>
    <w:p w:rsidR="00CF4CAE" w:rsidRPr="00582D0C" w:rsidRDefault="00E94441" w:rsidP="00CF4CAE">
      <w:pPr>
        <w:spacing w:after="0" w:line="240" w:lineRule="auto"/>
        <w:ind w:firstLine="709"/>
        <w:jc w:val="center"/>
        <w:rPr>
          <w:rFonts w:ascii="Times New Roman" w:hAnsi="Times New Roman" w:cs="Times New Roman"/>
          <w:i/>
          <w:sz w:val="24"/>
          <w:szCs w:val="24"/>
          <w:lang w:val="kk-KZ"/>
        </w:rPr>
      </w:pPr>
      <m:oMath>
        <m:sSub>
          <m:sSubPr>
            <m:ctrlPr>
              <w:rPr>
                <w:rFonts w:ascii="Cambria Math" w:hAnsi="Cambria Math" w:cs="Times New Roman"/>
                <w:i/>
                <w:sz w:val="24"/>
                <w:szCs w:val="24"/>
                <w:lang w:val="kk-KZ"/>
              </w:rPr>
            </m:ctrlPr>
          </m:sSubPr>
          <m:e>
            <m:r>
              <w:rPr>
                <w:rFonts w:ascii="Cambria Math" w:hAnsi="Cambria Math" w:cs="Times New Roman"/>
                <w:sz w:val="24"/>
                <w:szCs w:val="24"/>
                <w:lang w:val="kk-KZ"/>
              </w:rPr>
              <m:t>R</m:t>
            </m:r>
          </m:e>
          <m:sub>
            <m:r>
              <w:rPr>
                <w:rFonts w:ascii="Cambria Math" w:hAnsi="Cambria Math" w:cs="Times New Roman"/>
                <w:sz w:val="24"/>
                <w:szCs w:val="24"/>
                <w:lang w:val="kk-KZ"/>
              </w:rPr>
              <m:t>t</m:t>
            </m:r>
          </m:sub>
        </m:sSub>
        <m:r>
          <w:rPr>
            <w:rFonts w:ascii="Cambria Math" w:hAnsi="Cambria Math" w:cs="Times New Roman"/>
            <w:sz w:val="24"/>
            <w:szCs w:val="24"/>
            <w:lang w:val="kk-KZ"/>
          </w:rPr>
          <m:t>=</m:t>
        </m:r>
        <m:sSub>
          <m:sSubPr>
            <m:ctrlPr>
              <w:rPr>
                <w:rFonts w:ascii="Cambria Math" w:hAnsi="Cambria Math" w:cs="Times New Roman"/>
                <w:i/>
                <w:sz w:val="24"/>
                <w:szCs w:val="24"/>
                <w:lang w:val="kk-KZ"/>
              </w:rPr>
            </m:ctrlPr>
          </m:sSubPr>
          <m:e>
            <m:r>
              <w:rPr>
                <w:rFonts w:ascii="Cambria Math" w:hAnsi="Cambria Math" w:cs="Times New Roman"/>
                <w:sz w:val="24"/>
                <w:szCs w:val="24"/>
                <w:lang w:val="kk-KZ"/>
              </w:rPr>
              <m:t>R</m:t>
            </m:r>
          </m:e>
          <m:sub>
            <m:r>
              <w:rPr>
                <w:rFonts w:ascii="Cambria Math" w:hAnsi="Cambria Math" w:cs="Times New Roman"/>
                <w:sz w:val="24"/>
                <w:szCs w:val="24"/>
                <w:lang w:val="kk-KZ"/>
              </w:rPr>
              <m:t>0</m:t>
            </m:r>
          </m:sub>
        </m:sSub>
        <m:r>
          <w:rPr>
            <w:rFonts w:ascii="Cambria Math" w:hAnsi="Cambria Math" w:cs="Times New Roman"/>
            <w:sz w:val="24"/>
            <w:szCs w:val="24"/>
            <w:lang w:val="kk-KZ"/>
          </w:rPr>
          <m:t>(1+αt)</m:t>
        </m:r>
      </m:oMath>
      <w:r w:rsidR="00CF4CAE" w:rsidRPr="00582D0C">
        <w:rPr>
          <w:rFonts w:ascii="Times New Roman" w:hAnsi="Times New Roman" w:cs="Times New Roman"/>
          <w:i/>
          <w:sz w:val="24"/>
          <w:szCs w:val="24"/>
          <w:lang w:val="kk-KZ"/>
        </w:rPr>
        <w:t xml:space="preserve"> немесе  </w:t>
      </w:r>
      <m:oMath>
        <m:sSub>
          <m:sSubPr>
            <m:ctrlPr>
              <w:rPr>
                <w:rFonts w:ascii="Cambria Math" w:hAnsi="Cambria Math" w:cs="Times New Roman"/>
                <w:i/>
                <w:sz w:val="24"/>
                <w:szCs w:val="24"/>
                <w:lang w:val="kk-KZ"/>
              </w:rPr>
            </m:ctrlPr>
          </m:sSubPr>
          <m:e>
            <m:r>
              <w:rPr>
                <w:rFonts w:ascii="Cambria Math" w:hAnsi="Cambria Math" w:cs="Times New Roman"/>
                <w:sz w:val="24"/>
                <w:szCs w:val="24"/>
                <w:lang w:val="kk-KZ"/>
              </w:rPr>
              <m:t>ρ</m:t>
            </m:r>
          </m:e>
          <m:sub>
            <m:r>
              <w:rPr>
                <w:rFonts w:ascii="Cambria Math" w:hAnsi="Cambria Math" w:cs="Times New Roman"/>
                <w:sz w:val="24"/>
                <w:szCs w:val="24"/>
                <w:lang w:val="kk-KZ"/>
              </w:rPr>
              <m:t>t</m:t>
            </m:r>
          </m:sub>
        </m:sSub>
        <m:r>
          <w:rPr>
            <w:rFonts w:ascii="Cambria Math" w:hAnsi="Cambria Math" w:cs="Times New Roman"/>
            <w:sz w:val="24"/>
            <w:szCs w:val="24"/>
            <w:lang w:val="kk-KZ"/>
          </w:rPr>
          <m:t>=</m:t>
        </m:r>
        <m:sSub>
          <m:sSubPr>
            <m:ctrlPr>
              <w:rPr>
                <w:rFonts w:ascii="Cambria Math" w:hAnsi="Cambria Math" w:cs="Times New Roman"/>
                <w:i/>
                <w:sz w:val="24"/>
                <w:szCs w:val="24"/>
                <w:lang w:val="kk-KZ"/>
              </w:rPr>
            </m:ctrlPr>
          </m:sSubPr>
          <m:e>
            <m:r>
              <w:rPr>
                <w:rFonts w:ascii="Cambria Math" w:hAnsi="Cambria Math" w:cs="Times New Roman"/>
                <w:sz w:val="24"/>
                <w:szCs w:val="24"/>
                <w:lang w:val="kk-KZ"/>
              </w:rPr>
              <m:t>ρ</m:t>
            </m:r>
          </m:e>
          <m:sub>
            <m:r>
              <w:rPr>
                <w:rFonts w:ascii="Cambria Math" w:hAnsi="Cambria Math" w:cs="Times New Roman"/>
                <w:sz w:val="24"/>
                <w:szCs w:val="24"/>
                <w:lang w:val="kk-KZ"/>
              </w:rPr>
              <m:t>0</m:t>
            </m:r>
          </m:sub>
        </m:sSub>
        <m:r>
          <w:rPr>
            <w:rFonts w:ascii="Cambria Math" w:hAnsi="Cambria Math" w:cs="Times New Roman"/>
            <w:sz w:val="24"/>
            <w:szCs w:val="24"/>
            <w:lang w:val="kk-KZ"/>
          </w:rPr>
          <m:t>(1+αt)</m:t>
        </m:r>
      </m:oMath>
      <w:r w:rsidR="00CF4CAE" w:rsidRPr="00582D0C">
        <w:rPr>
          <w:rFonts w:ascii="Times New Roman" w:hAnsi="Times New Roman" w:cs="Times New Roman"/>
          <w:i/>
          <w:sz w:val="24"/>
          <w:szCs w:val="24"/>
          <w:lang w:val="kk-KZ"/>
        </w:rPr>
        <w:t>;</w:t>
      </w:r>
    </w:p>
    <w:p w:rsidR="00D35A11" w:rsidRPr="00CF4CAE" w:rsidRDefault="00D35A11" w:rsidP="00D35A11">
      <w:pPr>
        <w:rPr>
          <w:rFonts w:ascii="Times New Roman" w:hAnsi="Times New Roman" w:cs="Times New Roman"/>
          <w:sz w:val="24"/>
          <w:szCs w:val="24"/>
          <w:lang w:val="kk-KZ"/>
        </w:rPr>
      </w:pPr>
      <w:r w:rsidRPr="00CF4CAE">
        <w:rPr>
          <w:rFonts w:ascii="Times New Roman" w:hAnsi="Times New Roman" w:cs="Times New Roman"/>
          <w:sz w:val="24"/>
          <w:szCs w:val="24"/>
          <w:lang w:val="kk-KZ"/>
        </w:rPr>
        <w:t>мұндағы R</w:t>
      </w:r>
      <w:r w:rsidRPr="00CF4CAE">
        <w:rPr>
          <w:rFonts w:ascii="Times New Roman" w:hAnsi="Times New Roman" w:cs="Times New Roman"/>
          <w:sz w:val="24"/>
          <w:szCs w:val="24"/>
          <w:vertAlign w:val="subscript"/>
          <w:lang w:val="kk-KZ"/>
        </w:rPr>
        <w:t>t</w:t>
      </w:r>
      <w:r w:rsidRPr="00CF4CAE">
        <w:rPr>
          <w:rFonts w:ascii="Times New Roman" w:hAnsi="Times New Roman" w:cs="Times New Roman"/>
          <w:sz w:val="24"/>
          <w:szCs w:val="24"/>
          <w:lang w:val="kk-KZ"/>
        </w:rPr>
        <w:t xml:space="preserve"> – өткізгіштің t°С температурадағы кедергісі; </w:t>
      </w:r>
    </w:p>
    <w:p w:rsidR="00D35A11" w:rsidRPr="00E94441" w:rsidRDefault="00CF4CAE" w:rsidP="00D35A11">
      <w:pPr>
        <w:rPr>
          <w:rFonts w:ascii="Times New Roman" w:hAnsi="Times New Roman" w:cs="Times New Roman"/>
          <w:sz w:val="24"/>
          <w:szCs w:val="24"/>
          <w:lang w:val="kk-KZ"/>
        </w:rPr>
      </w:pPr>
      <w:r w:rsidRPr="00E94441">
        <w:rPr>
          <w:rFonts w:ascii="Times New Roman" w:hAnsi="Times New Roman" w:cs="Times New Roman"/>
          <w:sz w:val="24"/>
          <w:szCs w:val="24"/>
          <w:lang w:val="kk-KZ"/>
        </w:rPr>
        <w:t>R</w:t>
      </w:r>
      <w:r w:rsidR="00D35A11" w:rsidRPr="00E94441">
        <w:rPr>
          <w:rFonts w:ascii="Times New Roman" w:hAnsi="Times New Roman" w:cs="Times New Roman"/>
          <w:sz w:val="24"/>
          <w:szCs w:val="24"/>
          <w:vertAlign w:val="subscript"/>
          <w:lang w:val="kk-KZ"/>
        </w:rPr>
        <w:t>0</w:t>
      </w:r>
      <w:r w:rsidR="00D35A11" w:rsidRPr="00E94441">
        <w:rPr>
          <w:rFonts w:ascii="Times New Roman" w:hAnsi="Times New Roman" w:cs="Times New Roman"/>
          <w:sz w:val="24"/>
          <w:szCs w:val="24"/>
          <w:lang w:val="kk-KZ"/>
        </w:rPr>
        <w:t xml:space="preserve"> - 0°С температурадағы кедергісі; </w:t>
      </w:r>
    </w:p>
    <w:p w:rsidR="00D35A11" w:rsidRPr="00E94441" w:rsidRDefault="00D35A11" w:rsidP="00D35A11">
      <w:pPr>
        <w:rPr>
          <w:rFonts w:ascii="Times New Roman" w:hAnsi="Times New Roman" w:cs="Times New Roman"/>
          <w:sz w:val="24"/>
          <w:szCs w:val="24"/>
          <w:lang w:val="kk-KZ"/>
        </w:rPr>
      </w:pPr>
      <w:r w:rsidRPr="00D35A11">
        <w:rPr>
          <w:rFonts w:ascii="Times New Roman" w:hAnsi="Times New Roman" w:cs="Times New Roman"/>
          <w:sz w:val="24"/>
          <w:szCs w:val="24"/>
        </w:rPr>
        <w:t>ρ</w:t>
      </w:r>
      <w:r w:rsidRPr="00E94441">
        <w:rPr>
          <w:rFonts w:ascii="Times New Roman" w:hAnsi="Times New Roman" w:cs="Times New Roman"/>
          <w:sz w:val="24"/>
          <w:szCs w:val="24"/>
          <w:lang w:val="kk-KZ"/>
        </w:rPr>
        <w:t xml:space="preserve"> – өткізгіштің меншікті кедергісі; </w:t>
      </w:r>
    </w:p>
    <w:p w:rsidR="00D35A11" w:rsidRPr="00E94441" w:rsidRDefault="00CF4CAE" w:rsidP="00D35A11">
      <w:pPr>
        <w:rPr>
          <w:rFonts w:ascii="Times New Roman" w:hAnsi="Times New Roman" w:cs="Times New Roman"/>
          <w:sz w:val="24"/>
          <w:szCs w:val="24"/>
          <w:lang w:val="kk-KZ"/>
        </w:rPr>
      </w:pPr>
      <w:r>
        <w:rPr>
          <w:rFonts w:ascii="Times New Roman" w:hAnsi="Times New Roman" w:cs="Times New Roman"/>
          <w:sz w:val="24"/>
          <w:szCs w:val="24"/>
        </w:rPr>
        <w:t>α</w:t>
      </w:r>
      <w:r w:rsidRPr="00E94441">
        <w:rPr>
          <w:rFonts w:ascii="Times New Roman" w:hAnsi="Times New Roman" w:cs="Times New Roman"/>
          <w:sz w:val="24"/>
          <w:szCs w:val="24"/>
          <w:lang w:val="kk-KZ"/>
        </w:rPr>
        <w:t>=(R</w:t>
      </w:r>
      <w:r w:rsidR="00D35A11" w:rsidRPr="00E94441">
        <w:rPr>
          <w:rFonts w:ascii="Times New Roman" w:hAnsi="Times New Roman" w:cs="Times New Roman"/>
          <w:sz w:val="24"/>
          <w:szCs w:val="24"/>
          <w:vertAlign w:val="subscript"/>
          <w:lang w:val="kk-KZ"/>
        </w:rPr>
        <w:t>t</w:t>
      </w:r>
      <w:r w:rsidRPr="00E94441">
        <w:rPr>
          <w:rFonts w:ascii="Times New Roman" w:hAnsi="Times New Roman" w:cs="Times New Roman"/>
          <w:sz w:val="24"/>
          <w:szCs w:val="24"/>
          <w:lang w:val="kk-KZ"/>
        </w:rPr>
        <w:t>-R</w:t>
      </w:r>
      <w:r w:rsidR="00D35A11" w:rsidRPr="00E94441">
        <w:rPr>
          <w:rFonts w:ascii="Times New Roman" w:hAnsi="Times New Roman" w:cs="Times New Roman"/>
          <w:sz w:val="24"/>
          <w:szCs w:val="24"/>
          <w:vertAlign w:val="subscript"/>
          <w:lang w:val="kk-KZ"/>
        </w:rPr>
        <w:t>0</w:t>
      </w:r>
      <w:r w:rsidR="00D35A11" w:rsidRPr="00E94441">
        <w:rPr>
          <w:rFonts w:ascii="Times New Roman" w:hAnsi="Times New Roman" w:cs="Times New Roman"/>
          <w:sz w:val="24"/>
          <w:szCs w:val="24"/>
          <w:lang w:val="kk-KZ"/>
        </w:rPr>
        <w:t>)/t – кедергінің температуралық коэффициенті деп аталады.</w:t>
      </w:r>
    </w:p>
    <w:p w:rsidR="00D35A11" w:rsidRPr="00D35A11" w:rsidRDefault="00D35A11" w:rsidP="00D35A11">
      <w:pPr>
        <w:rPr>
          <w:rFonts w:ascii="Times New Roman" w:hAnsi="Times New Roman" w:cs="Times New Roman"/>
          <w:sz w:val="24"/>
          <w:szCs w:val="24"/>
        </w:rPr>
      </w:pPr>
      <w:r w:rsidRPr="00E94441">
        <w:rPr>
          <w:rFonts w:ascii="Times New Roman" w:hAnsi="Times New Roman" w:cs="Times New Roman"/>
          <w:sz w:val="24"/>
          <w:szCs w:val="24"/>
          <w:lang w:val="kk-KZ"/>
        </w:rPr>
        <w:t xml:space="preserve">Өткізгіштерді параллель жалғау – резисторларды (жүктемелерді) бірнеше тармаққа бөліп, олардың сәйкес ұштарын біріктіріп жалғауды айтады. </w:t>
      </w:r>
      <w:r w:rsidRPr="00D35A11">
        <w:rPr>
          <w:rFonts w:ascii="Times New Roman" w:hAnsi="Times New Roman" w:cs="Times New Roman"/>
          <w:sz w:val="24"/>
          <w:szCs w:val="24"/>
        </w:rPr>
        <w:t>Параллель жалғағанда мына заңдылық орындалады:</w:t>
      </w:r>
    </w:p>
    <w:p w:rsidR="00CF4CAE" w:rsidRPr="00582D0C" w:rsidRDefault="00CF4CAE" w:rsidP="00CF4CAE">
      <w:pPr>
        <w:spacing w:after="0" w:line="240" w:lineRule="auto"/>
        <w:ind w:firstLine="709"/>
        <w:jc w:val="center"/>
        <w:rPr>
          <w:rFonts w:ascii="Times New Roman" w:hAnsi="Times New Roman" w:cs="Times New Roman"/>
          <w:b/>
          <w:bCs/>
          <w:i/>
          <w:sz w:val="24"/>
          <w:szCs w:val="24"/>
          <w:lang w:val="kk-KZ"/>
        </w:rPr>
      </w:pPr>
      <m:oMath>
        <m:r>
          <m:rPr>
            <m:sty m:val="bi"/>
          </m:rPr>
          <w:rPr>
            <w:rFonts w:ascii="Cambria Math" w:hAnsi="Cambria Math" w:cs="Times New Roman"/>
            <w:sz w:val="24"/>
            <w:szCs w:val="24"/>
            <w:lang w:val="kk-KZ"/>
          </w:rPr>
          <m:t>I=</m:t>
        </m:r>
        <m:sSub>
          <m:sSubPr>
            <m:ctrlPr>
              <w:rPr>
                <w:rFonts w:ascii="Cambria Math" w:hAnsi="Cambria Math" w:cs="Times New Roman"/>
                <w:b/>
                <w:bCs/>
                <w:i/>
                <w:sz w:val="24"/>
                <w:szCs w:val="24"/>
              </w:rPr>
            </m:ctrlPr>
          </m:sSubPr>
          <m:e>
            <m:r>
              <m:rPr>
                <m:sty m:val="bi"/>
              </m:rPr>
              <w:rPr>
                <w:rFonts w:ascii="Cambria Math" w:hAnsi="Cambria Math" w:cs="Times New Roman"/>
                <w:sz w:val="24"/>
                <w:szCs w:val="24"/>
                <w:lang w:val="kk-KZ"/>
              </w:rPr>
              <m:t>I</m:t>
            </m:r>
          </m:e>
          <m:sub>
            <m:r>
              <m:rPr>
                <m:sty m:val="bi"/>
              </m:rPr>
              <w:rPr>
                <w:rFonts w:ascii="Cambria Math" w:hAnsi="Cambria Math" w:cs="Times New Roman"/>
                <w:sz w:val="24"/>
                <w:szCs w:val="24"/>
                <w:lang w:val="kk-KZ"/>
              </w:rPr>
              <m:t>1</m:t>
            </m:r>
          </m:sub>
        </m:sSub>
        <m:r>
          <m:rPr>
            <m:sty m:val="bi"/>
          </m:rPr>
          <w:rPr>
            <w:rFonts w:ascii="Cambria Math" w:hAnsi="Cambria Math" w:cs="Times New Roman"/>
            <w:sz w:val="24"/>
            <w:szCs w:val="24"/>
            <w:lang w:val="kk-KZ"/>
          </w:rPr>
          <m:t>+</m:t>
        </m:r>
        <m:sSub>
          <m:sSubPr>
            <m:ctrlPr>
              <w:rPr>
                <w:rFonts w:ascii="Cambria Math" w:hAnsi="Cambria Math" w:cs="Times New Roman"/>
                <w:b/>
                <w:bCs/>
                <w:i/>
                <w:sz w:val="24"/>
                <w:szCs w:val="24"/>
              </w:rPr>
            </m:ctrlPr>
          </m:sSubPr>
          <m:e>
            <m:r>
              <m:rPr>
                <m:sty m:val="bi"/>
              </m:rPr>
              <w:rPr>
                <w:rFonts w:ascii="Cambria Math" w:hAnsi="Cambria Math" w:cs="Times New Roman"/>
                <w:sz w:val="24"/>
                <w:szCs w:val="24"/>
                <w:lang w:val="kk-KZ"/>
              </w:rPr>
              <m:t>I</m:t>
            </m:r>
          </m:e>
          <m:sub>
            <m:r>
              <m:rPr>
                <m:sty m:val="bi"/>
              </m:rPr>
              <w:rPr>
                <w:rFonts w:ascii="Cambria Math" w:hAnsi="Cambria Math" w:cs="Times New Roman"/>
                <w:sz w:val="24"/>
                <w:szCs w:val="24"/>
                <w:lang w:val="kk-KZ"/>
              </w:rPr>
              <m:t>2</m:t>
            </m:r>
          </m:sub>
        </m:sSub>
        <m:r>
          <m:rPr>
            <m:sty m:val="bi"/>
          </m:rPr>
          <w:rPr>
            <w:rFonts w:ascii="Cambria Math" w:hAnsi="Cambria Math" w:cs="Times New Roman"/>
            <w:sz w:val="24"/>
            <w:szCs w:val="24"/>
            <w:lang w:val="kk-KZ"/>
          </w:rPr>
          <m:t>+</m:t>
        </m:r>
        <m:sSub>
          <m:sSubPr>
            <m:ctrlPr>
              <w:rPr>
                <w:rFonts w:ascii="Cambria Math" w:hAnsi="Cambria Math" w:cs="Times New Roman"/>
                <w:b/>
                <w:bCs/>
                <w:i/>
                <w:sz w:val="24"/>
                <w:szCs w:val="24"/>
              </w:rPr>
            </m:ctrlPr>
          </m:sSubPr>
          <m:e>
            <m:r>
              <m:rPr>
                <m:sty m:val="bi"/>
              </m:rPr>
              <w:rPr>
                <w:rFonts w:ascii="Cambria Math" w:hAnsi="Cambria Math" w:cs="Times New Roman"/>
                <w:sz w:val="24"/>
                <w:szCs w:val="24"/>
                <w:lang w:val="kk-KZ"/>
              </w:rPr>
              <m:t>I</m:t>
            </m:r>
          </m:e>
          <m:sub>
            <m:r>
              <m:rPr>
                <m:sty m:val="bi"/>
              </m:rPr>
              <w:rPr>
                <w:rFonts w:ascii="Cambria Math" w:hAnsi="Cambria Math" w:cs="Times New Roman"/>
                <w:sz w:val="24"/>
                <w:szCs w:val="24"/>
                <w:lang w:val="kk-KZ"/>
              </w:rPr>
              <m:t>3</m:t>
            </m:r>
          </m:sub>
        </m:sSub>
        <m:r>
          <m:rPr>
            <m:sty m:val="bi"/>
          </m:rPr>
          <w:rPr>
            <w:rFonts w:ascii="Cambria Math" w:hAnsi="Cambria Math" w:cs="Times New Roman"/>
            <w:sz w:val="24"/>
            <w:szCs w:val="24"/>
            <w:lang w:val="kk-KZ"/>
          </w:rPr>
          <m:t>+…+</m:t>
        </m:r>
        <m:sSub>
          <m:sSubPr>
            <m:ctrlPr>
              <w:rPr>
                <w:rFonts w:ascii="Cambria Math" w:hAnsi="Cambria Math" w:cs="Times New Roman"/>
                <w:b/>
                <w:bCs/>
                <w:i/>
                <w:sz w:val="24"/>
                <w:szCs w:val="24"/>
              </w:rPr>
            </m:ctrlPr>
          </m:sSubPr>
          <m:e>
            <m:r>
              <m:rPr>
                <m:sty m:val="bi"/>
              </m:rPr>
              <w:rPr>
                <w:rFonts w:ascii="Cambria Math" w:hAnsi="Cambria Math" w:cs="Times New Roman"/>
                <w:sz w:val="24"/>
                <w:szCs w:val="24"/>
                <w:lang w:val="kk-KZ"/>
              </w:rPr>
              <m:t>I</m:t>
            </m:r>
          </m:e>
          <m:sub>
            <m:r>
              <m:rPr>
                <m:sty m:val="bi"/>
              </m:rPr>
              <w:rPr>
                <w:rFonts w:ascii="Cambria Math" w:hAnsi="Cambria Math" w:cs="Times New Roman"/>
                <w:sz w:val="24"/>
                <w:szCs w:val="24"/>
                <w:lang w:val="kk-KZ"/>
              </w:rPr>
              <m:t>n</m:t>
            </m:r>
          </m:sub>
        </m:sSub>
      </m:oMath>
      <w:r w:rsidRPr="00582D0C">
        <w:rPr>
          <w:rFonts w:ascii="Times New Roman" w:hAnsi="Times New Roman" w:cs="Times New Roman"/>
          <w:b/>
          <w:bCs/>
          <w:i/>
          <w:sz w:val="24"/>
          <w:szCs w:val="24"/>
          <w:lang w:val="kk-KZ"/>
        </w:rPr>
        <w:t>;</w:t>
      </w:r>
    </w:p>
    <w:p w:rsidR="00CF4CAE" w:rsidRPr="00582D0C" w:rsidRDefault="00E94441" w:rsidP="00CF4CAE">
      <w:pPr>
        <w:spacing w:after="0" w:line="240" w:lineRule="auto"/>
        <w:ind w:firstLine="709"/>
        <w:jc w:val="center"/>
        <w:rPr>
          <w:rFonts w:ascii="Times New Roman" w:hAnsi="Times New Roman" w:cs="Times New Roman"/>
          <w:b/>
          <w:bCs/>
          <w:i/>
          <w:sz w:val="24"/>
          <w:szCs w:val="24"/>
          <w:lang w:val="kk-KZ"/>
        </w:rPr>
      </w:pPr>
      <m:oMath>
        <m:f>
          <m:fPr>
            <m:ctrlPr>
              <w:rPr>
                <w:rFonts w:ascii="Cambria Math" w:hAnsi="Cambria Math" w:cs="Times New Roman"/>
                <w:b/>
                <w:bCs/>
                <w:i/>
                <w:sz w:val="24"/>
                <w:szCs w:val="24"/>
              </w:rPr>
            </m:ctrlPr>
          </m:fPr>
          <m:num>
            <m:r>
              <m:rPr>
                <m:sty m:val="bi"/>
              </m:rPr>
              <w:rPr>
                <w:rFonts w:ascii="Cambria Math" w:hAnsi="Cambria Math" w:cs="Times New Roman"/>
                <w:sz w:val="24"/>
                <w:szCs w:val="24"/>
                <w:lang w:val="kk-KZ"/>
              </w:rPr>
              <m:t>1</m:t>
            </m:r>
          </m:num>
          <m:den>
            <m:r>
              <m:rPr>
                <m:sty m:val="bi"/>
              </m:rPr>
              <w:rPr>
                <w:rFonts w:ascii="Cambria Math" w:hAnsi="Cambria Math" w:cs="Times New Roman"/>
                <w:sz w:val="24"/>
                <w:szCs w:val="24"/>
                <w:lang w:val="kk-KZ"/>
              </w:rPr>
              <m:t>R</m:t>
            </m:r>
          </m:den>
        </m:f>
        <m:r>
          <m:rPr>
            <m:sty m:val="bi"/>
          </m:rPr>
          <w:rPr>
            <w:rFonts w:ascii="Cambria Math" w:hAnsi="Cambria Math" w:cs="Times New Roman"/>
            <w:sz w:val="24"/>
            <w:szCs w:val="24"/>
            <w:lang w:val="kk-KZ"/>
          </w:rPr>
          <m:t>=</m:t>
        </m:r>
        <m:f>
          <m:fPr>
            <m:ctrlPr>
              <w:rPr>
                <w:rFonts w:ascii="Cambria Math" w:hAnsi="Cambria Math" w:cs="Times New Roman"/>
                <w:b/>
                <w:bCs/>
                <w:i/>
                <w:sz w:val="24"/>
                <w:szCs w:val="24"/>
              </w:rPr>
            </m:ctrlPr>
          </m:fPr>
          <m:num>
            <m:r>
              <m:rPr>
                <m:sty m:val="bi"/>
              </m:rPr>
              <w:rPr>
                <w:rFonts w:ascii="Cambria Math" w:hAnsi="Cambria Math" w:cs="Times New Roman"/>
                <w:sz w:val="24"/>
                <w:szCs w:val="24"/>
                <w:lang w:val="kk-KZ"/>
              </w:rPr>
              <m:t>1</m:t>
            </m:r>
          </m:num>
          <m:den>
            <m:sSub>
              <m:sSubPr>
                <m:ctrlPr>
                  <w:rPr>
                    <w:rFonts w:ascii="Cambria Math" w:hAnsi="Cambria Math" w:cs="Times New Roman"/>
                    <w:b/>
                    <w:bCs/>
                    <w:i/>
                    <w:sz w:val="24"/>
                    <w:szCs w:val="24"/>
                  </w:rPr>
                </m:ctrlPr>
              </m:sSubPr>
              <m:e>
                <m:r>
                  <m:rPr>
                    <m:sty m:val="bi"/>
                  </m:rPr>
                  <w:rPr>
                    <w:rFonts w:ascii="Cambria Math" w:hAnsi="Cambria Math" w:cs="Times New Roman"/>
                    <w:sz w:val="24"/>
                    <w:szCs w:val="24"/>
                    <w:lang w:val="kk-KZ"/>
                  </w:rPr>
                  <m:t>R</m:t>
                </m:r>
              </m:e>
              <m:sub>
                <m:r>
                  <m:rPr>
                    <m:sty m:val="bi"/>
                  </m:rPr>
                  <w:rPr>
                    <w:rFonts w:ascii="Cambria Math" w:hAnsi="Cambria Math" w:cs="Times New Roman"/>
                    <w:sz w:val="24"/>
                    <w:szCs w:val="24"/>
                    <w:lang w:val="kk-KZ"/>
                  </w:rPr>
                  <m:t>1</m:t>
                </m:r>
              </m:sub>
            </m:sSub>
          </m:den>
        </m:f>
        <m:r>
          <m:rPr>
            <m:sty m:val="bi"/>
          </m:rPr>
          <w:rPr>
            <w:rFonts w:ascii="Cambria Math" w:hAnsi="Cambria Math" w:cs="Times New Roman"/>
            <w:sz w:val="24"/>
            <w:szCs w:val="24"/>
            <w:lang w:val="kk-KZ"/>
          </w:rPr>
          <m:t>+</m:t>
        </m:r>
        <m:f>
          <m:fPr>
            <m:ctrlPr>
              <w:rPr>
                <w:rFonts w:ascii="Cambria Math" w:hAnsi="Cambria Math" w:cs="Times New Roman"/>
                <w:b/>
                <w:bCs/>
                <w:i/>
                <w:sz w:val="24"/>
                <w:szCs w:val="24"/>
              </w:rPr>
            </m:ctrlPr>
          </m:fPr>
          <m:num>
            <m:r>
              <m:rPr>
                <m:sty m:val="bi"/>
              </m:rPr>
              <w:rPr>
                <w:rFonts w:ascii="Cambria Math" w:hAnsi="Cambria Math" w:cs="Times New Roman"/>
                <w:sz w:val="24"/>
                <w:szCs w:val="24"/>
                <w:lang w:val="kk-KZ"/>
              </w:rPr>
              <m:t>1</m:t>
            </m:r>
          </m:num>
          <m:den>
            <m:sSub>
              <m:sSubPr>
                <m:ctrlPr>
                  <w:rPr>
                    <w:rFonts w:ascii="Cambria Math" w:hAnsi="Cambria Math" w:cs="Times New Roman"/>
                    <w:b/>
                    <w:bCs/>
                    <w:i/>
                    <w:sz w:val="24"/>
                    <w:szCs w:val="24"/>
                  </w:rPr>
                </m:ctrlPr>
              </m:sSubPr>
              <m:e>
                <m:r>
                  <m:rPr>
                    <m:sty m:val="bi"/>
                  </m:rPr>
                  <w:rPr>
                    <w:rFonts w:ascii="Cambria Math" w:hAnsi="Cambria Math" w:cs="Times New Roman"/>
                    <w:sz w:val="24"/>
                    <w:szCs w:val="24"/>
                    <w:lang w:val="kk-KZ"/>
                  </w:rPr>
                  <m:t>R</m:t>
                </m:r>
              </m:e>
              <m:sub>
                <m:r>
                  <m:rPr>
                    <m:sty m:val="bi"/>
                  </m:rPr>
                  <w:rPr>
                    <w:rFonts w:ascii="Cambria Math" w:hAnsi="Cambria Math" w:cs="Times New Roman"/>
                    <w:sz w:val="24"/>
                    <w:szCs w:val="24"/>
                    <w:lang w:val="kk-KZ"/>
                  </w:rPr>
                  <m:t>2</m:t>
                </m:r>
              </m:sub>
            </m:sSub>
          </m:den>
        </m:f>
        <m:r>
          <m:rPr>
            <m:sty m:val="bi"/>
          </m:rPr>
          <w:rPr>
            <w:rFonts w:ascii="Cambria Math" w:hAnsi="Cambria Math" w:cs="Times New Roman"/>
            <w:sz w:val="24"/>
            <w:szCs w:val="24"/>
            <w:lang w:val="kk-KZ"/>
          </w:rPr>
          <m:t>+</m:t>
        </m:r>
        <m:f>
          <m:fPr>
            <m:ctrlPr>
              <w:rPr>
                <w:rFonts w:ascii="Cambria Math" w:hAnsi="Cambria Math" w:cs="Times New Roman"/>
                <w:b/>
                <w:bCs/>
                <w:i/>
                <w:sz w:val="24"/>
                <w:szCs w:val="24"/>
              </w:rPr>
            </m:ctrlPr>
          </m:fPr>
          <m:num>
            <m:r>
              <m:rPr>
                <m:sty m:val="bi"/>
              </m:rPr>
              <w:rPr>
                <w:rFonts w:ascii="Cambria Math" w:hAnsi="Cambria Math" w:cs="Times New Roman"/>
                <w:sz w:val="24"/>
                <w:szCs w:val="24"/>
                <w:lang w:val="kk-KZ"/>
              </w:rPr>
              <m:t>1</m:t>
            </m:r>
          </m:num>
          <m:den>
            <m:sSub>
              <m:sSubPr>
                <m:ctrlPr>
                  <w:rPr>
                    <w:rFonts w:ascii="Cambria Math" w:hAnsi="Cambria Math" w:cs="Times New Roman"/>
                    <w:b/>
                    <w:bCs/>
                    <w:i/>
                    <w:sz w:val="24"/>
                    <w:szCs w:val="24"/>
                  </w:rPr>
                </m:ctrlPr>
              </m:sSubPr>
              <m:e>
                <m:r>
                  <m:rPr>
                    <m:sty m:val="bi"/>
                  </m:rPr>
                  <w:rPr>
                    <w:rFonts w:ascii="Cambria Math" w:hAnsi="Cambria Math" w:cs="Times New Roman"/>
                    <w:sz w:val="24"/>
                    <w:szCs w:val="24"/>
                    <w:lang w:val="kk-KZ"/>
                  </w:rPr>
                  <m:t>R</m:t>
                </m:r>
              </m:e>
              <m:sub>
                <m:r>
                  <m:rPr>
                    <m:sty m:val="bi"/>
                  </m:rPr>
                  <w:rPr>
                    <w:rFonts w:ascii="Cambria Math" w:hAnsi="Cambria Math" w:cs="Times New Roman"/>
                    <w:sz w:val="24"/>
                    <w:szCs w:val="24"/>
                    <w:lang w:val="kk-KZ"/>
                  </w:rPr>
                  <m:t>3</m:t>
                </m:r>
              </m:sub>
            </m:sSub>
          </m:den>
        </m:f>
        <m:r>
          <m:rPr>
            <m:sty m:val="bi"/>
          </m:rPr>
          <w:rPr>
            <w:rFonts w:ascii="Cambria Math" w:hAnsi="Cambria Math" w:cs="Times New Roman"/>
            <w:sz w:val="24"/>
            <w:szCs w:val="24"/>
            <w:lang w:val="kk-KZ"/>
          </w:rPr>
          <m:t>+…</m:t>
        </m:r>
        <m:f>
          <m:fPr>
            <m:ctrlPr>
              <w:rPr>
                <w:rFonts w:ascii="Cambria Math" w:hAnsi="Cambria Math" w:cs="Times New Roman"/>
                <w:b/>
                <w:bCs/>
                <w:i/>
                <w:sz w:val="24"/>
                <w:szCs w:val="24"/>
              </w:rPr>
            </m:ctrlPr>
          </m:fPr>
          <m:num>
            <m:r>
              <m:rPr>
                <m:sty m:val="bi"/>
              </m:rPr>
              <w:rPr>
                <w:rFonts w:ascii="Cambria Math" w:hAnsi="Cambria Math" w:cs="Times New Roman"/>
                <w:sz w:val="24"/>
                <w:szCs w:val="24"/>
                <w:lang w:val="kk-KZ"/>
              </w:rPr>
              <m:t>1</m:t>
            </m:r>
          </m:num>
          <m:den>
            <m:sSub>
              <m:sSubPr>
                <m:ctrlPr>
                  <w:rPr>
                    <w:rFonts w:ascii="Cambria Math" w:hAnsi="Cambria Math" w:cs="Times New Roman"/>
                    <w:b/>
                    <w:bCs/>
                    <w:i/>
                    <w:sz w:val="24"/>
                    <w:szCs w:val="24"/>
                  </w:rPr>
                </m:ctrlPr>
              </m:sSubPr>
              <m:e>
                <m:r>
                  <m:rPr>
                    <m:sty m:val="bi"/>
                  </m:rPr>
                  <w:rPr>
                    <w:rFonts w:ascii="Cambria Math" w:hAnsi="Cambria Math" w:cs="Times New Roman"/>
                    <w:sz w:val="24"/>
                    <w:szCs w:val="24"/>
                    <w:lang w:val="kk-KZ"/>
                  </w:rPr>
                  <m:t>R</m:t>
                </m:r>
              </m:e>
              <m:sub>
                <m:r>
                  <m:rPr>
                    <m:sty m:val="bi"/>
                  </m:rPr>
                  <w:rPr>
                    <w:rFonts w:ascii="Cambria Math" w:hAnsi="Cambria Math" w:cs="Times New Roman"/>
                    <w:sz w:val="24"/>
                    <w:szCs w:val="24"/>
                    <w:lang w:val="kk-KZ"/>
                  </w:rPr>
                  <m:t>n</m:t>
                </m:r>
              </m:sub>
            </m:sSub>
          </m:den>
        </m:f>
      </m:oMath>
      <w:r w:rsidR="00CF4CAE" w:rsidRPr="00582D0C">
        <w:rPr>
          <w:rFonts w:ascii="Times New Roman" w:hAnsi="Times New Roman" w:cs="Times New Roman"/>
          <w:b/>
          <w:bCs/>
          <w:i/>
          <w:sz w:val="24"/>
          <w:szCs w:val="24"/>
          <w:lang w:val="kk-KZ"/>
        </w:rPr>
        <w:t>;</w:t>
      </w:r>
    </w:p>
    <w:p w:rsidR="00CF4CAE" w:rsidRPr="00582D0C" w:rsidRDefault="00CF4CAE" w:rsidP="00CF4CAE">
      <w:pPr>
        <w:spacing w:after="0" w:line="240" w:lineRule="auto"/>
        <w:ind w:firstLine="709"/>
        <w:jc w:val="center"/>
        <w:rPr>
          <w:rFonts w:ascii="Times New Roman" w:hAnsi="Times New Roman" w:cs="Times New Roman"/>
          <w:b/>
          <w:bCs/>
          <w:i/>
          <w:sz w:val="24"/>
          <w:szCs w:val="24"/>
          <w:lang w:val="kk-KZ"/>
        </w:rPr>
      </w:pPr>
      <m:oMath>
        <m:r>
          <m:rPr>
            <m:sty m:val="bi"/>
          </m:rPr>
          <w:rPr>
            <w:rFonts w:ascii="Cambria Math" w:hAnsi="Cambria Math" w:cs="Times New Roman"/>
            <w:sz w:val="24"/>
            <w:szCs w:val="24"/>
            <w:lang w:val="kk-KZ"/>
          </w:rPr>
          <m:t>U=</m:t>
        </m:r>
        <m:sSub>
          <m:sSubPr>
            <m:ctrlPr>
              <w:rPr>
                <w:rFonts w:ascii="Cambria Math" w:hAnsi="Cambria Math" w:cs="Times New Roman"/>
                <w:b/>
                <w:bCs/>
                <w:i/>
                <w:sz w:val="24"/>
                <w:szCs w:val="24"/>
                <w:lang w:val="kk-KZ"/>
              </w:rPr>
            </m:ctrlPr>
          </m:sSubPr>
          <m:e>
            <m:r>
              <m:rPr>
                <m:sty m:val="bi"/>
              </m:rPr>
              <w:rPr>
                <w:rFonts w:ascii="Cambria Math" w:hAnsi="Cambria Math" w:cs="Times New Roman"/>
                <w:sz w:val="24"/>
                <w:szCs w:val="24"/>
                <w:lang w:val="kk-KZ"/>
              </w:rPr>
              <m:t>U</m:t>
            </m:r>
          </m:e>
          <m:sub>
            <m:r>
              <m:rPr>
                <m:sty m:val="bi"/>
              </m:rPr>
              <w:rPr>
                <w:rFonts w:ascii="Cambria Math" w:hAnsi="Cambria Math" w:cs="Times New Roman"/>
                <w:sz w:val="24"/>
                <w:szCs w:val="24"/>
                <w:lang w:val="kk-KZ"/>
              </w:rPr>
              <m:t>1</m:t>
            </m:r>
          </m:sub>
        </m:sSub>
        <m:r>
          <m:rPr>
            <m:sty m:val="bi"/>
          </m:rPr>
          <w:rPr>
            <w:rFonts w:ascii="Cambria Math" w:hAnsi="Cambria Math" w:cs="Times New Roman"/>
            <w:sz w:val="24"/>
            <w:szCs w:val="24"/>
            <w:lang w:val="kk-KZ"/>
          </w:rPr>
          <m:t>=</m:t>
        </m:r>
        <m:sSub>
          <m:sSubPr>
            <m:ctrlPr>
              <w:rPr>
                <w:rFonts w:ascii="Cambria Math" w:hAnsi="Cambria Math" w:cs="Times New Roman"/>
                <w:b/>
                <w:bCs/>
                <w:i/>
                <w:sz w:val="24"/>
                <w:szCs w:val="24"/>
                <w:lang w:val="kk-KZ"/>
              </w:rPr>
            </m:ctrlPr>
          </m:sSubPr>
          <m:e>
            <m:r>
              <m:rPr>
                <m:sty m:val="bi"/>
              </m:rPr>
              <w:rPr>
                <w:rFonts w:ascii="Cambria Math" w:hAnsi="Cambria Math" w:cs="Times New Roman"/>
                <w:sz w:val="24"/>
                <w:szCs w:val="24"/>
                <w:lang w:val="kk-KZ"/>
              </w:rPr>
              <m:t>U</m:t>
            </m:r>
          </m:e>
          <m:sub>
            <m:r>
              <m:rPr>
                <m:sty m:val="bi"/>
              </m:rPr>
              <w:rPr>
                <w:rFonts w:ascii="Cambria Math" w:hAnsi="Cambria Math" w:cs="Times New Roman"/>
                <w:sz w:val="24"/>
                <w:szCs w:val="24"/>
                <w:lang w:val="kk-KZ"/>
              </w:rPr>
              <m:t>2</m:t>
            </m:r>
          </m:sub>
        </m:sSub>
        <m:r>
          <m:rPr>
            <m:sty m:val="bi"/>
          </m:rPr>
          <w:rPr>
            <w:rFonts w:ascii="Cambria Math" w:hAnsi="Cambria Math" w:cs="Times New Roman"/>
            <w:sz w:val="24"/>
            <w:szCs w:val="24"/>
            <w:lang w:val="kk-KZ"/>
          </w:rPr>
          <m:t>=</m:t>
        </m:r>
        <m:sSub>
          <m:sSubPr>
            <m:ctrlPr>
              <w:rPr>
                <w:rFonts w:ascii="Cambria Math" w:hAnsi="Cambria Math" w:cs="Times New Roman"/>
                <w:b/>
                <w:bCs/>
                <w:i/>
                <w:sz w:val="24"/>
                <w:szCs w:val="24"/>
                <w:lang w:val="kk-KZ"/>
              </w:rPr>
            </m:ctrlPr>
          </m:sSubPr>
          <m:e>
            <m:r>
              <m:rPr>
                <m:sty m:val="bi"/>
              </m:rPr>
              <w:rPr>
                <w:rFonts w:ascii="Cambria Math" w:hAnsi="Cambria Math" w:cs="Times New Roman"/>
                <w:sz w:val="24"/>
                <w:szCs w:val="24"/>
                <w:lang w:val="kk-KZ"/>
              </w:rPr>
              <m:t>U</m:t>
            </m:r>
          </m:e>
          <m:sub>
            <m:r>
              <m:rPr>
                <m:sty m:val="bi"/>
              </m:rPr>
              <w:rPr>
                <w:rFonts w:ascii="Cambria Math" w:hAnsi="Cambria Math" w:cs="Times New Roman"/>
                <w:sz w:val="24"/>
                <w:szCs w:val="24"/>
                <w:lang w:val="kk-KZ"/>
              </w:rPr>
              <m:t>3</m:t>
            </m:r>
          </m:sub>
        </m:sSub>
        <m:r>
          <m:rPr>
            <m:sty m:val="bi"/>
          </m:rPr>
          <w:rPr>
            <w:rFonts w:ascii="Cambria Math" w:hAnsi="Cambria Math" w:cs="Times New Roman"/>
            <w:sz w:val="24"/>
            <w:szCs w:val="24"/>
            <w:lang w:val="kk-KZ"/>
          </w:rPr>
          <m:t>=…=</m:t>
        </m:r>
        <m:sSub>
          <m:sSubPr>
            <m:ctrlPr>
              <w:rPr>
                <w:rFonts w:ascii="Cambria Math" w:hAnsi="Cambria Math" w:cs="Times New Roman"/>
                <w:b/>
                <w:bCs/>
                <w:i/>
                <w:sz w:val="24"/>
                <w:szCs w:val="24"/>
                <w:lang w:val="kk-KZ"/>
              </w:rPr>
            </m:ctrlPr>
          </m:sSubPr>
          <m:e>
            <m:r>
              <m:rPr>
                <m:sty m:val="bi"/>
              </m:rPr>
              <w:rPr>
                <w:rFonts w:ascii="Cambria Math" w:hAnsi="Cambria Math" w:cs="Times New Roman"/>
                <w:sz w:val="24"/>
                <w:szCs w:val="24"/>
                <w:lang w:val="kk-KZ"/>
              </w:rPr>
              <m:t>U</m:t>
            </m:r>
          </m:e>
          <m:sub>
            <m:r>
              <m:rPr>
                <m:sty m:val="bi"/>
              </m:rPr>
              <w:rPr>
                <w:rFonts w:ascii="Cambria Math" w:hAnsi="Cambria Math" w:cs="Times New Roman"/>
                <w:sz w:val="24"/>
                <w:szCs w:val="24"/>
                <w:lang w:val="kk-KZ"/>
              </w:rPr>
              <m:t>n</m:t>
            </m:r>
          </m:sub>
        </m:sSub>
        <m:r>
          <m:rPr>
            <m:sty m:val="bi"/>
          </m:rPr>
          <w:rPr>
            <w:rFonts w:ascii="Cambria Math" w:hAnsi="Cambria Math" w:cs="Times New Roman"/>
            <w:sz w:val="24"/>
            <w:szCs w:val="24"/>
            <w:lang w:val="kk-KZ"/>
          </w:rPr>
          <m:t>=const</m:t>
        </m:r>
      </m:oMath>
      <w:r w:rsidRPr="00582D0C">
        <w:rPr>
          <w:rFonts w:ascii="Times New Roman" w:hAnsi="Times New Roman" w:cs="Times New Roman"/>
          <w:b/>
          <w:bCs/>
          <w:i/>
          <w:sz w:val="24"/>
          <w:szCs w:val="24"/>
          <w:lang w:val="kk-KZ"/>
        </w:rPr>
        <w:t>.</w:t>
      </w:r>
    </w:p>
    <w:p w:rsidR="00D35A11" w:rsidRPr="00E94441" w:rsidRDefault="00D35A11" w:rsidP="00D35A11">
      <w:pPr>
        <w:rPr>
          <w:rFonts w:ascii="Times New Roman" w:hAnsi="Times New Roman" w:cs="Times New Roman"/>
          <w:sz w:val="24"/>
          <w:szCs w:val="24"/>
        </w:rPr>
      </w:pPr>
      <w:r w:rsidRPr="00CF4CAE">
        <w:rPr>
          <w:rFonts w:ascii="Times New Roman" w:hAnsi="Times New Roman" w:cs="Times New Roman"/>
          <w:sz w:val="24"/>
          <w:szCs w:val="24"/>
          <w:lang w:val="kk-KZ"/>
        </w:rPr>
        <w:lastRenderedPageBreak/>
        <w:t xml:space="preserve">Өткізгіштерді тізбектеп жалғау – резисторларды (жүктемелерді) тармақтамай, бірін екіншісіне, екіншісін үшіншісіне т.б. тіркестіре жалғауды айтады. </w:t>
      </w:r>
      <w:r w:rsidRPr="00D35A11">
        <w:rPr>
          <w:rFonts w:ascii="Times New Roman" w:hAnsi="Times New Roman" w:cs="Times New Roman"/>
          <w:sz w:val="24"/>
          <w:szCs w:val="24"/>
        </w:rPr>
        <w:t>Тізбектей</w:t>
      </w:r>
      <w:r w:rsidRPr="00E94441">
        <w:rPr>
          <w:rFonts w:ascii="Times New Roman" w:hAnsi="Times New Roman" w:cs="Times New Roman"/>
          <w:sz w:val="24"/>
          <w:szCs w:val="24"/>
        </w:rPr>
        <w:t xml:space="preserve"> </w:t>
      </w:r>
      <w:r w:rsidRPr="00D35A11">
        <w:rPr>
          <w:rFonts w:ascii="Times New Roman" w:hAnsi="Times New Roman" w:cs="Times New Roman"/>
          <w:sz w:val="24"/>
          <w:szCs w:val="24"/>
        </w:rPr>
        <w:t>жалғағанда</w:t>
      </w:r>
      <w:r w:rsidRPr="00E94441">
        <w:rPr>
          <w:rFonts w:ascii="Times New Roman" w:hAnsi="Times New Roman" w:cs="Times New Roman"/>
          <w:sz w:val="24"/>
          <w:szCs w:val="24"/>
        </w:rPr>
        <w:t xml:space="preserve"> </w:t>
      </w:r>
      <w:r w:rsidRPr="00D35A11">
        <w:rPr>
          <w:rFonts w:ascii="Times New Roman" w:hAnsi="Times New Roman" w:cs="Times New Roman"/>
          <w:sz w:val="24"/>
          <w:szCs w:val="24"/>
        </w:rPr>
        <w:t>мына</w:t>
      </w:r>
      <w:r w:rsidRPr="00E94441">
        <w:rPr>
          <w:rFonts w:ascii="Times New Roman" w:hAnsi="Times New Roman" w:cs="Times New Roman"/>
          <w:sz w:val="24"/>
          <w:szCs w:val="24"/>
        </w:rPr>
        <w:t xml:space="preserve"> </w:t>
      </w:r>
      <w:r w:rsidRPr="00D35A11">
        <w:rPr>
          <w:rFonts w:ascii="Times New Roman" w:hAnsi="Times New Roman" w:cs="Times New Roman"/>
          <w:sz w:val="24"/>
          <w:szCs w:val="24"/>
        </w:rPr>
        <w:t>заңдылық</w:t>
      </w:r>
      <w:r w:rsidRPr="00E94441">
        <w:rPr>
          <w:rFonts w:ascii="Times New Roman" w:hAnsi="Times New Roman" w:cs="Times New Roman"/>
          <w:sz w:val="24"/>
          <w:szCs w:val="24"/>
        </w:rPr>
        <w:t xml:space="preserve"> </w:t>
      </w:r>
      <w:r w:rsidRPr="00D35A11">
        <w:rPr>
          <w:rFonts w:ascii="Times New Roman" w:hAnsi="Times New Roman" w:cs="Times New Roman"/>
          <w:sz w:val="24"/>
          <w:szCs w:val="24"/>
        </w:rPr>
        <w:t>орындалады</w:t>
      </w:r>
      <w:r w:rsidRPr="00E94441">
        <w:rPr>
          <w:rFonts w:ascii="Times New Roman" w:hAnsi="Times New Roman" w:cs="Times New Roman"/>
          <w:sz w:val="24"/>
          <w:szCs w:val="24"/>
        </w:rPr>
        <w:t>:</w:t>
      </w:r>
    </w:p>
    <w:p w:rsidR="00CF4CAE" w:rsidRPr="00582D0C" w:rsidRDefault="00CF4CAE" w:rsidP="00CF4CAE">
      <w:pPr>
        <w:spacing w:after="0" w:line="240" w:lineRule="auto"/>
        <w:ind w:firstLine="709"/>
        <w:jc w:val="center"/>
        <w:rPr>
          <w:rFonts w:ascii="Times New Roman" w:hAnsi="Times New Roman" w:cs="Times New Roman"/>
          <w:b/>
          <w:bCs/>
          <w:i/>
          <w:sz w:val="24"/>
          <w:szCs w:val="24"/>
          <w:lang w:val="kk-KZ"/>
        </w:rPr>
      </w:pPr>
      <m:oMath>
        <m:r>
          <m:rPr>
            <m:sty m:val="bi"/>
          </m:rPr>
          <w:rPr>
            <w:rFonts w:ascii="Cambria Math" w:hAnsi="Cambria Math" w:cs="Times New Roman"/>
            <w:sz w:val="24"/>
            <w:szCs w:val="24"/>
            <w:lang w:val="kk-KZ"/>
          </w:rPr>
          <m:t>I=</m:t>
        </m:r>
        <m:sSub>
          <m:sSubPr>
            <m:ctrlPr>
              <w:rPr>
                <w:rFonts w:ascii="Cambria Math" w:hAnsi="Cambria Math" w:cs="Times New Roman"/>
                <w:b/>
                <w:bCs/>
                <w:i/>
                <w:sz w:val="24"/>
                <w:szCs w:val="24"/>
                <w:lang w:val="kk-KZ"/>
              </w:rPr>
            </m:ctrlPr>
          </m:sSubPr>
          <m:e>
            <m:r>
              <m:rPr>
                <m:sty m:val="bi"/>
              </m:rPr>
              <w:rPr>
                <w:rFonts w:ascii="Cambria Math" w:hAnsi="Cambria Math" w:cs="Times New Roman"/>
                <w:sz w:val="24"/>
                <w:szCs w:val="24"/>
                <w:lang w:val="kk-KZ"/>
              </w:rPr>
              <m:t>I</m:t>
            </m:r>
          </m:e>
          <m:sub>
            <m:r>
              <m:rPr>
                <m:sty m:val="bi"/>
              </m:rPr>
              <w:rPr>
                <w:rFonts w:ascii="Cambria Math" w:hAnsi="Cambria Math" w:cs="Times New Roman"/>
                <w:sz w:val="24"/>
                <w:szCs w:val="24"/>
                <w:lang w:val="kk-KZ"/>
              </w:rPr>
              <m:t>1</m:t>
            </m:r>
          </m:sub>
        </m:sSub>
        <m:r>
          <m:rPr>
            <m:sty m:val="bi"/>
          </m:rPr>
          <w:rPr>
            <w:rFonts w:ascii="Cambria Math" w:hAnsi="Cambria Math" w:cs="Times New Roman"/>
            <w:sz w:val="24"/>
            <w:szCs w:val="24"/>
            <w:lang w:val="kk-KZ"/>
          </w:rPr>
          <m:t>=</m:t>
        </m:r>
        <m:sSub>
          <m:sSubPr>
            <m:ctrlPr>
              <w:rPr>
                <w:rFonts w:ascii="Cambria Math" w:hAnsi="Cambria Math" w:cs="Times New Roman"/>
                <w:b/>
                <w:bCs/>
                <w:i/>
                <w:sz w:val="24"/>
                <w:szCs w:val="24"/>
                <w:lang w:val="kk-KZ"/>
              </w:rPr>
            </m:ctrlPr>
          </m:sSubPr>
          <m:e>
            <m:r>
              <m:rPr>
                <m:sty m:val="bi"/>
              </m:rPr>
              <w:rPr>
                <w:rFonts w:ascii="Cambria Math" w:hAnsi="Cambria Math" w:cs="Times New Roman"/>
                <w:sz w:val="24"/>
                <w:szCs w:val="24"/>
                <w:lang w:val="kk-KZ"/>
              </w:rPr>
              <m:t>I</m:t>
            </m:r>
          </m:e>
          <m:sub>
            <m:r>
              <m:rPr>
                <m:sty m:val="bi"/>
              </m:rPr>
              <w:rPr>
                <w:rFonts w:ascii="Cambria Math" w:hAnsi="Cambria Math" w:cs="Times New Roman"/>
                <w:sz w:val="24"/>
                <w:szCs w:val="24"/>
                <w:lang w:val="kk-KZ"/>
              </w:rPr>
              <m:t>2</m:t>
            </m:r>
          </m:sub>
        </m:sSub>
        <m:r>
          <m:rPr>
            <m:sty m:val="bi"/>
          </m:rPr>
          <w:rPr>
            <w:rFonts w:ascii="Cambria Math" w:hAnsi="Cambria Math" w:cs="Times New Roman"/>
            <w:sz w:val="24"/>
            <w:szCs w:val="24"/>
            <w:lang w:val="kk-KZ"/>
          </w:rPr>
          <m:t>=</m:t>
        </m:r>
        <m:sSub>
          <m:sSubPr>
            <m:ctrlPr>
              <w:rPr>
                <w:rFonts w:ascii="Cambria Math" w:hAnsi="Cambria Math" w:cs="Times New Roman"/>
                <w:b/>
                <w:bCs/>
                <w:i/>
                <w:sz w:val="24"/>
                <w:szCs w:val="24"/>
                <w:lang w:val="kk-KZ"/>
              </w:rPr>
            </m:ctrlPr>
          </m:sSubPr>
          <m:e>
            <m:r>
              <m:rPr>
                <m:sty m:val="bi"/>
              </m:rPr>
              <w:rPr>
                <w:rFonts w:ascii="Cambria Math" w:hAnsi="Cambria Math" w:cs="Times New Roman"/>
                <w:sz w:val="24"/>
                <w:szCs w:val="24"/>
                <w:lang w:val="kk-KZ"/>
              </w:rPr>
              <m:t>I</m:t>
            </m:r>
          </m:e>
          <m:sub>
            <m:r>
              <m:rPr>
                <m:sty m:val="bi"/>
              </m:rPr>
              <w:rPr>
                <w:rFonts w:ascii="Cambria Math" w:hAnsi="Cambria Math" w:cs="Times New Roman"/>
                <w:sz w:val="24"/>
                <w:szCs w:val="24"/>
                <w:lang w:val="kk-KZ"/>
              </w:rPr>
              <m:t>3</m:t>
            </m:r>
          </m:sub>
        </m:sSub>
        <m:r>
          <m:rPr>
            <m:sty m:val="bi"/>
          </m:rPr>
          <w:rPr>
            <w:rFonts w:ascii="Cambria Math" w:hAnsi="Cambria Math" w:cs="Times New Roman"/>
            <w:sz w:val="24"/>
            <w:szCs w:val="24"/>
            <w:lang w:val="kk-KZ"/>
          </w:rPr>
          <m:t>=…=</m:t>
        </m:r>
        <m:sSub>
          <m:sSubPr>
            <m:ctrlPr>
              <w:rPr>
                <w:rFonts w:ascii="Cambria Math" w:hAnsi="Cambria Math" w:cs="Times New Roman"/>
                <w:b/>
                <w:bCs/>
                <w:i/>
                <w:sz w:val="24"/>
                <w:szCs w:val="24"/>
                <w:lang w:val="kk-KZ"/>
              </w:rPr>
            </m:ctrlPr>
          </m:sSubPr>
          <m:e>
            <m:r>
              <m:rPr>
                <m:sty m:val="bi"/>
              </m:rPr>
              <w:rPr>
                <w:rFonts w:ascii="Cambria Math" w:hAnsi="Cambria Math" w:cs="Times New Roman"/>
                <w:sz w:val="24"/>
                <w:szCs w:val="24"/>
                <w:lang w:val="kk-KZ"/>
              </w:rPr>
              <m:t>I</m:t>
            </m:r>
          </m:e>
          <m:sub>
            <m:r>
              <m:rPr>
                <m:sty m:val="bi"/>
              </m:rPr>
              <w:rPr>
                <w:rFonts w:ascii="Cambria Math" w:hAnsi="Cambria Math" w:cs="Times New Roman"/>
                <w:sz w:val="24"/>
                <w:szCs w:val="24"/>
                <w:lang w:val="kk-KZ"/>
              </w:rPr>
              <m:t>n</m:t>
            </m:r>
          </m:sub>
        </m:sSub>
        <m:r>
          <m:rPr>
            <m:sty m:val="bi"/>
          </m:rPr>
          <w:rPr>
            <w:rFonts w:ascii="Cambria Math" w:hAnsi="Cambria Math" w:cs="Times New Roman"/>
            <w:sz w:val="24"/>
            <w:szCs w:val="24"/>
            <w:lang w:val="kk-KZ"/>
          </w:rPr>
          <m:t>=const</m:t>
        </m:r>
      </m:oMath>
      <w:r w:rsidRPr="00582D0C">
        <w:rPr>
          <w:rFonts w:ascii="Times New Roman" w:hAnsi="Times New Roman" w:cs="Times New Roman"/>
          <w:b/>
          <w:bCs/>
          <w:i/>
          <w:sz w:val="24"/>
          <w:szCs w:val="24"/>
          <w:lang w:val="kk-KZ"/>
        </w:rPr>
        <w:t>;</w:t>
      </w:r>
    </w:p>
    <w:p w:rsidR="00CF4CAE" w:rsidRPr="00582D0C" w:rsidRDefault="00CF4CAE" w:rsidP="00CF4CAE">
      <w:pPr>
        <w:spacing w:after="0" w:line="240" w:lineRule="auto"/>
        <w:ind w:firstLine="709"/>
        <w:jc w:val="center"/>
        <w:rPr>
          <w:rFonts w:ascii="Times New Roman" w:hAnsi="Times New Roman" w:cs="Times New Roman"/>
          <w:b/>
          <w:bCs/>
          <w:i/>
          <w:sz w:val="24"/>
          <w:szCs w:val="24"/>
          <w:lang w:val="kk-KZ"/>
        </w:rPr>
      </w:pPr>
      <m:oMath>
        <m:r>
          <m:rPr>
            <m:sty m:val="bi"/>
          </m:rPr>
          <w:rPr>
            <w:rFonts w:ascii="Cambria Math" w:hAnsi="Cambria Math" w:cs="Times New Roman"/>
            <w:sz w:val="24"/>
            <w:szCs w:val="24"/>
            <w:lang w:val="kk-KZ"/>
          </w:rPr>
          <m:t>R=</m:t>
        </m:r>
        <m:sSub>
          <m:sSubPr>
            <m:ctrlPr>
              <w:rPr>
                <w:rFonts w:ascii="Cambria Math" w:hAnsi="Cambria Math" w:cs="Times New Roman"/>
                <w:b/>
                <w:bCs/>
                <w:i/>
                <w:sz w:val="24"/>
                <w:szCs w:val="24"/>
              </w:rPr>
            </m:ctrlPr>
          </m:sSubPr>
          <m:e>
            <m:r>
              <m:rPr>
                <m:sty m:val="bi"/>
              </m:rPr>
              <w:rPr>
                <w:rFonts w:ascii="Cambria Math" w:hAnsi="Cambria Math" w:cs="Times New Roman"/>
                <w:sz w:val="24"/>
                <w:szCs w:val="24"/>
                <w:lang w:val="kk-KZ"/>
              </w:rPr>
              <m:t>R</m:t>
            </m:r>
          </m:e>
          <m:sub>
            <m:r>
              <m:rPr>
                <m:sty m:val="bi"/>
              </m:rPr>
              <w:rPr>
                <w:rFonts w:ascii="Cambria Math" w:hAnsi="Cambria Math" w:cs="Times New Roman"/>
                <w:sz w:val="24"/>
                <w:szCs w:val="24"/>
                <w:lang w:val="kk-KZ"/>
              </w:rPr>
              <m:t>1</m:t>
            </m:r>
          </m:sub>
        </m:sSub>
        <m:r>
          <m:rPr>
            <m:sty m:val="bi"/>
          </m:rPr>
          <w:rPr>
            <w:rFonts w:ascii="Cambria Math" w:hAnsi="Cambria Math" w:cs="Times New Roman"/>
            <w:sz w:val="24"/>
            <w:szCs w:val="24"/>
            <w:lang w:val="kk-KZ"/>
          </w:rPr>
          <m:t>+</m:t>
        </m:r>
        <m:sSub>
          <m:sSubPr>
            <m:ctrlPr>
              <w:rPr>
                <w:rFonts w:ascii="Cambria Math" w:hAnsi="Cambria Math" w:cs="Times New Roman"/>
                <w:b/>
                <w:bCs/>
                <w:i/>
                <w:sz w:val="24"/>
                <w:szCs w:val="24"/>
              </w:rPr>
            </m:ctrlPr>
          </m:sSubPr>
          <m:e>
            <m:r>
              <m:rPr>
                <m:sty m:val="bi"/>
              </m:rPr>
              <w:rPr>
                <w:rFonts w:ascii="Cambria Math" w:hAnsi="Cambria Math" w:cs="Times New Roman"/>
                <w:sz w:val="24"/>
                <w:szCs w:val="24"/>
                <w:lang w:val="kk-KZ"/>
              </w:rPr>
              <m:t>R</m:t>
            </m:r>
          </m:e>
          <m:sub>
            <m:r>
              <m:rPr>
                <m:sty m:val="bi"/>
              </m:rPr>
              <w:rPr>
                <w:rFonts w:ascii="Cambria Math" w:hAnsi="Cambria Math" w:cs="Times New Roman"/>
                <w:sz w:val="24"/>
                <w:szCs w:val="24"/>
                <w:lang w:val="kk-KZ"/>
              </w:rPr>
              <m:t>2</m:t>
            </m:r>
          </m:sub>
        </m:sSub>
        <m:r>
          <m:rPr>
            <m:sty m:val="bi"/>
          </m:rPr>
          <w:rPr>
            <w:rFonts w:ascii="Cambria Math" w:hAnsi="Cambria Math" w:cs="Times New Roman"/>
            <w:sz w:val="24"/>
            <w:szCs w:val="24"/>
            <w:lang w:val="kk-KZ"/>
          </w:rPr>
          <m:t>+</m:t>
        </m:r>
        <m:sSub>
          <m:sSubPr>
            <m:ctrlPr>
              <w:rPr>
                <w:rFonts w:ascii="Cambria Math" w:hAnsi="Cambria Math" w:cs="Times New Roman"/>
                <w:b/>
                <w:bCs/>
                <w:i/>
                <w:sz w:val="24"/>
                <w:szCs w:val="24"/>
              </w:rPr>
            </m:ctrlPr>
          </m:sSubPr>
          <m:e>
            <m:r>
              <m:rPr>
                <m:sty m:val="bi"/>
              </m:rPr>
              <w:rPr>
                <w:rFonts w:ascii="Cambria Math" w:hAnsi="Cambria Math" w:cs="Times New Roman"/>
                <w:sz w:val="24"/>
                <w:szCs w:val="24"/>
                <w:lang w:val="kk-KZ"/>
              </w:rPr>
              <m:t>R</m:t>
            </m:r>
          </m:e>
          <m:sub>
            <m:r>
              <m:rPr>
                <m:sty m:val="bi"/>
              </m:rPr>
              <w:rPr>
                <w:rFonts w:ascii="Cambria Math" w:hAnsi="Cambria Math" w:cs="Times New Roman"/>
                <w:sz w:val="24"/>
                <w:szCs w:val="24"/>
                <w:lang w:val="kk-KZ"/>
              </w:rPr>
              <m:t>3</m:t>
            </m:r>
          </m:sub>
        </m:sSub>
        <m:r>
          <m:rPr>
            <m:sty m:val="bi"/>
          </m:rPr>
          <w:rPr>
            <w:rFonts w:ascii="Cambria Math" w:hAnsi="Cambria Math" w:cs="Times New Roman"/>
            <w:sz w:val="24"/>
            <w:szCs w:val="24"/>
            <w:lang w:val="kk-KZ"/>
          </w:rPr>
          <m:t>+…+</m:t>
        </m:r>
        <m:sSub>
          <m:sSubPr>
            <m:ctrlPr>
              <w:rPr>
                <w:rFonts w:ascii="Cambria Math" w:hAnsi="Cambria Math" w:cs="Times New Roman"/>
                <w:b/>
                <w:bCs/>
                <w:i/>
                <w:sz w:val="24"/>
                <w:szCs w:val="24"/>
              </w:rPr>
            </m:ctrlPr>
          </m:sSubPr>
          <m:e>
            <m:r>
              <m:rPr>
                <m:sty m:val="bi"/>
              </m:rPr>
              <w:rPr>
                <w:rFonts w:ascii="Cambria Math" w:hAnsi="Cambria Math" w:cs="Times New Roman"/>
                <w:sz w:val="24"/>
                <w:szCs w:val="24"/>
                <w:lang w:val="kk-KZ"/>
              </w:rPr>
              <m:t>R</m:t>
            </m:r>
          </m:e>
          <m:sub>
            <m:r>
              <m:rPr>
                <m:sty m:val="bi"/>
              </m:rPr>
              <w:rPr>
                <w:rFonts w:ascii="Cambria Math" w:hAnsi="Cambria Math" w:cs="Times New Roman"/>
                <w:sz w:val="24"/>
                <w:szCs w:val="24"/>
                <w:lang w:val="kk-KZ"/>
              </w:rPr>
              <m:t>n</m:t>
            </m:r>
          </m:sub>
        </m:sSub>
      </m:oMath>
      <w:r w:rsidRPr="00582D0C">
        <w:rPr>
          <w:rFonts w:ascii="Times New Roman" w:hAnsi="Times New Roman" w:cs="Times New Roman"/>
          <w:b/>
          <w:bCs/>
          <w:i/>
          <w:sz w:val="24"/>
          <w:szCs w:val="24"/>
          <w:lang w:val="kk-KZ"/>
        </w:rPr>
        <w:t>;</w:t>
      </w:r>
    </w:p>
    <w:p w:rsidR="00CF4CAE" w:rsidRPr="00582D0C" w:rsidRDefault="00CF4CAE" w:rsidP="00CF4CAE">
      <w:pPr>
        <w:spacing w:after="0" w:line="240" w:lineRule="auto"/>
        <w:ind w:firstLine="709"/>
        <w:jc w:val="center"/>
        <w:rPr>
          <w:rFonts w:ascii="Times New Roman" w:hAnsi="Times New Roman" w:cs="Times New Roman"/>
          <w:b/>
          <w:bCs/>
          <w:i/>
          <w:sz w:val="24"/>
          <w:szCs w:val="24"/>
          <w:lang w:val="kk-KZ"/>
        </w:rPr>
      </w:pPr>
      <m:oMath>
        <m:r>
          <m:rPr>
            <m:sty m:val="bi"/>
          </m:rPr>
          <w:rPr>
            <w:rFonts w:ascii="Cambria Math" w:hAnsi="Cambria Math" w:cs="Times New Roman"/>
            <w:sz w:val="24"/>
            <w:szCs w:val="24"/>
            <w:lang w:val="kk-KZ"/>
          </w:rPr>
          <m:t>U=</m:t>
        </m:r>
        <m:sSub>
          <m:sSubPr>
            <m:ctrlPr>
              <w:rPr>
                <w:rFonts w:ascii="Cambria Math" w:hAnsi="Cambria Math" w:cs="Times New Roman"/>
                <w:b/>
                <w:bCs/>
                <w:i/>
                <w:sz w:val="24"/>
                <w:szCs w:val="24"/>
              </w:rPr>
            </m:ctrlPr>
          </m:sSubPr>
          <m:e>
            <m:r>
              <m:rPr>
                <m:sty m:val="bi"/>
              </m:rPr>
              <w:rPr>
                <w:rFonts w:ascii="Cambria Math" w:hAnsi="Cambria Math" w:cs="Times New Roman"/>
                <w:sz w:val="24"/>
                <w:szCs w:val="24"/>
                <w:lang w:val="kk-KZ"/>
              </w:rPr>
              <m:t>U</m:t>
            </m:r>
          </m:e>
          <m:sub>
            <m:r>
              <m:rPr>
                <m:sty m:val="bi"/>
              </m:rPr>
              <w:rPr>
                <w:rFonts w:ascii="Cambria Math" w:hAnsi="Cambria Math" w:cs="Times New Roman"/>
                <w:sz w:val="24"/>
                <w:szCs w:val="24"/>
                <w:lang w:val="kk-KZ"/>
              </w:rPr>
              <m:t>1</m:t>
            </m:r>
          </m:sub>
        </m:sSub>
        <m:r>
          <m:rPr>
            <m:sty m:val="bi"/>
          </m:rPr>
          <w:rPr>
            <w:rFonts w:ascii="Cambria Math" w:hAnsi="Cambria Math" w:cs="Times New Roman"/>
            <w:sz w:val="24"/>
            <w:szCs w:val="24"/>
            <w:lang w:val="kk-KZ"/>
          </w:rPr>
          <m:t>+</m:t>
        </m:r>
        <m:sSub>
          <m:sSubPr>
            <m:ctrlPr>
              <w:rPr>
                <w:rFonts w:ascii="Cambria Math" w:hAnsi="Cambria Math" w:cs="Times New Roman"/>
                <w:b/>
                <w:bCs/>
                <w:i/>
                <w:sz w:val="24"/>
                <w:szCs w:val="24"/>
              </w:rPr>
            </m:ctrlPr>
          </m:sSubPr>
          <m:e>
            <m:r>
              <m:rPr>
                <m:sty m:val="bi"/>
              </m:rPr>
              <w:rPr>
                <w:rFonts w:ascii="Cambria Math" w:hAnsi="Cambria Math" w:cs="Times New Roman"/>
                <w:sz w:val="24"/>
                <w:szCs w:val="24"/>
                <w:lang w:val="kk-KZ"/>
              </w:rPr>
              <m:t>U</m:t>
            </m:r>
          </m:e>
          <m:sub>
            <m:r>
              <m:rPr>
                <m:sty m:val="bi"/>
              </m:rPr>
              <w:rPr>
                <w:rFonts w:ascii="Cambria Math" w:hAnsi="Cambria Math" w:cs="Times New Roman"/>
                <w:sz w:val="24"/>
                <w:szCs w:val="24"/>
                <w:lang w:val="kk-KZ"/>
              </w:rPr>
              <m:t>2</m:t>
            </m:r>
          </m:sub>
        </m:sSub>
        <m:r>
          <m:rPr>
            <m:sty m:val="bi"/>
          </m:rPr>
          <w:rPr>
            <w:rFonts w:ascii="Cambria Math" w:hAnsi="Cambria Math" w:cs="Times New Roman"/>
            <w:sz w:val="24"/>
            <w:szCs w:val="24"/>
            <w:lang w:val="kk-KZ"/>
          </w:rPr>
          <m:t>+</m:t>
        </m:r>
        <m:sSub>
          <m:sSubPr>
            <m:ctrlPr>
              <w:rPr>
                <w:rFonts w:ascii="Cambria Math" w:hAnsi="Cambria Math" w:cs="Times New Roman"/>
                <w:b/>
                <w:bCs/>
                <w:i/>
                <w:sz w:val="24"/>
                <w:szCs w:val="24"/>
              </w:rPr>
            </m:ctrlPr>
          </m:sSubPr>
          <m:e>
            <m:r>
              <m:rPr>
                <m:sty m:val="bi"/>
              </m:rPr>
              <w:rPr>
                <w:rFonts w:ascii="Cambria Math" w:hAnsi="Cambria Math" w:cs="Times New Roman"/>
                <w:sz w:val="24"/>
                <w:szCs w:val="24"/>
                <w:lang w:val="kk-KZ"/>
              </w:rPr>
              <m:t>U</m:t>
            </m:r>
          </m:e>
          <m:sub>
            <m:r>
              <m:rPr>
                <m:sty m:val="bi"/>
              </m:rPr>
              <w:rPr>
                <w:rFonts w:ascii="Cambria Math" w:hAnsi="Cambria Math" w:cs="Times New Roman"/>
                <w:sz w:val="24"/>
                <w:szCs w:val="24"/>
                <w:lang w:val="kk-KZ"/>
              </w:rPr>
              <m:t>3</m:t>
            </m:r>
          </m:sub>
        </m:sSub>
        <m:r>
          <m:rPr>
            <m:sty m:val="bi"/>
          </m:rPr>
          <w:rPr>
            <w:rFonts w:ascii="Cambria Math" w:hAnsi="Cambria Math" w:cs="Times New Roman"/>
            <w:sz w:val="24"/>
            <w:szCs w:val="24"/>
            <w:lang w:val="kk-KZ"/>
          </w:rPr>
          <m:t>+…+</m:t>
        </m:r>
        <m:sSub>
          <m:sSubPr>
            <m:ctrlPr>
              <w:rPr>
                <w:rFonts w:ascii="Cambria Math" w:hAnsi="Cambria Math" w:cs="Times New Roman"/>
                <w:b/>
                <w:bCs/>
                <w:i/>
                <w:sz w:val="24"/>
                <w:szCs w:val="24"/>
              </w:rPr>
            </m:ctrlPr>
          </m:sSubPr>
          <m:e>
            <m:r>
              <m:rPr>
                <m:sty m:val="bi"/>
              </m:rPr>
              <w:rPr>
                <w:rFonts w:ascii="Cambria Math" w:hAnsi="Cambria Math" w:cs="Times New Roman"/>
                <w:sz w:val="24"/>
                <w:szCs w:val="24"/>
                <w:lang w:val="kk-KZ"/>
              </w:rPr>
              <m:t>U</m:t>
            </m:r>
          </m:e>
          <m:sub>
            <m:r>
              <m:rPr>
                <m:sty m:val="bi"/>
              </m:rPr>
              <w:rPr>
                <w:rFonts w:ascii="Cambria Math" w:hAnsi="Cambria Math" w:cs="Times New Roman"/>
                <w:sz w:val="24"/>
                <w:szCs w:val="24"/>
                <w:lang w:val="kk-KZ"/>
              </w:rPr>
              <m:t>n</m:t>
            </m:r>
          </m:sub>
        </m:sSub>
      </m:oMath>
      <w:r w:rsidRPr="00582D0C">
        <w:rPr>
          <w:rFonts w:ascii="Times New Roman" w:hAnsi="Times New Roman" w:cs="Times New Roman"/>
          <w:b/>
          <w:bCs/>
          <w:i/>
          <w:sz w:val="24"/>
          <w:szCs w:val="24"/>
          <w:lang w:val="kk-KZ"/>
        </w:rPr>
        <w:t>.</w:t>
      </w:r>
    </w:p>
    <w:p w:rsidR="00D35A11" w:rsidRPr="00E94441" w:rsidRDefault="00D35A11" w:rsidP="00D35A11">
      <w:pPr>
        <w:rPr>
          <w:rFonts w:ascii="Times New Roman" w:hAnsi="Times New Roman" w:cs="Times New Roman"/>
          <w:sz w:val="24"/>
          <w:szCs w:val="24"/>
          <w:lang w:val="kk-KZ"/>
        </w:rPr>
      </w:pPr>
      <w:r w:rsidRPr="00505589">
        <w:rPr>
          <w:rFonts w:ascii="Times New Roman" w:hAnsi="Times New Roman" w:cs="Times New Roman"/>
          <w:sz w:val="24"/>
          <w:szCs w:val="24"/>
          <w:lang w:val="kk-KZ"/>
        </w:rPr>
        <w:t xml:space="preserve">Толық тізбек үшін Ом заңы. </w:t>
      </w:r>
      <w:r w:rsidRPr="00E94441">
        <w:rPr>
          <w:rFonts w:ascii="Times New Roman" w:hAnsi="Times New Roman" w:cs="Times New Roman"/>
          <w:sz w:val="24"/>
          <w:szCs w:val="24"/>
          <w:lang w:val="kk-KZ"/>
        </w:rPr>
        <w:t>Тізбектегі ток-ток көзінің электр қозғаушы күшіне тура пропорционал болады да,тізбектің барлық кедергісіне кері пропорционал болады.</w:t>
      </w:r>
    </w:p>
    <w:p w:rsidR="00505589" w:rsidRPr="00582D0C" w:rsidRDefault="00505589" w:rsidP="00505589">
      <w:pPr>
        <w:shd w:val="clear" w:color="auto" w:fill="FFFFFF"/>
        <w:spacing w:after="0" w:line="240" w:lineRule="auto"/>
        <w:ind w:firstLine="709"/>
        <w:jc w:val="center"/>
        <w:rPr>
          <w:rFonts w:ascii="Times New Roman" w:eastAsia="Times New Roman" w:hAnsi="Times New Roman" w:cs="Times New Roman"/>
          <w:color w:val="000000"/>
          <w:sz w:val="24"/>
          <w:szCs w:val="24"/>
          <w:lang w:val="kk-KZ"/>
        </w:rPr>
      </w:pPr>
      <m:oMathPara>
        <m:oMath>
          <m:r>
            <w:rPr>
              <w:rFonts w:ascii="Cambria Math" w:eastAsia="Times New Roman" w:hAnsi="Cambria Math" w:cs="Times New Roman"/>
              <w:color w:val="000000"/>
              <w:sz w:val="24"/>
              <w:szCs w:val="24"/>
              <w:lang w:val="en-US"/>
            </w:rPr>
            <m:t>I=</m:t>
          </m:r>
          <m:f>
            <m:fPr>
              <m:ctrlPr>
                <w:rPr>
                  <w:rFonts w:ascii="Cambria Math" w:eastAsia="Times New Roman" w:hAnsi="Cambria Math" w:cs="Times New Roman"/>
                  <w:i/>
                  <w:color w:val="000000"/>
                  <w:sz w:val="24"/>
                  <w:szCs w:val="24"/>
                  <w:lang w:val="kk-KZ"/>
                </w:rPr>
              </m:ctrlPr>
            </m:fPr>
            <m:num>
              <m:r>
                <w:rPr>
                  <w:rFonts w:ascii="Cambria Math" w:eastAsia="Times New Roman" w:hAnsi="Cambria Math" w:cs="Times New Roman"/>
                  <w:color w:val="000000"/>
                  <w:sz w:val="24"/>
                  <w:szCs w:val="24"/>
                  <w:lang w:val="kk-KZ"/>
                </w:rPr>
                <m:t>ξ</m:t>
              </m:r>
            </m:num>
            <m:den>
              <m:r>
                <w:rPr>
                  <w:rFonts w:ascii="Cambria Math" w:eastAsia="Times New Roman" w:hAnsi="Cambria Math" w:cs="Times New Roman"/>
                  <w:color w:val="000000"/>
                  <w:sz w:val="24"/>
                  <w:szCs w:val="24"/>
                  <w:lang w:val="kk-KZ"/>
                </w:rPr>
                <m:t>R</m:t>
              </m:r>
              <m:r>
                <w:rPr>
                  <w:rFonts w:ascii="Cambria Math" w:eastAsia="Times New Roman" w:hAnsi="Cambria Math" w:cs="Times New Roman"/>
                  <w:color w:val="000000"/>
                  <w:sz w:val="24"/>
                  <w:szCs w:val="24"/>
                  <w:lang w:val="en-US"/>
                </w:rPr>
                <m:t>+r</m:t>
              </m:r>
            </m:den>
          </m:f>
        </m:oMath>
      </m:oMathPara>
    </w:p>
    <w:p w:rsidR="00505589" w:rsidRPr="00582D0C" w:rsidRDefault="00D35A11" w:rsidP="00505589">
      <w:pPr>
        <w:spacing w:after="0" w:line="240" w:lineRule="auto"/>
        <w:ind w:firstLine="709"/>
        <w:jc w:val="both"/>
        <w:rPr>
          <w:rFonts w:ascii="Times New Roman" w:eastAsia="Times New Roman" w:hAnsi="Times New Roman" w:cs="Times New Roman"/>
          <w:color w:val="000000"/>
          <w:sz w:val="24"/>
          <w:szCs w:val="24"/>
          <w:lang w:val="kk-KZ"/>
        </w:rPr>
      </w:pPr>
      <w:r w:rsidRPr="00505589">
        <w:rPr>
          <w:rFonts w:ascii="Times New Roman" w:hAnsi="Times New Roman" w:cs="Times New Roman"/>
          <w:sz w:val="24"/>
          <w:szCs w:val="24"/>
          <w:lang w:val="kk-KZ"/>
        </w:rPr>
        <w:t xml:space="preserve">Ток көзінің ішкі кедергісі, егер ол тізбектің сыртқы бөлігінің кедергісімен салыстырғанда барынша аз болса(R&gt;&gt;r), ток көзінің қысқыштарындағы кернеу жуықтап алғанда ЭҚК-ке тең болады, </w:t>
      </w:r>
      <w:r w:rsidR="00505589" w:rsidRPr="00582D0C">
        <w:rPr>
          <w:rFonts w:ascii="Times New Roman" w:eastAsia="Times New Roman" w:hAnsi="Times New Roman" w:cs="Times New Roman"/>
          <w:color w:val="000000"/>
          <w:sz w:val="24"/>
          <w:szCs w:val="24"/>
          <w:lang w:val="kk-KZ"/>
        </w:rPr>
        <w:t>U=IR=</w:t>
      </w:r>
      <w:r w:rsidR="00505589" w:rsidRPr="00582D0C">
        <w:rPr>
          <w:rFonts w:ascii="Cambria Math" w:eastAsia="Times New Roman" w:hAnsi="Cambria Math" w:cs="Cambria Math"/>
          <w:color w:val="000000"/>
          <w:sz w:val="24"/>
          <w:szCs w:val="24"/>
          <w:lang w:val="kk-KZ"/>
        </w:rPr>
        <w:t>ℰ</w:t>
      </w:r>
      <w:r w:rsidR="00505589" w:rsidRPr="00582D0C">
        <w:rPr>
          <w:rFonts w:ascii="Times New Roman" w:eastAsia="Times New Roman" w:hAnsi="Times New Roman" w:cs="Times New Roman"/>
          <w:color w:val="000000"/>
          <w:sz w:val="24"/>
          <w:szCs w:val="24"/>
          <w:lang w:val="kk-KZ"/>
        </w:rPr>
        <w:t xml:space="preserve">. </w:t>
      </w:r>
    </w:p>
    <w:p w:rsidR="00D35A11" w:rsidRPr="00505589" w:rsidRDefault="00D35A11" w:rsidP="00D35A11">
      <w:pPr>
        <w:rPr>
          <w:rFonts w:ascii="Times New Roman" w:hAnsi="Times New Roman" w:cs="Times New Roman"/>
          <w:sz w:val="24"/>
          <w:szCs w:val="24"/>
          <w:lang w:val="kk-KZ"/>
        </w:rPr>
      </w:pPr>
    </w:p>
    <w:p w:rsidR="00D35A11" w:rsidRPr="00E94441" w:rsidRDefault="00D35A11" w:rsidP="00D35A11">
      <w:pPr>
        <w:rPr>
          <w:rFonts w:ascii="Times New Roman" w:hAnsi="Times New Roman" w:cs="Times New Roman"/>
          <w:sz w:val="24"/>
          <w:szCs w:val="24"/>
          <w:lang w:val="kk-KZ"/>
        </w:rPr>
      </w:pPr>
      <w:r w:rsidRPr="00E94441">
        <w:rPr>
          <w:rFonts w:ascii="Times New Roman" w:hAnsi="Times New Roman" w:cs="Times New Roman"/>
          <w:sz w:val="24"/>
          <w:szCs w:val="24"/>
          <w:lang w:val="kk-KZ"/>
        </w:rPr>
        <w:t>Қысқаша тұйықталуда ( R→0), ток көзінің ішкі кедергісі аз болса, тізбекте ток күші үлкен болады. Мұндай жағдайда өткізгіш сымдар балқып кетеді. Осыны болдырмау үшін тізбектерге балқымалы қорғағыштар қояды. Егер тізбекте бірнеше ЭҚК-і, ℰ₁,ℰ₂,ℰ₃.... тізбектей қосылған элементтер болса, онда тізбектің ЭҚК-і, жеке элементтердің ЭҚК-нің алгебралық қосындысына тең болады, ℰ=ℰ₁+ℰ₂+ℰ₃......</w:t>
      </w:r>
    </w:p>
    <w:p w:rsidR="00D35A11" w:rsidRPr="00E94441" w:rsidRDefault="00D35A11" w:rsidP="00D35A11">
      <w:pPr>
        <w:rPr>
          <w:rFonts w:ascii="Times New Roman" w:hAnsi="Times New Roman" w:cs="Times New Roman"/>
          <w:sz w:val="24"/>
          <w:szCs w:val="24"/>
          <w:lang w:val="kk-KZ"/>
        </w:rPr>
      </w:pPr>
      <w:r w:rsidRPr="00E94441">
        <w:rPr>
          <w:rFonts w:ascii="Times New Roman" w:hAnsi="Times New Roman" w:cs="Times New Roman"/>
          <w:sz w:val="24"/>
          <w:szCs w:val="24"/>
          <w:lang w:val="kk-KZ"/>
        </w:rPr>
        <w:t xml:space="preserve">Электр тогының жұмысы – кернеу мен ток күшінің жұмыс істеген уақытқа көбейтіндісін айтады: </w:t>
      </w:r>
    </w:p>
    <w:p w:rsidR="00505589" w:rsidRPr="00582D0C" w:rsidRDefault="00505589" w:rsidP="00505589">
      <w:pPr>
        <w:spacing w:after="0" w:line="240" w:lineRule="auto"/>
        <w:ind w:firstLine="709"/>
        <w:jc w:val="both"/>
        <w:rPr>
          <w:rFonts w:ascii="Times New Roman" w:hAnsi="Times New Roman" w:cs="Times New Roman"/>
          <w:i/>
          <w:sz w:val="24"/>
          <w:szCs w:val="24"/>
          <w:lang w:val="kk-KZ"/>
        </w:rPr>
      </w:pPr>
      <m:oMathPara>
        <m:oMath>
          <m:r>
            <w:rPr>
              <w:rFonts w:ascii="Cambria Math" w:hAnsi="Cambria Math" w:cs="Times New Roman"/>
              <w:sz w:val="24"/>
              <w:szCs w:val="24"/>
              <w:lang w:val="kk-KZ"/>
            </w:rPr>
            <m:t>A=IUt</m:t>
          </m:r>
        </m:oMath>
      </m:oMathPara>
    </w:p>
    <w:p w:rsidR="00D35A11" w:rsidRPr="00505589" w:rsidRDefault="00D35A11" w:rsidP="00D35A11">
      <w:pPr>
        <w:rPr>
          <w:rFonts w:ascii="Times New Roman" w:hAnsi="Times New Roman" w:cs="Times New Roman"/>
          <w:sz w:val="24"/>
          <w:szCs w:val="24"/>
          <w:lang w:val="kk-KZ"/>
        </w:rPr>
      </w:pPr>
      <w:r w:rsidRPr="00505589">
        <w:rPr>
          <w:rFonts w:ascii="Times New Roman" w:hAnsi="Times New Roman" w:cs="Times New Roman"/>
          <w:sz w:val="24"/>
          <w:szCs w:val="24"/>
          <w:lang w:val="kk-KZ"/>
        </w:rPr>
        <w:t>Өлшем бірлігі [Дж]=[1A·B·c]</w:t>
      </w:r>
    </w:p>
    <w:p w:rsidR="00D35A11" w:rsidRPr="00E94441" w:rsidRDefault="00D35A11" w:rsidP="00D35A11">
      <w:pPr>
        <w:rPr>
          <w:rFonts w:ascii="Times New Roman" w:hAnsi="Times New Roman" w:cs="Times New Roman"/>
          <w:sz w:val="24"/>
          <w:szCs w:val="24"/>
          <w:lang w:val="kk-KZ"/>
        </w:rPr>
      </w:pPr>
      <w:r w:rsidRPr="00E94441">
        <w:rPr>
          <w:rFonts w:ascii="Times New Roman" w:hAnsi="Times New Roman" w:cs="Times New Roman"/>
          <w:sz w:val="24"/>
          <w:szCs w:val="24"/>
          <w:lang w:val="kk-KZ"/>
        </w:rPr>
        <w:t xml:space="preserve">Электр тогының қуаты – ток күші мен кернеудің көбейтіндісін айтады: </w:t>
      </w:r>
    </w:p>
    <w:p w:rsidR="00D35A11" w:rsidRPr="00E94441" w:rsidRDefault="00D35A11" w:rsidP="00D35A11">
      <w:pPr>
        <w:rPr>
          <w:rFonts w:ascii="Times New Roman" w:hAnsi="Times New Roman" w:cs="Times New Roman"/>
          <w:sz w:val="24"/>
          <w:szCs w:val="24"/>
          <w:lang w:val="kk-KZ"/>
        </w:rPr>
      </w:pPr>
      <w:r w:rsidRPr="00E94441">
        <w:rPr>
          <w:rFonts w:ascii="Times New Roman" w:hAnsi="Times New Roman" w:cs="Times New Roman"/>
          <w:sz w:val="24"/>
          <w:szCs w:val="24"/>
          <w:lang w:val="kk-KZ"/>
        </w:rPr>
        <w:t>P=IU</w:t>
      </w:r>
    </w:p>
    <w:p w:rsidR="00D35A11" w:rsidRPr="00E94441" w:rsidRDefault="00D35A11" w:rsidP="00D35A11">
      <w:pPr>
        <w:rPr>
          <w:rFonts w:ascii="Times New Roman" w:hAnsi="Times New Roman" w:cs="Times New Roman"/>
          <w:sz w:val="24"/>
          <w:szCs w:val="24"/>
          <w:lang w:val="kk-KZ"/>
        </w:rPr>
      </w:pPr>
      <w:r w:rsidRPr="00E94441">
        <w:rPr>
          <w:rFonts w:ascii="Times New Roman" w:hAnsi="Times New Roman" w:cs="Times New Roman"/>
          <w:sz w:val="24"/>
          <w:szCs w:val="24"/>
          <w:lang w:val="kk-KZ"/>
        </w:rPr>
        <w:t>Халықаралық бірліктер жүйесінде электр тогының қуаты ваттпен (Вт) өлшенеді: 1 Вт=1А·1В.</w:t>
      </w:r>
    </w:p>
    <w:p w:rsidR="00D35A11" w:rsidRPr="00E94441" w:rsidRDefault="00D35A11" w:rsidP="00D35A11">
      <w:pPr>
        <w:rPr>
          <w:rFonts w:ascii="Times New Roman" w:hAnsi="Times New Roman" w:cs="Times New Roman"/>
          <w:sz w:val="24"/>
          <w:szCs w:val="24"/>
          <w:lang w:val="kk-KZ"/>
        </w:rPr>
      </w:pPr>
      <w:r w:rsidRPr="00E94441">
        <w:rPr>
          <w:rFonts w:ascii="Times New Roman" w:hAnsi="Times New Roman" w:cs="Times New Roman"/>
          <w:sz w:val="24"/>
          <w:szCs w:val="24"/>
          <w:lang w:val="kk-KZ"/>
        </w:rPr>
        <w:t xml:space="preserve">Джоуль-Ленц заңы өткізгіштен ток өткенде одан бөлініп шығатын жылудың мөлшері ток күшінің квадратына, өткізгіштің кедергісіне және токтың өткен уақытына тура пропорционал болады: </w:t>
      </w:r>
    </w:p>
    <w:p w:rsidR="00505589" w:rsidRPr="00582D0C" w:rsidRDefault="00505589" w:rsidP="00505589">
      <w:pPr>
        <w:spacing w:after="0" w:line="240" w:lineRule="auto"/>
        <w:ind w:firstLine="709"/>
        <w:jc w:val="both"/>
        <w:rPr>
          <w:rFonts w:ascii="Times New Roman" w:hAnsi="Times New Roman" w:cs="Times New Roman"/>
          <w:bCs/>
          <w:sz w:val="24"/>
          <w:szCs w:val="24"/>
          <w:lang w:val="kk-KZ"/>
        </w:rPr>
      </w:pPr>
      <m:oMathPara>
        <m:oMath>
          <m:r>
            <w:rPr>
              <w:rFonts w:ascii="Cambria Math" w:hAnsi="Cambria Math" w:cs="Times New Roman"/>
              <w:sz w:val="24"/>
              <w:szCs w:val="24"/>
              <w:lang w:val="kk-KZ"/>
            </w:rPr>
            <m:t>Q=</m:t>
          </m:r>
          <m:sSup>
            <m:sSupPr>
              <m:ctrlPr>
                <w:rPr>
                  <w:rFonts w:ascii="Cambria Math" w:hAnsi="Cambria Math" w:cs="Times New Roman"/>
                  <w:bCs/>
                  <w:i/>
                  <w:sz w:val="24"/>
                  <w:szCs w:val="24"/>
                  <w:lang w:val="kk-KZ"/>
                </w:rPr>
              </m:ctrlPr>
            </m:sSupPr>
            <m:e>
              <m:r>
                <w:rPr>
                  <w:rFonts w:ascii="Cambria Math" w:hAnsi="Cambria Math" w:cs="Times New Roman"/>
                  <w:sz w:val="24"/>
                  <w:szCs w:val="24"/>
                  <w:lang w:val="kk-KZ"/>
                </w:rPr>
                <m:t>I</m:t>
              </m:r>
            </m:e>
            <m:sup>
              <m:r>
                <w:rPr>
                  <w:rFonts w:ascii="Cambria Math" w:hAnsi="Cambria Math" w:cs="Times New Roman"/>
                  <w:sz w:val="24"/>
                  <w:szCs w:val="24"/>
                  <w:lang w:val="kk-KZ"/>
                </w:rPr>
                <m:t>2</m:t>
              </m:r>
            </m:sup>
          </m:sSup>
          <m:r>
            <w:rPr>
              <w:rFonts w:ascii="Cambria Math" w:hAnsi="Cambria Math" w:cs="Times New Roman"/>
              <w:sz w:val="24"/>
              <w:szCs w:val="24"/>
              <w:lang w:val="kk-KZ"/>
            </w:rPr>
            <m:t>Rt</m:t>
          </m:r>
        </m:oMath>
      </m:oMathPara>
    </w:p>
    <w:p w:rsidR="00D35A11" w:rsidRPr="00E94441" w:rsidRDefault="00D35A11" w:rsidP="00D35A11">
      <w:pPr>
        <w:rPr>
          <w:rFonts w:ascii="Times New Roman" w:hAnsi="Times New Roman" w:cs="Times New Roman"/>
          <w:sz w:val="24"/>
          <w:szCs w:val="24"/>
          <w:lang w:val="kk-KZ"/>
        </w:rPr>
      </w:pPr>
      <w:r w:rsidRPr="00E94441">
        <w:rPr>
          <w:rFonts w:ascii="Times New Roman" w:hAnsi="Times New Roman" w:cs="Times New Roman"/>
          <w:b/>
          <w:sz w:val="24"/>
          <w:szCs w:val="24"/>
          <w:lang w:val="kk-KZ"/>
        </w:rPr>
        <w:t>Токтардың түйіндері. Кирхгоф ережесі.</w:t>
      </w:r>
      <w:r w:rsidRPr="00E94441">
        <w:rPr>
          <w:rFonts w:ascii="Times New Roman" w:hAnsi="Times New Roman" w:cs="Times New Roman"/>
          <w:sz w:val="24"/>
          <w:szCs w:val="24"/>
          <w:lang w:val="kk-KZ"/>
        </w:rPr>
        <w:t xml:space="preserve"> Тізбектің тармақталмаған және тармақталған жерінің тоғысуын түйіндер деп атайды. Түйіндер үшін Кирхгофтың екі ережесі қолданылады.</w:t>
      </w:r>
    </w:p>
    <w:p w:rsidR="00D35A11" w:rsidRPr="00E94441" w:rsidRDefault="00D35A11" w:rsidP="00D35A11">
      <w:pPr>
        <w:rPr>
          <w:rFonts w:ascii="Times New Roman" w:hAnsi="Times New Roman" w:cs="Times New Roman"/>
          <w:sz w:val="24"/>
          <w:szCs w:val="24"/>
          <w:lang w:val="kk-KZ"/>
        </w:rPr>
      </w:pPr>
      <w:r w:rsidRPr="00E94441">
        <w:rPr>
          <w:rFonts w:ascii="Times New Roman" w:hAnsi="Times New Roman" w:cs="Times New Roman"/>
          <w:sz w:val="24"/>
          <w:szCs w:val="24"/>
          <w:lang w:val="kk-KZ"/>
        </w:rPr>
        <w:t>Бі</w:t>
      </w:r>
      <w:r w:rsidRPr="00E94441">
        <w:rPr>
          <w:rFonts w:ascii="Times New Roman" w:eastAsia="DengXian" w:hAnsi="Times New Roman" w:cs="Times New Roman"/>
          <w:sz w:val="24"/>
          <w:szCs w:val="24"/>
          <w:lang w:val="kk-KZ"/>
        </w:rPr>
        <w:t>р</w:t>
      </w:r>
      <w:r w:rsidRPr="00E94441">
        <w:rPr>
          <w:rFonts w:ascii="Times New Roman" w:hAnsi="Times New Roman" w:cs="Times New Roman"/>
          <w:sz w:val="24"/>
          <w:szCs w:val="24"/>
          <w:lang w:val="kk-KZ"/>
        </w:rPr>
        <w:t>і</w:t>
      </w:r>
      <w:r w:rsidRPr="00E94441">
        <w:rPr>
          <w:rFonts w:ascii="Times New Roman" w:eastAsia="DengXian" w:hAnsi="Times New Roman" w:cs="Times New Roman"/>
          <w:sz w:val="24"/>
          <w:szCs w:val="24"/>
          <w:lang w:val="kk-KZ"/>
        </w:rPr>
        <w:t>нш</w:t>
      </w:r>
      <w:r w:rsidRPr="00E94441">
        <w:rPr>
          <w:rFonts w:ascii="Times New Roman" w:hAnsi="Times New Roman" w:cs="Times New Roman"/>
          <w:sz w:val="24"/>
          <w:szCs w:val="24"/>
          <w:lang w:val="kk-KZ"/>
        </w:rPr>
        <w:t>і ережесі: түйінде тоғысатын ток күштерінің алгебралық қосындысы нөлге тең.</w:t>
      </w:r>
    </w:p>
    <w:p w:rsidR="00D35A11" w:rsidRPr="00E94441" w:rsidRDefault="00D35A11" w:rsidP="00D35A11">
      <w:pPr>
        <w:rPr>
          <w:rFonts w:ascii="Times New Roman" w:hAnsi="Times New Roman" w:cs="Times New Roman"/>
          <w:sz w:val="24"/>
          <w:szCs w:val="24"/>
          <w:lang w:val="kk-KZ"/>
        </w:rPr>
      </w:pPr>
      <w:r w:rsidRPr="00E94441">
        <w:rPr>
          <w:rFonts w:ascii="Times New Roman" w:hAnsi="Times New Roman" w:cs="Times New Roman"/>
          <w:sz w:val="24"/>
          <w:szCs w:val="24"/>
          <w:lang w:val="kk-KZ"/>
        </w:rPr>
        <w:t>I₁+I₂+I₃+.....+In=0</w:t>
      </w:r>
    </w:p>
    <w:p w:rsidR="00D35A11" w:rsidRPr="00E94441" w:rsidRDefault="00D35A11" w:rsidP="00D35A11">
      <w:pPr>
        <w:rPr>
          <w:rFonts w:ascii="Times New Roman" w:hAnsi="Times New Roman" w:cs="Times New Roman"/>
          <w:sz w:val="24"/>
          <w:szCs w:val="24"/>
          <w:lang w:val="kk-KZ"/>
        </w:rPr>
      </w:pPr>
      <w:r w:rsidRPr="00E94441">
        <w:rPr>
          <w:rFonts w:ascii="Times New Roman" w:hAnsi="Times New Roman" w:cs="Times New Roman"/>
          <w:sz w:val="24"/>
          <w:szCs w:val="24"/>
          <w:lang w:val="kk-KZ"/>
        </w:rPr>
        <w:t>Мұндағы n-түйінде тоғысатын өткізгіштер саны. Түйінге кіретін токтар-оң, түйіннен шығатын токтар теріс деп есептеледі.</w:t>
      </w:r>
    </w:p>
    <w:p w:rsidR="00D35A11" w:rsidRPr="00D35A11" w:rsidRDefault="00D35A11" w:rsidP="00D35A11">
      <w:pPr>
        <w:rPr>
          <w:rFonts w:ascii="Times New Roman" w:hAnsi="Times New Roman" w:cs="Times New Roman"/>
          <w:sz w:val="24"/>
          <w:szCs w:val="24"/>
          <w:lang w:val="en-US"/>
        </w:rPr>
      </w:pPr>
      <w:r w:rsidRPr="00D35A11">
        <w:rPr>
          <w:rFonts w:ascii="Times New Roman" w:hAnsi="Times New Roman" w:cs="Times New Roman"/>
          <w:sz w:val="24"/>
          <w:szCs w:val="24"/>
        </w:rPr>
        <w:t>Екі</w:t>
      </w:r>
      <w:r w:rsidRPr="00D35A11">
        <w:rPr>
          <w:rFonts w:ascii="Times New Roman" w:eastAsia="DengXian" w:hAnsi="Times New Roman" w:cs="Times New Roman"/>
          <w:sz w:val="24"/>
          <w:szCs w:val="24"/>
        </w:rPr>
        <w:t>нш</w:t>
      </w:r>
      <w:r w:rsidRPr="00D35A11">
        <w:rPr>
          <w:rFonts w:ascii="Times New Roman" w:hAnsi="Times New Roman" w:cs="Times New Roman"/>
          <w:sz w:val="24"/>
          <w:szCs w:val="24"/>
        </w:rPr>
        <w:t>і</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ережесі</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тұйық</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контурдағы</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ток</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күштерінің</w:t>
      </w:r>
      <w:r w:rsidRPr="00D35A11">
        <w:rPr>
          <w:rFonts w:ascii="Times New Roman" w:hAnsi="Times New Roman" w:cs="Times New Roman"/>
          <w:sz w:val="24"/>
          <w:szCs w:val="24"/>
          <w:lang w:val="en-US"/>
        </w:rPr>
        <w:t xml:space="preserve"> (I</w:t>
      </w:r>
      <w:proofErr w:type="gramStart"/>
      <w:r w:rsidRPr="00D35A11">
        <w:rPr>
          <w:rFonts w:ascii="Times New Roman" w:hAnsi="Times New Roman" w:cs="Times New Roman"/>
          <w:sz w:val="24"/>
          <w:szCs w:val="24"/>
          <w:lang w:val="en-US"/>
        </w:rPr>
        <w:t>₁,I</w:t>
      </w:r>
      <w:proofErr w:type="gramEnd"/>
      <w:r w:rsidRPr="00D35A11">
        <w:rPr>
          <w:rFonts w:ascii="Times New Roman" w:hAnsi="Times New Roman" w:cs="Times New Roman"/>
          <w:sz w:val="24"/>
          <w:szCs w:val="24"/>
          <w:lang w:val="en-US"/>
        </w:rPr>
        <w:t>₂......In)</w:t>
      </w:r>
      <w:r w:rsidRPr="00D35A11">
        <w:rPr>
          <w:rFonts w:ascii="Times New Roman" w:hAnsi="Times New Roman" w:cs="Times New Roman"/>
          <w:sz w:val="24"/>
          <w:szCs w:val="24"/>
        </w:rPr>
        <w:t>оған</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сәйкес</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кедергілеріне</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көбейтінділерінің</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алгебралық</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қосындысы</w:t>
      </w:r>
      <w:r w:rsidRPr="00D35A11">
        <w:rPr>
          <w:rFonts w:ascii="Times New Roman" w:hAnsi="Times New Roman" w:cs="Times New Roman"/>
          <w:sz w:val="24"/>
          <w:szCs w:val="24"/>
          <w:lang w:val="en-US"/>
        </w:rPr>
        <w:t>,</w:t>
      </w:r>
      <w:r w:rsidRPr="00D35A11">
        <w:rPr>
          <w:rFonts w:ascii="Times New Roman" w:hAnsi="Times New Roman" w:cs="Times New Roman"/>
          <w:sz w:val="24"/>
          <w:szCs w:val="24"/>
        </w:rPr>
        <w:t>контурдағы</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ЭҚК</w:t>
      </w:r>
      <w:r w:rsidRPr="00D35A11">
        <w:rPr>
          <w:rFonts w:ascii="Times New Roman" w:hAnsi="Times New Roman" w:cs="Times New Roman"/>
          <w:sz w:val="24"/>
          <w:szCs w:val="24"/>
          <w:lang w:val="en-US"/>
        </w:rPr>
        <w:t>-</w:t>
      </w:r>
      <w:r w:rsidRPr="00D35A11">
        <w:rPr>
          <w:rFonts w:ascii="Times New Roman" w:hAnsi="Times New Roman" w:cs="Times New Roman"/>
          <w:sz w:val="24"/>
          <w:szCs w:val="24"/>
        </w:rPr>
        <w:t>тің</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алгебралық</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қосындысына</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тең</w:t>
      </w:r>
      <w:r w:rsidRPr="00D35A11">
        <w:rPr>
          <w:rFonts w:ascii="Times New Roman" w:hAnsi="Times New Roman" w:cs="Times New Roman"/>
          <w:sz w:val="24"/>
          <w:szCs w:val="24"/>
          <w:lang w:val="en-US"/>
        </w:rPr>
        <w:t xml:space="preserve"> </w:t>
      </w:r>
      <w:r w:rsidRPr="00D35A11">
        <w:rPr>
          <w:rFonts w:ascii="Times New Roman" w:hAnsi="Times New Roman" w:cs="Times New Roman"/>
          <w:sz w:val="24"/>
          <w:szCs w:val="24"/>
        </w:rPr>
        <w:t>болады</w:t>
      </w:r>
      <w:r w:rsidRPr="00D35A11">
        <w:rPr>
          <w:rFonts w:ascii="Times New Roman" w:hAnsi="Times New Roman" w:cs="Times New Roman"/>
          <w:sz w:val="24"/>
          <w:szCs w:val="24"/>
          <w:lang w:val="en-US"/>
        </w:rPr>
        <w:t>.</w:t>
      </w:r>
    </w:p>
    <w:p w:rsidR="00505589" w:rsidRPr="00E7127A" w:rsidRDefault="00E94441" w:rsidP="00505589">
      <w:pPr>
        <w:spacing w:after="0" w:line="240" w:lineRule="auto"/>
        <w:ind w:firstLine="709"/>
        <w:jc w:val="both"/>
        <w:rPr>
          <w:rFonts w:ascii="Times New Roman" w:hAnsi="Times New Roman" w:cs="Times New Roman"/>
          <w:bCs/>
          <w:i/>
          <w:sz w:val="24"/>
          <w:szCs w:val="24"/>
          <w:lang w:val="kk-KZ"/>
        </w:rPr>
      </w:pPr>
      <m:oMathPara>
        <m:oMath>
          <m:sSub>
            <m:sSubPr>
              <m:ctrlPr>
                <w:rPr>
                  <w:rFonts w:ascii="Cambria Math" w:hAnsi="Cambria Math" w:cs="Times New Roman"/>
                  <w:bCs/>
                  <w:i/>
                  <w:sz w:val="24"/>
                  <w:szCs w:val="24"/>
                  <w:lang w:val="kk-KZ"/>
                </w:rPr>
              </m:ctrlPr>
            </m:sSubPr>
            <m:e>
              <m:r>
                <w:rPr>
                  <w:rFonts w:ascii="Cambria Math" w:hAnsi="Cambria Math" w:cs="Times New Roman"/>
                  <w:sz w:val="24"/>
                  <w:szCs w:val="24"/>
                  <w:lang w:val="en-US"/>
                </w:rPr>
                <m:t>I</m:t>
              </m:r>
            </m:e>
            <m:sub>
              <m:r>
                <w:rPr>
                  <w:rFonts w:ascii="Cambria Math" w:hAnsi="Cambria Math" w:cs="Times New Roman"/>
                  <w:sz w:val="24"/>
                  <w:szCs w:val="24"/>
                  <w:lang w:val="kk-KZ"/>
                </w:rPr>
                <m:t>1</m:t>
              </m:r>
            </m:sub>
          </m:sSub>
          <m:sSub>
            <m:sSubPr>
              <m:ctrlPr>
                <w:rPr>
                  <w:rFonts w:ascii="Cambria Math" w:hAnsi="Cambria Math" w:cs="Times New Roman"/>
                  <w:bCs/>
                  <w:i/>
                  <w:sz w:val="24"/>
                  <w:szCs w:val="24"/>
                  <w:lang w:val="kk-KZ"/>
                </w:rPr>
              </m:ctrlPr>
            </m:sSubPr>
            <m:e>
              <m:r>
                <w:rPr>
                  <w:rFonts w:ascii="Cambria Math" w:hAnsi="Cambria Math" w:cs="Times New Roman"/>
                  <w:sz w:val="24"/>
                  <w:szCs w:val="24"/>
                  <w:lang w:val="kk-KZ"/>
                </w:rPr>
                <m:t>R</m:t>
              </m:r>
            </m:e>
            <m:sub>
              <m:r>
                <w:rPr>
                  <w:rFonts w:ascii="Cambria Math" w:hAnsi="Cambria Math" w:cs="Times New Roman"/>
                  <w:sz w:val="24"/>
                  <w:szCs w:val="24"/>
                  <w:lang w:val="kk-KZ"/>
                </w:rPr>
                <m:t>1</m:t>
              </m:r>
            </m:sub>
          </m:sSub>
          <m:r>
            <w:rPr>
              <w:rFonts w:ascii="Cambria Math" w:hAnsi="Cambria Math" w:cs="Times New Roman"/>
              <w:sz w:val="24"/>
              <w:szCs w:val="24"/>
              <w:lang w:val="kk-KZ"/>
            </w:rPr>
            <m:t>+</m:t>
          </m:r>
          <m:sSub>
            <m:sSubPr>
              <m:ctrlPr>
                <w:rPr>
                  <w:rFonts w:ascii="Cambria Math" w:hAnsi="Cambria Math" w:cs="Times New Roman"/>
                  <w:bCs/>
                  <w:i/>
                  <w:sz w:val="24"/>
                  <w:szCs w:val="24"/>
                  <w:lang w:val="kk-KZ"/>
                </w:rPr>
              </m:ctrlPr>
            </m:sSubPr>
            <m:e>
              <m:r>
                <w:rPr>
                  <w:rFonts w:ascii="Cambria Math" w:hAnsi="Cambria Math" w:cs="Times New Roman"/>
                  <w:sz w:val="24"/>
                  <w:szCs w:val="24"/>
                  <w:lang w:val="en-US"/>
                </w:rPr>
                <m:t>I</m:t>
              </m:r>
            </m:e>
            <m:sub>
              <m:r>
                <w:rPr>
                  <w:rFonts w:ascii="Cambria Math" w:hAnsi="Cambria Math" w:cs="Times New Roman"/>
                  <w:sz w:val="24"/>
                  <w:szCs w:val="24"/>
                  <w:lang w:val="kk-KZ"/>
                </w:rPr>
                <m:t>2</m:t>
              </m:r>
            </m:sub>
          </m:sSub>
          <m:sSub>
            <m:sSubPr>
              <m:ctrlPr>
                <w:rPr>
                  <w:rFonts w:ascii="Cambria Math" w:hAnsi="Cambria Math" w:cs="Times New Roman"/>
                  <w:bCs/>
                  <w:i/>
                  <w:sz w:val="24"/>
                  <w:szCs w:val="24"/>
                  <w:lang w:val="kk-KZ"/>
                </w:rPr>
              </m:ctrlPr>
            </m:sSubPr>
            <m:e>
              <m:r>
                <w:rPr>
                  <w:rFonts w:ascii="Cambria Math" w:hAnsi="Cambria Math" w:cs="Times New Roman"/>
                  <w:sz w:val="24"/>
                  <w:szCs w:val="24"/>
                  <w:lang w:val="kk-KZ"/>
                </w:rPr>
                <m:t>R</m:t>
              </m:r>
            </m:e>
            <m:sub>
              <m:r>
                <w:rPr>
                  <w:rFonts w:ascii="Cambria Math" w:hAnsi="Cambria Math" w:cs="Times New Roman"/>
                  <w:sz w:val="24"/>
                  <w:szCs w:val="24"/>
                  <w:lang w:val="kk-KZ"/>
                </w:rPr>
                <m:t>2</m:t>
              </m:r>
            </m:sub>
          </m:sSub>
          <m:r>
            <w:rPr>
              <w:rFonts w:ascii="Cambria Math" w:hAnsi="Cambria Math" w:cs="Times New Roman"/>
              <w:sz w:val="24"/>
              <w:szCs w:val="24"/>
              <w:lang w:val="kk-KZ"/>
            </w:rPr>
            <m:t>+</m:t>
          </m:r>
          <m:r>
            <w:rPr>
              <w:rFonts w:ascii="Cambria Math" w:hAnsi="Cambria Math" w:cs="Times New Roman"/>
              <w:sz w:val="24"/>
              <w:szCs w:val="24"/>
              <w:lang w:val="en-US"/>
            </w:rPr>
            <m:t>…</m:t>
          </m:r>
          <m:sSub>
            <m:sSubPr>
              <m:ctrlPr>
                <w:rPr>
                  <w:rFonts w:ascii="Cambria Math" w:hAnsi="Cambria Math" w:cs="Times New Roman"/>
                  <w:bCs/>
                  <w:i/>
                  <w:sz w:val="24"/>
                  <w:szCs w:val="24"/>
                  <w:lang w:val="kk-KZ"/>
                </w:rPr>
              </m:ctrlPr>
            </m:sSubPr>
            <m:e>
              <m:r>
                <w:rPr>
                  <w:rFonts w:ascii="Cambria Math" w:hAnsi="Cambria Math" w:cs="Times New Roman"/>
                  <w:sz w:val="24"/>
                  <w:szCs w:val="24"/>
                  <w:lang w:val="en-US"/>
                </w:rPr>
                <m:t>I</m:t>
              </m:r>
            </m:e>
            <m:sub>
              <m:r>
                <w:rPr>
                  <w:rFonts w:ascii="Cambria Math" w:hAnsi="Cambria Math" w:cs="Times New Roman"/>
                  <w:sz w:val="24"/>
                  <w:szCs w:val="24"/>
                  <w:lang w:val="kk-KZ"/>
                </w:rPr>
                <m:t>n</m:t>
              </m:r>
            </m:sub>
          </m:sSub>
          <m:sSub>
            <m:sSubPr>
              <m:ctrlPr>
                <w:rPr>
                  <w:rFonts w:ascii="Cambria Math" w:hAnsi="Cambria Math" w:cs="Times New Roman"/>
                  <w:bCs/>
                  <w:i/>
                  <w:sz w:val="24"/>
                  <w:szCs w:val="24"/>
                  <w:lang w:val="kk-KZ"/>
                </w:rPr>
              </m:ctrlPr>
            </m:sSubPr>
            <m:e>
              <m:r>
                <w:rPr>
                  <w:rFonts w:ascii="Cambria Math" w:hAnsi="Cambria Math" w:cs="Times New Roman"/>
                  <w:sz w:val="24"/>
                  <w:szCs w:val="24"/>
                  <w:lang w:val="kk-KZ"/>
                </w:rPr>
                <m:t>R</m:t>
              </m:r>
            </m:e>
            <m:sub>
              <m:r>
                <w:rPr>
                  <w:rFonts w:ascii="Cambria Math" w:hAnsi="Cambria Math" w:cs="Times New Roman"/>
                  <w:sz w:val="24"/>
                  <w:szCs w:val="24"/>
                  <w:lang w:val="kk-KZ"/>
                </w:rPr>
                <m:t>n</m:t>
              </m:r>
            </m:sub>
          </m:sSub>
          <m:r>
            <w:rPr>
              <w:rFonts w:ascii="Cambria Math" w:hAnsi="Cambria Math" w:cs="Times New Roman"/>
              <w:sz w:val="24"/>
              <w:szCs w:val="24"/>
              <w:lang w:val="kk-KZ"/>
            </w:rPr>
            <m:t>=</m:t>
          </m:r>
          <m:sSub>
            <m:sSubPr>
              <m:ctrlPr>
                <w:rPr>
                  <w:rFonts w:ascii="Cambria Math" w:hAnsi="Cambria Math" w:cs="Times New Roman"/>
                  <w:bCs/>
                  <w:i/>
                  <w:sz w:val="24"/>
                  <w:szCs w:val="24"/>
                  <w:lang w:val="kk-KZ"/>
                </w:rPr>
              </m:ctrlPr>
            </m:sSubPr>
            <m:e>
              <m:r>
                <w:rPr>
                  <w:rFonts w:ascii="Cambria Math" w:hAnsi="Cambria Math" w:cs="Times New Roman"/>
                  <w:sz w:val="24"/>
                  <w:szCs w:val="24"/>
                  <w:lang w:val="kk-KZ"/>
                </w:rPr>
                <m:t>ε</m:t>
              </m:r>
            </m:e>
            <m:sub>
              <m:r>
                <w:rPr>
                  <w:rFonts w:ascii="Cambria Math" w:hAnsi="Cambria Math" w:cs="Times New Roman"/>
                  <w:sz w:val="24"/>
                  <w:szCs w:val="24"/>
                  <w:lang w:val="kk-KZ"/>
                </w:rPr>
                <m:t>1</m:t>
              </m:r>
            </m:sub>
          </m:sSub>
          <m:r>
            <w:rPr>
              <w:rFonts w:ascii="Cambria Math" w:hAnsi="Cambria Math" w:cs="Times New Roman"/>
              <w:sz w:val="24"/>
              <w:szCs w:val="24"/>
              <w:lang w:val="kk-KZ"/>
            </w:rPr>
            <m:t>+</m:t>
          </m:r>
          <m:sSub>
            <m:sSubPr>
              <m:ctrlPr>
                <w:rPr>
                  <w:rFonts w:ascii="Cambria Math" w:hAnsi="Cambria Math" w:cs="Times New Roman"/>
                  <w:bCs/>
                  <w:i/>
                  <w:sz w:val="24"/>
                  <w:szCs w:val="24"/>
                  <w:lang w:val="kk-KZ"/>
                </w:rPr>
              </m:ctrlPr>
            </m:sSubPr>
            <m:e>
              <m:r>
                <w:rPr>
                  <w:rFonts w:ascii="Cambria Math" w:hAnsi="Cambria Math" w:cs="Times New Roman"/>
                  <w:sz w:val="24"/>
                  <w:szCs w:val="24"/>
                  <w:lang w:val="kk-KZ"/>
                </w:rPr>
                <m:t>ε</m:t>
              </m:r>
            </m:e>
            <m:sub>
              <m:r>
                <w:rPr>
                  <w:rFonts w:ascii="Cambria Math" w:hAnsi="Cambria Math" w:cs="Times New Roman"/>
                  <w:sz w:val="24"/>
                  <w:szCs w:val="24"/>
                  <w:lang w:val="kk-KZ"/>
                </w:rPr>
                <m:t>2</m:t>
              </m:r>
            </m:sub>
          </m:sSub>
          <m:r>
            <w:rPr>
              <w:rFonts w:ascii="Cambria Math" w:hAnsi="Cambria Math" w:cs="Times New Roman"/>
              <w:sz w:val="24"/>
              <w:szCs w:val="24"/>
              <w:lang w:val="kk-KZ"/>
            </w:rPr>
            <m:t>+</m:t>
          </m:r>
          <m:r>
            <w:rPr>
              <w:rFonts w:ascii="Cambria Math" w:hAnsi="Cambria Math" w:cs="Times New Roman"/>
              <w:sz w:val="24"/>
              <w:szCs w:val="24"/>
              <w:lang w:val="en-US"/>
            </w:rPr>
            <m:t>…</m:t>
          </m:r>
          <m:sSub>
            <m:sSubPr>
              <m:ctrlPr>
                <w:rPr>
                  <w:rFonts w:ascii="Cambria Math" w:hAnsi="Cambria Math" w:cs="Times New Roman"/>
                  <w:bCs/>
                  <w:i/>
                  <w:sz w:val="24"/>
                  <w:szCs w:val="24"/>
                  <w:lang w:val="kk-KZ"/>
                </w:rPr>
              </m:ctrlPr>
            </m:sSubPr>
            <m:e>
              <m:r>
                <w:rPr>
                  <w:rFonts w:ascii="Cambria Math" w:hAnsi="Cambria Math" w:cs="Times New Roman"/>
                  <w:sz w:val="24"/>
                  <w:szCs w:val="24"/>
                  <w:lang w:val="kk-KZ"/>
                </w:rPr>
                <m:t>ε</m:t>
              </m:r>
            </m:e>
            <m:sub>
              <m:r>
                <w:rPr>
                  <w:rFonts w:ascii="Cambria Math" w:hAnsi="Cambria Math" w:cs="Times New Roman"/>
                  <w:sz w:val="24"/>
                  <w:szCs w:val="24"/>
                  <w:lang w:val="kk-KZ"/>
                </w:rPr>
                <m:t>n</m:t>
              </m:r>
            </m:sub>
          </m:sSub>
        </m:oMath>
      </m:oMathPara>
    </w:p>
    <w:p w:rsidR="00E7127A" w:rsidRDefault="00E94441" w:rsidP="00505589">
      <w:pPr>
        <w:spacing w:after="0" w:line="240" w:lineRule="auto"/>
        <w:ind w:firstLine="709"/>
        <w:jc w:val="both"/>
        <w:rPr>
          <w:rFonts w:ascii="Times New Roman" w:hAnsi="Times New Roman" w:cs="Times New Roman"/>
          <w:b/>
          <w:sz w:val="24"/>
          <w:szCs w:val="24"/>
          <w:lang w:val="kk-KZ"/>
        </w:rPr>
      </w:pPr>
      <w:r>
        <w:rPr>
          <w:rFonts w:ascii="Times New Roman" w:hAnsi="Times New Roman" w:cs="Times New Roman"/>
          <w:b/>
          <w:sz w:val="24"/>
          <w:szCs w:val="24"/>
          <w:lang w:val="kk-KZ"/>
        </w:rPr>
        <w:t>6-</w:t>
      </w:r>
      <w:r w:rsidR="00E7127A">
        <w:rPr>
          <w:rFonts w:ascii="Times New Roman" w:hAnsi="Times New Roman" w:cs="Times New Roman"/>
          <w:b/>
          <w:sz w:val="24"/>
          <w:szCs w:val="24"/>
          <w:lang w:val="kk-KZ"/>
        </w:rPr>
        <w:t xml:space="preserve"> дәріс.</w:t>
      </w:r>
    </w:p>
    <w:p w:rsidR="00E7127A" w:rsidRPr="00E7127A" w:rsidRDefault="00E7127A" w:rsidP="00505589">
      <w:pPr>
        <w:spacing w:after="0" w:line="240" w:lineRule="auto"/>
        <w:ind w:firstLine="709"/>
        <w:jc w:val="both"/>
        <w:rPr>
          <w:rFonts w:ascii="Times New Roman" w:hAnsi="Times New Roman" w:cs="Times New Roman"/>
          <w:b/>
          <w:bCs/>
          <w:i/>
          <w:sz w:val="24"/>
          <w:szCs w:val="24"/>
        </w:rPr>
      </w:pPr>
      <w:r w:rsidRPr="00E7127A">
        <w:rPr>
          <w:rFonts w:ascii="Times New Roman" w:hAnsi="Times New Roman" w:cs="Times New Roman"/>
          <w:b/>
          <w:sz w:val="24"/>
          <w:szCs w:val="24"/>
          <w:lang w:val="kk-KZ"/>
        </w:rPr>
        <w:t>Әр түрлі ортадағы электр тогы.Металдардың электрондық өткізгіштігі. Өткізгіш кедергісінің температураға тәуелділігі. Асқын өткізгіштік. Жартылай өткізгіштердегі электр тогы Вакуумдағы электр тогы. Сұйықтардағы электр тогы. Газдардағы электр тогы. Электролиттердегі электр тогы. Электролиз заңы.</w:t>
      </w:r>
    </w:p>
    <w:p w:rsidR="00D35A11" w:rsidRPr="00D35A11" w:rsidRDefault="00D35A11" w:rsidP="00D35A11">
      <w:pPr>
        <w:rPr>
          <w:rFonts w:ascii="Times New Roman" w:hAnsi="Times New Roman" w:cs="Times New Roman"/>
          <w:sz w:val="24"/>
          <w:szCs w:val="24"/>
        </w:rPr>
      </w:pPr>
      <w:r w:rsidRPr="00505589">
        <w:rPr>
          <w:rFonts w:ascii="Times New Roman" w:hAnsi="Times New Roman" w:cs="Times New Roman"/>
          <w:b/>
          <w:sz w:val="24"/>
          <w:szCs w:val="24"/>
        </w:rPr>
        <w:t>Әр</w:t>
      </w:r>
      <w:r w:rsidRPr="00E94441">
        <w:rPr>
          <w:rFonts w:ascii="Times New Roman" w:hAnsi="Times New Roman" w:cs="Times New Roman"/>
          <w:b/>
          <w:sz w:val="24"/>
          <w:szCs w:val="24"/>
        </w:rPr>
        <w:t xml:space="preserve"> </w:t>
      </w:r>
      <w:r w:rsidRPr="00505589">
        <w:rPr>
          <w:rFonts w:ascii="Times New Roman" w:hAnsi="Times New Roman" w:cs="Times New Roman"/>
          <w:b/>
          <w:sz w:val="24"/>
          <w:szCs w:val="24"/>
        </w:rPr>
        <w:t>түрлі</w:t>
      </w:r>
      <w:r w:rsidRPr="00E94441">
        <w:rPr>
          <w:rFonts w:ascii="Times New Roman" w:hAnsi="Times New Roman" w:cs="Times New Roman"/>
          <w:b/>
          <w:sz w:val="24"/>
          <w:szCs w:val="24"/>
        </w:rPr>
        <w:t xml:space="preserve"> </w:t>
      </w:r>
      <w:r w:rsidRPr="00505589">
        <w:rPr>
          <w:rFonts w:ascii="Times New Roman" w:hAnsi="Times New Roman" w:cs="Times New Roman"/>
          <w:b/>
          <w:sz w:val="24"/>
          <w:szCs w:val="24"/>
        </w:rPr>
        <w:t>ортадағы</w:t>
      </w:r>
      <w:r w:rsidRPr="00E94441">
        <w:rPr>
          <w:rFonts w:ascii="Times New Roman" w:hAnsi="Times New Roman" w:cs="Times New Roman"/>
          <w:b/>
          <w:sz w:val="24"/>
          <w:szCs w:val="24"/>
        </w:rPr>
        <w:t xml:space="preserve"> </w:t>
      </w:r>
      <w:r w:rsidRPr="00505589">
        <w:rPr>
          <w:rFonts w:ascii="Times New Roman" w:hAnsi="Times New Roman" w:cs="Times New Roman"/>
          <w:b/>
          <w:sz w:val="24"/>
          <w:szCs w:val="24"/>
        </w:rPr>
        <w:t>электр</w:t>
      </w:r>
      <w:r w:rsidRPr="00E94441">
        <w:rPr>
          <w:rFonts w:ascii="Times New Roman" w:hAnsi="Times New Roman" w:cs="Times New Roman"/>
          <w:b/>
          <w:sz w:val="24"/>
          <w:szCs w:val="24"/>
        </w:rPr>
        <w:t xml:space="preserve"> </w:t>
      </w:r>
      <w:proofErr w:type="gramStart"/>
      <w:r w:rsidRPr="00505589">
        <w:rPr>
          <w:rFonts w:ascii="Times New Roman" w:hAnsi="Times New Roman" w:cs="Times New Roman"/>
          <w:b/>
          <w:sz w:val="24"/>
          <w:szCs w:val="24"/>
        </w:rPr>
        <w:t>тогы</w:t>
      </w:r>
      <w:r w:rsidRPr="00E94441">
        <w:rPr>
          <w:rFonts w:ascii="Times New Roman" w:hAnsi="Times New Roman" w:cs="Times New Roman"/>
          <w:b/>
          <w:sz w:val="24"/>
          <w:szCs w:val="24"/>
        </w:rPr>
        <w:t>.</w:t>
      </w:r>
      <w:r w:rsidRPr="00D35A11">
        <w:rPr>
          <w:rFonts w:ascii="Times New Roman" w:hAnsi="Times New Roman" w:cs="Times New Roman"/>
          <w:sz w:val="24"/>
          <w:szCs w:val="24"/>
        </w:rPr>
        <w:t>Металдардың</w:t>
      </w:r>
      <w:proofErr w:type="gramEnd"/>
      <w:r w:rsidRPr="00E94441">
        <w:rPr>
          <w:rFonts w:ascii="Times New Roman" w:hAnsi="Times New Roman" w:cs="Times New Roman"/>
          <w:sz w:val="24"/>
          <w:szCs w:val="24"/>
        </w:rPr>
        <w:t xml:space="preserve"> </w:t>
      </w:r>
      <w:r w:rsidRPr="00D35A11">
        <w:rPr>
          <w:rFonts w:ascii="Times New Roman" w:hAnsi="Times New Roman" w:cs="Times New Roman"/>
          <w:sz w:val="24"/>
          <w:szCs w:val="24"/>
        </w:rPr>
        <w:t>электрондық</w:t>
      </w:r>
      <w:r w:rsidRPr="00E94441">
        <w:rPr>
          <w:rFonts w:ascii="Times New Roman" w:hAnsi="Times New Roman" w:cs="Times New Roman"/>
          <w:sz w:val="24"/>
          <w:szCs w:val="24"/>
        </w:rPr>
        <w:t xml:space="preserve"> </w:t>
      </w:r>
      <w:r w:rsidRPr="00D35A11">
        <w:rPr>
          <w:rFonts w:ascii="Times New Roman" w:hAnsi="Times New Roman" w:cs="Times New Roman"/>
          <w:sz w:val="24"/>
          <w:szCs w:val="24"/>
        </w:rPr>
        <w:t>өткізгіштігі</w:t>
      </w:r>
      <w:r w:rsidRPr="00E94441">
        <w:rPr>
          <w:rFonts w:ascii="Times New Roman" w:hAnsi="Times New Roman" w:cs="Times New Roman"/>
          <w:sz w:val="24"/>
          <w:szCs w:val="24"/>
        </w:rPr>
        <w:t xml:space="preserve">. </w:t>
      </w:r>
      <w:r w:rsidRPr="00D35A11">
        <w:rPr>
          <w:rFonts w:ascii="Times New Roman" w:hAnsi="Times New Roman" w:cs="Times New Roman"/>
          <w:sz w:val="24"/>
          <w:szCs w:val="24"/>
        </w:rPr>
        <w:t>Өткізгіш</w:t>
      </w:r>
      <w:r w:rsidRPr="00E94441">
        <w:rPr>
          <w:rFonts w:ascii="Times New Roman" w:hAnsi="Times New Roman" w:cs="Times New Roman"/>
          <w:sz w:val="24"/>
          <w:szCs w:val="24"/>
        </w:rPr>
        <w:t xml:space="preserve"> </w:t>
      </w:r>
      <w:r w:rsidRPr="00D35A11">
        <w:rPr>
          <w:rFonts w:ascii="Times New Roman" w:hAnsi="Times New Roman" w:cs="Times New Roman"/>
          <w:sz w:val="24"/>
          <w:szCs w:val="24"/>
        </w:rPr>
        <w:t>кедергісінің</w:t>
      </w:r>
      <w:r w:rsidRPr="00E94441">
        <w:rPr>
          <w:rFonts w:ascii="Times New Roman" w:hAnsi="Times New Roman" w:cs="Times New Roman"/>
          <w:sz w:val="24"/>
          <w:szCs w:val="24"/>
        </w:rPr>
        <w:t xml:space="preserve"> </w:t>
      </w:r>
      <w:r w:rsidRPr="00D35A11">
        <w:rPr>
          <w:rFonts w:ascii="Times New Roman" w:hAnsi="Times New Roman" w:cs="Times New Roman"/>
          <w:sz w:val="24"/>
          <w:szCs w:val="24"/>
        </w:rPr>
        <w:t>температураға</w:t>
      </w:r>
      <w:r w:rsidRPr="00E94441">
        <w:rPr>
          <w:rFonts w:ascii="Times New Roman" w:hAnsi="Times New Roman" w:cs="Times New Roman"/>
          <w:sz w:val="24"/>
          <w:szCs w:val="24"/>
        </w:rPr>
        <w:t xml:space="preserve"> </w:t>
      </w:r>
      <w:r w:rsidRPr="00D35A11">
        <w:rPr>
          <w:rFonts w:ascii="Times New Roman" w:hAnsi="Times New Roman" w:cs="Times New Roman"/>
          <w:sz w:val="24"/>
          <w:szCs w:val="24"/>
        </w:rPr>
        <w:t>тәуелділігі</w:t>
      </w:r>
      <w:r w:rsidRPr="00E94441">
        <w:rPr>
          <w:rFonts w:ascii="Times New Roman" w:hAnsi="Times New Roman" w:cs="Times New Roman"/>
          <w:sz w:val="24"/>
          <w:szCs w:val="24"/>
        </w:rPr>
        <w:t xml:space="preserve">. </w:t>
      </w:r>
      <w:r w:rsidRPr="00D35A11">
        <w:rPr>
          <w:rFonts w:ascii="Times New Roman" w:hAnsi="Times New Roman" w:cs="Times New Roman"/>
          <w:sz w:val="24"/>
          <w:szCs w:val="24"/>
        </w:rPr>
        <w:t>Асқын</w:t>
      </w:r>
      <w:r w:rsidRPr="00E94441">
        <w:rPr>
          <w:rFonts w:ascii="Times New Roman" w:hAnsi="Times New Roman" w:cs="Times New Roman"/>
          <w:sz w:val="24"/>
          <w:szCs w:val="24"/>
        </w:rPr>
        <w:t xml:space="preserve"> </w:t>
      </w:r>
      <w:r w:rsidRPr="00D35A11">
        <w:rPr>
          <w:rFonts w:ascii="Times New Roman" w:hAnsi="Times New Roman" w:cs="Times New Roman"/>
          <w:sz w:val="24"/>
          <w:szCs w:val="24"/>
        </w:rPr>
        <w:t>өткізгіштік</w:t>
      </w:r>
      <w:r w:rsidRPr="00E94441">
        <w:rPr>
          <w:rFonts w:ascii="Times New Roman" w:hAnsi="Times New Roman" w:cs="Times New Roman"/>
          <w:sz w:val="24"/>
          <w:szCs w:val="24"/>
        </w:rPr>
        <w:t xml:space="preserve">. </w:t>
      </w:r>
      <w:r w:rsidRPr="00D35A11">
        <w:rPr>
          <w:rFonts w:ascii="Times New Roman" w:hAnsi="Times New Roman" w:cs="Times New Roman"/>
          <w:sz w:val="24"/>
          <w:szCs w:val="24"/>
        </w:rPr>
        <w:t>Жартылай</w:t>
      </w:r>
      <w:r w:rsidRPr="00E94441">
        <w:rPr>
          <w:rFonts w:ascii="Times New Roman" w:hAnsi="Times New Roman" w:cs="Times New Roman"/>
          <w:sz w:val="24"/>
          <w:szCs w:val="24"/>
        </w:rPr>
        <w:t xml:space="preserve"> </w:t>
      </w:r>
      <w:r w:rsidRPr="00D35A11">
        <w:rPr>
          <w:rFonts w:ascii="Times New Roman" w:hAnsi="Times New Roman" w:cs="Times New Roman"/>
          <w:sz w:val="24"/>
          <w:szCs w:val="24"/>
        </w:rPr>
        <w:t>өткізгіштердегі</w:t>
      </w:r>
      <w:r w:rsidRPr="00E94441">
        <w:rPr>
          <w:rFonts w:ascii="Times New Roman" w:hAnsi="Times New Roman" w:cs="Times New Roman"/>
          <w:sz w:val="24"/>
          <w:szCs w:val="24"/>
        </w:rPr>
        <w:t xml:space="preserve"> </w:t>
      </w:r>
      <w:r w:rsidRPr="00D35A11">
        <w:rPr>
          <w:rFonts w:ascii="Times New Roman" w:hAnsi="Times New Roman" w:cs="Times New Roman"/>
          <w:sz w:val="24"/>
          <w:szCs w:val="24"/>
        </w:rPr>
        <w:t>электр</w:t>
      </w:r>
      <w:r w:rsidRPr="00E94441">
        <w:rPr>
          <w:rFonts w:ascii="Times New Roman" w:hAnsi="Times New Roman" w:cs="Times New Roman"/>
          <w:sz w:val="24"/>
          <w:szCs w:val="24"/>
        </w:rPr>
        <w:t xml:space="preserve"> </w:t>
      </w:r>
      <w:r w:rsidRPr="00D35A11">
        <w:rPr>
          <w:rFonts w:ascii="Times New Roman" w:hAnsi="Times New Roman" w:cs="Times New Roman"/>
          <w:sz w:val="24"/>
          <w:szCs w:val="24"/>
        </w:rPr>
        <w:t>тогы</w:t>
      </w:r>
      <w:r w:rsidRPr="00E94441">
        <w:rPr>
          <w:rFonts w:ascii="Times New Roman" w:hAnsi="Times New Roman" w:cs="Times New Roman"/>
          <w:sz w:val="24"/>
          <w:szCs w:val="24"/>
        </w:rPr>
        <w:t xml:space="preserve"> </w:t>
      </w:r>
      <w:r w:rsidRPr="00D35A11">
        <w:rPr>
          <w:rFonts w:ascii="Times New Roman" w:hAnsi="Times New Roman" w:cs="Times New Roman"/>
          <w:sz w:val="24"/>
          <w:szCs w:val="24"/>
        </w:rPr>
        <w:t>Вакуумдағы</w:t>
      </w:r>
      <w:r w:rsidRPr="00E94441">
        <w:rPr>
          <w:rFonts w:ascii="Times New Roman" w:hAnsi="Times New Roman" w:cs="Times New Roman"/>
          <w:sz w:val="24"/>
          <w:szCs w:val="24"/>
        </w:rPr>
        <w:t xml:space="preserve"> </w:t>
      </w:r>
      <w:r w:rsidRPr="00D35A11">
        <w:rPr>
          <w:rFonts w:ascii="Times New Roman" w:hAnsi="Times New Roman" w:cs="Times New Roman"/>
          <w:sz w:val="24"/>
          <w:szCs w:val="24"/>
        </w:rPr>
        <w:t>электр</w:t>
      </w:r>
      <w:r w:rsidRPr="00E94441">
        <w:rPr>
          <w:rFonts w:ascii="Times New Roman" w:hAnsi="Times New Roman" w:cs="Times New Roman"/>
          <w:sz w:val="24"/>
          <w:szCs w:val="24"/>
        </w:rPr>
        <w:t xml:space="preserve"> </w:t>
      </w:r>
      <w:r w:rsidRPr="00D35A11">
        <w:rPr>
          <w:rFonts w:ascii="Times New Roman" w:hAnsi="Times New Roman" w:cs="Times New Roman"/>
          <w:sz w:val="24"/>
          <w:szCs w:val="24"/>
        </w:rPr>
        <w:t>тогы</w:t>
      </w:r>
      <w:r w:rsidRPr="00E94441">
        <w:rPr>
          <w:rFonts w:ascii="Times New Roman" w:hAnsi="Times New Roman" w:cs="Times New Roman"/>
          <w:sz w:val="24"/>
          <w:szCs w:val="24"/>
        </w:rPr>
        <w:t xml:space="preserve">. </w:t>
      </w:r>
      <w:r w:rsidRPr="00D35A11">
        <w:rPr>
          <w:rFonts w:ascii="Times New Roman" w:hAnsi="Times New Roman" w:cs="Times New Roman"/>
          <w:sz w:val="24"/>
          <w:szCs w:val="24"/>
        </w:rPr>
        <w:t>Сұйықтардағы электр тогы. Газдардағы электр тогы. Электролиттердегі электр тогы. Электролиз заңы.</w:t>
      </w:r>
    </w:p>
    <w:p w:rsidR="00505589" w:rsidRPr="00582D0C" w:rsidRDefault="00505589" w:rsidP="00505589">
      <w:pPr>
        <w:spacing w:after="0" w:line="240" w:lineRule="auto"/>
        <w:ind w:firstLine="709"/>
        <w:jc w:val="both"/>
        <w:rPr>
          <w:rFonts w:ascii="Times New Roman" w:hAnsi="Times New Roman" w:cs="Times New Roman"/>
          <w:bCs/>
          <w:i/>
          <w:iCs/>
          <w:sz w:val="24"/>
          <w:szCs w:val="24"/>
          <w:lang w:val="en-US"/>
        </w:rPr>
      </w:pPr>
      <m:oMathPara>
        <m:oMath>
          <m:r>
            <w:rPr>
              <w:rFonts w:ascii="Cambria Math" w:hAnsi="Cambria Math" w:cs="Times New Roman"/>
              <w:sz w:val="24"/>
              <w:szCs w:val="24"/>
              <w:lang w:val="kk-KZ"/>
            </w:rPr>
            <m:t>I</m:t>
          </m:r>
          <m:r>
            <w:rPr>
              <w:rFonts w:ascii="Cambria Math" w:hAnsi="Cambria Math" w:cs="Times New Roman"/>
              <w:sz w:val="24"/>
              <w:szCs w:val="24"/>
              <w:lang w:val="en-US"/>
            </w:rPr>
            <m:t>=Se</m:t>
          </m:r>
          <m:sSub>
            <m:sSubPr>
              <m:ctrlPr>
                <w:rPr>
                  <w:rFonts w:ascii="Cambria Math" w:hAnsi="Cambria Math" w:cs="Times New Roman"/>
                  <w:bCs/>
                  <w:i/>
                  <w:iCs/>
                  <w:sz w:val="24"/>
                  <w:szCs w:val="24"/>
                  <w:lang w:val="en-US"/>
                </w:rPr>
              </m:ctrlPr>
            </m:sSubPr>
            <m:e>
              <m:r>
                <w:rPr>
                  <w:rFonts w:ascii="Cambria Math" w:hAnsi="Cambria Math" w:cs="Times New Roman"/>
                  <w:sz w:val="24"/>
                  <w:szCs w:val="24"/>
                  <w:lang w:val="en-US"/>
                </w:rPr>
                <m:t>ϑ</m:t>
              </m:r>
            </m:e>
            <m:sub>
              <m:r>
                <w:rPr>
                  <w:rFonts w:ascii="Cambria Math" w:hAnsi="Cambria Math" w:cs="Times New Roman"/>
                  <w:sz w:val="24"/>
                  <w:szCs w:val="24"/>
                  <w:lang w:val="kk-KZ"/>
                </w:rPr>
                <m:t>др</m:t>
              </m:r>
            </m:sub>
          </m:sSub>
          <m:r>
            <w:rPr>
              <w:rFonts w:ascii="Cambria Math" w:hAnsi="Cambria Math" w:cs="Times New Roman"/>
              <w:sz w:val="24"/>
              <w:szCs w:val="24"/>
              <w:lang w:val="en-US"/>
            </w:rPr>
            <m:t>n</m:t>
          </m:r>
        </m:oMath>
      </m:oMathPara>
    </w:p>
    <w:p w:rsidR="00D35A11" w:rsidRPr="00E94441" w:rsidRDefault="00D35A11" w:rsidP="00D35A11">
      <w:pPr>
        <w:rPr>
          <w:rFonts w:ascii="Times New Roman" w:hAnsi="Times New Roman" w:cs="Times New Roman"/>
          <w:b/>
          <w:sz w:val="24"/>
          <w:szCs w:val="24"/>
          <w:lang w:val="en-US"/>
        </w:rPr>
      </w:pPr>
      <w:r w:rsidRPr="00505589">
        <w:rPr>
          <w:rFonts w:ascii="Times New Roman" w:hAnsi="Times New Roman" w:cs="Times New Roman"/>
          <w:b/>
          <w:sz w:val="24"/>
          <w:szCs w:val="24"/>
        </w:rPr>
        <w:t>Металдардың</w:t>
      </w:r>
      <w:r w:rsidRPr="00E94441">
        <w:rPr>
          <w:rFonts w:ascii="Times New Roman" w:hAnsi="Times New Roman" w:cs="Times New Roman"/>
          <w:b/>
          <w:sz w:val="24"/>
          <w:szCs w:val="24"/>
          <w:lang w:val="en-US"/>
        </w:rPr>
        <w:t xml:space="preserve"> </w:t>
      </w:r>
      <w:r w:rsidRPr="00505589">
        <w:rPr>
          <w:rFonts w:ascii="Times New Roman" w:hAnsi="Times New Roman" w:cs="Times New Roman"/>
          <w:b/>
          <w:sz w:val="24"/>
          <w:szCs w:val="24"/>
        </w:rPr>
        <w:t>электрондық</w:t>
      </w:r>
      <w:r w:rsidRPr="00E94441">
        <w:rPr>
          <w:rFonts w:ascii="Times New Roman" w:hAnsi="Times New Roman" w:cs="Times New Roman"/>
          <w:b/>
          <w:sz w:val="24"/>
          <w:szCs w:val="24"/>
          <w:lang w:val="en-US"/>
        </w:rPr>
        <w:t xml:space="preserve"> </w:t>
      </w:r>
      <w:r w:rsidRPr="00505589">
        <w:rPr>
          <w:rFonts w:ascii="Times New Roman" w:hAnsi="Times New Roman" w:cs="Times New Roman"/>
          <w:b/>
          <w:sz w:val="24"/>
          <w:szCs w:val="24"/>
        </w:rPr>
        <w:t>өткізгіштігі</w:t>
      </w:r>
      <w:r w:rsidRPr="00E94441">
        <w:rPr>
          <w:rFonts w:ascii="Times New Roman" w:hAnsi="Times New Roman" w:cs="Times New Roman"/>
          <w:b/>
          <w:sz w:val="24"/>
          <w:szCs w:val="24"/>
          <w:lang w:val="en-US"/>
        </w:rPr>
        <w:t xml:space="preserve">. </w:t>
      </w:r>
    </w:p>
    <w:p w:rsidR="00D35A11" w:rsidRPr="00E94441" w:rsidRDefault="00D35A11" w:rsidP="00D35A11">
      <w:pPr>
        <w:rPr>
          <w:rFonts w:ascii="Times New Roman" w:hAnsi="Times New Roman" w:cs="Times New Roman"/>
          <w:sz w:val="24"/>
          <w:szCs w:val="24"/>
          <w:lang w:val="en-US"/>
        </w:rPr>
      </w:pPr>
      <w:r w:rsidRPr="00D35A11">
        <w:rPr>
          <w:rFonts w:ascii="Times New Roman" w:hAnsi="Times New Roman" w:cs="Times New Roman"/>
          <w:sz w:val="24"/>
          <w:szCs w:val="24"/>
        </w:rPr>
        <w:t>Металдардағы</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заряд</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тасушылар</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еркін</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электрондар</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болып</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табылады</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Олардың</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шоғыры</w:t>
      </w:r>
      <w:r w:rsidRPr="00E94441">
        <w:rPr>
          <w:rFonts w:ascii="Times New Roman" w:hAnsi="Times New Roman" w:cs="Times New Roman"/>
          <w:sz w:val="24"/>
          <w:szCs w:val="24"/>
          <w:lang w:val="en-US"/>
        </w:rPr>
        <w:t xml:space="preserve"> 1028 </w:t>
      </w:r>
      <w:r w:rsidRPr="00D35A11">
        <w:rPr>
          <w:rFonts w:ascii="Times New Roman" w:hAnsi="Times New Roman" w:cs="Times New Roman"/>
          <w:sz w:val="24"/>
          <w:szCs w:val="24"/>
        </w:rPr>
        <w:t>м</w:t>
      </w:r>
      <w:r w:rsidRPr="00E94441">
        <w:rPr>
          <w:rFonts w:ascii="Times New Roman" w:hAnsi="Times New Roman" w:cs="Times New Roman"/>
          <w:sz w:val="24"/>
          <w:szCs w:val="24"/>
          <w:lang w:val="en-US"/>
        </w:rPr>
        <w:t>-3</w:t>
      </w:r>
      <w:r w:rsidRPr="00D35A11">
        <w:rPr>
          <w:rFonts w:ascii="Times New Roman" w:hAnsi="Times New Roman" w:cs="Times New Roman"/>
          <w:sz w:val="24"/>
          <w:szCs w:val="24"/>
        </w:rPr>
        <w:t>шамасында</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Бұл</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электорндар</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бейберекет</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жылулық</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қозғалысқа</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қатысады</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Электр</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өрісінің</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әсерінен</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олар</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реттеліп</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белгілі</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бір</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жылдамдық</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алып</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қозғала</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бастайды</w:t>
      </w:r>
      <w:r w:rsidRPr="00E94441">
        <w:rPr>
          <w:rFonts w:ascii="Times New Roman" w:hAnsi="Times New Roman" w:cs="Times New Roman"/>
          <w:sz w:val="24"/>
          <w:szCs w:val="24"/>
          <w:lang w:val="en-US"/>
        </w:rPr>
        <w:t xml:space="preserve">. </w:t>
      </w:r>
    </w:p>
    <w:p w:rsidR="00D35A11" w:rsidRPr="00E94441" w:rsidRDefault="00D35A11" w:rsidP="00D35A11">
      <w:pPr>
        <w:rPr>
          <w:rFonts w:ascii="Times New Roman" w:hAnsi="Times New Roman" w:cs="Times New Roman"/>
          <w:sz w:val="24"/>
          <w:szCs w:val="24"/>
          <w:lang w:val="en-US"/>
        </w:rPr>
      </w:pPr>
      <w:r w:rsidRPr="00D35A11">
        <w:rPr>
          <w:rFonts w:ascii="Times New Roman" w:hAnsi="Times New Roman" w:cs="Times New Roman"/>
          <w:sz w:val="24"/>
          <w:szCs w:val="24"/>
        </w:rPr>
        <w:t>Металдар</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өткізгіштігінің</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электрондық</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теориясы</w:t>
      </w:r>
      <w:r w:rsidRPr="00E94441">
        <w:rPr>
          <w:rFonts w:ascii="Times New Roman" w:hAnsi="Times New Roman" w:cs="Times New Roman"/>
          <w:sz w:val="24"/>
          <w:szCs w:val="24"/>
          <w:lang w:val="en-US"/>
        </w:rPr>
        <w:t>:</w:t>
      </w:r>
    </w:p>
    <w:p w:rsidR="00D35A11" w:rsidRPr="00E94441" w:rsidRDefault="00D35A11" w:rsidP="00D35A11">
      <w:pPr>
        <w:rPr>
          <w:rFonts w:ascii="Times New Roman" w:hAnsi="Times New Roman" w:cs="Times New Roman"/>
          <w:sz w:val="24"/>
          <w:szCs w:val="24"/>
          <w:lang w:val="en-US"/>
        </w:rPr>
      </w:pPr>
      <w:r w:rsidRPr="00E94441">
        <w:rPr>
          <w:rFonts w:ascii="Times New Roman" w:hAnsi="Times New Roman" w:cs="Times New Roman"/>
          <w:sz w:val="24"/>
          <w:szCs w:val="24"/>
          <w:lang w:val="en-US"/>
        </w:rPr>
        <w:t xml:space="preserve">1. </w:t>
      </w:r>
      <w:r w:rsidRPr="00D35A11">
        <w:rPr>
          <w:rFonts w:ascii="Times New Roman" w:hAnsi="Times New Roman" w:cs="Times New Roman"/>
          <w:sz w:val="24"/>
          <w:szCs w:val="24"/>
        </w:rPr>
        <w:t>Металдардағы</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ток</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күшінін</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шамасын</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төмендегі</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өрнек</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арқылы</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анықтауға</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болады:</w:t>
      </w:r>
    </w:p>
    <w:p w:rsidR="00D35A11" w:rsidRPr="00D35A11" w:rsidRDefault="00D35A11" w:rsidP="00505589">
      <w:pPr>
        <w:jc w:val="center"/>
        <w:rPr>
          <w:rFonts w:ascii="Times New Roman" w:hAnsi="Times New Roman" w:cs="Times New Roman"/>
          <w:sz w:val="24"/>
          <w:szCs w:val="24"/>
        </w:rPr>
      </w:pPr>
      <w:r w:rsidRPr="00D35A11">
        <w:rPr>
          <w:rFonts w:ascii="Times New Roman" w:hAnsi="Times New Roman" w:cs="Times New Roman"/>
          <w:sz w:val="24"/>
          <w:szCs w:val="24"/>
        </w:rPr>
        <w:t>I=Seϑ n</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I - ток куші [A</w:t>
      </w:r>
      <w:proofErr w:type="gramStart"/>
      <w:r w:rsidRPr="00D35A11">
        <w:rPr>
          <w:rFonts w:ascii="Times New Roman" w:hAnsi="Times New Roman" w:cs="Times New Roman"/>
          <w:sz w:val="24"/>
          <w:szCs w:val="24"/>
        </w:rPr>
        <w:t>] ;</w:t>
      </w:r>
      <w:proofErr w:type="gramEnd"/>
      <w:r w:rsidRPr="00D35A11">
        <w:rPr>
          <w:rFonts w:ascii="Times New Roman" w:hAnsi="Times New Roman" w:cs="Times New Roman"/>
          <w:sz w:val="24"/>
          <w:szCs w:val="24"/>
        </w:rPr>
        <w:t xml:space="preserve"> S - өткізгіш сымның көлденең қимасының ауданы [м^2];</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е=1,6·10-19 Кл - элементар заряд немесе электрон заряды; ϑ_др - электрондардын дрейфтелген қозғалыс жылдамдығы [м/с]; n - электрондар концентрациясы.</w:t>
      </w:r>
    </w:p>
    <w:p w:rsidR="00D35A11" w:rsidRPr="00D35A11" w:rsidRDefault="00D35A11" w:rsidP="00D35A11">
      <w:pPr>
        <w:rPr>
          <w:rFonts w:ascii="Times New Roman" w:hAnsi="Times New Roman" w:cs="Times New Roman"/>
          <w:sz w:val="24"/>
          <w:szCs w:val="24"/>
        </w:rPr>
      </w:pPr>
    </w:p>
    <w:p w:rsidR="00D35A11" w:rsidRPr="00505589" w:rsidRDefault="00D35A11" w:rsidP="00D35A11">
      <w:pPr>
        <w:rPr>
          <w:rFonts w:ascii="Times New Roman" w:hAnsi="Times New Roman" w:cs="Times New Roman"/>
          <w:b/>
          <w:sz w:val="24"/>
          <w:szCs w:val="24"/>
        </w:rPr>
      </w:pPr>
      <w:r w:rsidRPr="00505589">
        <w:rPr>
          <w:rFonts w:ascii="Times New Roman" w:hAnsi="Times New Roman" w:cs="Times New Roman"/>
          <w:b/>
          <w:sz w:val="24"/>
          <w:szCs w:val="24"/>
        </w:rPr>
        <w:t>Металдардағы электр тогының тығыздығы:</w:t>
      </w:r>
    </w:p>
    <w:p w:rsidR="00505589" w:rsidRPr="00582D0C" w:rsidRDefault="00505589" w:rsidP="00505589">
      <w:pPr>
        <w:spacing w:after="0" w:line="240" w:lineRule="auto"/>
        <w:ind w:firstLine="709"/>
        <w:jc w:val="both"/>
        <w:rPr>
          <w:rFonts w:ascii="Times New Roman" w:hAnsi="Times New Roman" w:cs="Times New Roman"/>
          <w:bCs/>
          <w:i/>
          <w:iCs/>
          <w:sz w:val="24"/>
          <w:szCs w:val="24"/>
          <w:lang w:val="en-US"/>
        </w:rPr>
      </w:pPr>
      <m:oMathPara>
        <m:oMath>
          <m:r>
            <w:rPr>
              <w:rFonts w:ascii="Cambria Math" w:hAnsi="Cambria Math" w:cs="Times New Roman"/>
              <w:sz w:val="24"/>
              <w:szCs w:val="24"/>
              <w:lang w:val="en-US"/>
            </w:rPr>
            <m:t>j=</m:t>
          </m:r>
          <m:f>
            <m:fPr>
              <m:ctrlPr>
                <w:rPr>
                  <w:rFonts w:ascii="Cambria Math" w:hAnsi="Cambria Math" w:cs="Times New Roman"/>
                  <w:bCs/>
                  <w:i/>
                  <w:iCs/>
                  <w:sz w:val="24"/>
                  <w:szCs w:val="24"/>
                  <w:lang w:val="kk-KZ"/>
                </w:rPr>
              </m:ctrlPr>
            </m:fPr>
            <m:num>
              <m:r>
                <w:rPr>
                  <w:rFonts w:ascii="Cambria Math" w:hAnsi="Cambria Math" w:cs="Times New Roman"/>
                  <w:sz w:val="24"/>
                  <w:szCs w:val="24"/>
                  <w:lang w:val="kk-KZ"/>
                </w:rPr>
                <m:t>I</m:t>
              </m:r>
            </m:num>
            <m:den>
              <m:r>
                <w:rPr>
                  <w:rFonts w:ascii="Cambria Math" w:hAnsi="Cambria Math" w:cs="Times New Roman"/>
                  <w:sz w:val="24"/>
                  <w:szCs w:val="24"/>
                  <w:lang w:val="kk-KZ"/>
                </w:rPr>
                <m:t>S</m:t>
              </m:r>
            </m:den>
          </m:f>
          <m:r>
            <w:rPr>
              <w:rFonts w:ascii="Cambria Math" w:hAnsi="Cambria Math" w:cs="Times New Roman"/>
              <w:sz w:val="24"/>
              <w:szCs w:val="24"/>
              <w:lang w:val="kk-KZ"/>
            </w:rPr>
            <m:t>=</m:t>
          </m:r>
          <m:r>
            <w:rPr>
              <w:rFonts w:ascii="Cambria Math" w:hAnsi="Cambria Math" w:cs="Times New Roman"/>
              <w:sz w:val="24"/>
              <w:szCs w:val="24"/>
              <w:lang w:val="en-US"/>
            </w:rPr>
            <m:t>e</m:t>
          </m:r>
          <m:sSub>
            <m:sSubPr>
              <m:ctrlPr>
                <w:rPr>
                  <w:rFonts w:ascii="Cambria Math" w:hAnsi="Cambria Math" w:cs="Times New Roman"/>
                  <w:bCs/>
                  <w:i/>
                  <w:iCs/>
                  <w:sz w:val="24"/>
                  <w:szCs w:val="24"/>
                  <w:lang w:val="en-US"/>
                </w:rPr>
              </m:ctrlPr>
            </m:sSubPr>
            <m:e>
              <m:r>
                <w:rPr>
                  <w:rFonts w:ascii="Cambria Math" w:hAnsi="Cambria Math" w:cs="Times New Roman"/>
                  <w:sz w:val="24"/>
                  <w:szCs w:val="24"/>
                  <w:lang w:val="en-US"/>
                </w:rPr>
                <m:t>ϑ</m:t>
              </m:r>
            </m:e>
            <m:sub>
              <m:r>
                <w:rPr>
                  <w:rFonts w:ascii="Cambria Math" w:hAnsi="Cambria Math" w:cs="Times New Roman"/>
                  <w:sz w:val="24"/>
                  <w:szCs w:val="24"/>
                  <w:lang w:val="kk-KZ"/>
                </w:rPr>
                <m:t>др</m:t>
              </m:r>
            </m:sub>
          </m:sSub>
          <m:r>
            <w:rPr>
              <w:rFonts w:ascii="Cambria Math" w:hAnsi="Cambria Math" w:cs="Times New Roman"/>
              <w:sz w:val="24"/>
              <w:szCs w:val="24"/>
              <w:lang w:val="en-US"/>
            </w:rPr>
            <m:t>n</m:t>
          </m:r>
        </m:oMath>
      </m:oMathPara>
    </w:p>
    <w:p w:rsidR="00D35A11" w:rsidRPr="00505589" w:rsidRDefault="00505589" w:rsidP="00D35A11">
      <w:pPr>
        <w:rPr>
          <w:rFonts w:ascii="Times New Roman" w:hAnsi="Times New Roman" w:cs="Times New Roman"/>
          <w:sz w:val="24"/>
          <w:szCs w:val="24"/>
          <w:lang w:val="en-US"/>
        </w:rPr>
      </w:pPr>
      <w:r w:rsidRPr="00505589">
        <w:rPr>
          <w:rFonts w:ascii="Times New Roman" w:hAnsi="Times New Roman" w:cs="Times New Roman"/>
          <w:sz w:val="24"/>
          <w:szCs w:val="24"/>
          <w:lang w:val="en-US"/>
        </w:rPr>
        <w:t>j-</w:t>
      </w:r>
      <w:r>
        <w:rPr>
          <w:rFonts w:ascii="Times New Roman" w:hAnsi="Times New Roman" w:cs="Times New Roman"/>
          <w:sz w:val="24"/>
          <w:szCs w:val="24"/>
        </w:rPr>
        <w:t>ток</w:t>
      </w:r>
      <w:r w:rsidRPr="00505589">
        <w:rPr>
          <w:rFonts w:ascii="Times New Roman" w:hAnsi="Times New Roman" w:cs="Times New Roman"/>
          <w:sz w:val="24"/>
          <w:szCs w:val="24"/>
          <w:lang w:val="en-US"/>
        </w:rPr>
        <w:t xml:space="preserve"> </w:t>
      </w:r>
      <w:r>
        <w:rPr>
          <w:rFonts w:ascii="Times New Roman" w:hAnsi="Times New Roman" w:cs="Times New Roman"/>
          <w:sz w:val="24"/>
          <w:szCs w:val="24"/>
        </w:rPr>
        <w:t>тығыздығы</w:t>
      </w:r>
      <w:r w:rsidRPr="00505589">
        <w:rPr>
          <w:rFonts w:ascii="Times New Roman" w:hAnsi="Times New Roman" w:cs="Times New Roman"/>
          <w:sz w:val="24"/>
          <w:szCs w:val="24"/>
          <w:lang w:val="en-US"/>
        </w:rPr>
        <w:t xml:space="preserve"> [A/</w:t>
      </w:r>
      <w:r>
        <w:rPr>
          <w:rFonts w:ascii="Times New Roman" w:hAnsi="Times New Roman" w:cs="Times New Roman"/>
          <w:sz w:val="24"/>
          <w:szCs w:val="24"/>
        </w:rPr>
        <w:t>м</w:t>
      </w:r>
      <w:proofErr w:type="gramStart"/>
      <w:r w:rsidR="00D35A11" w:rsidRPr="00505589">
        <w:rPr>
          <w:rFonts w:ascii="Times New Roman" w:hAnsi="Times New Roman" w:cs="Times New Roman"/>
          <w:sz w:val="24"/>
          <w:szCs w:val="24"/>
          <w:vertAlign w:val="superscript"/>
          <w:lang w:val="en-US"/>
        </w:rPr>
        <w:t>2</w:t>
      </w:r>
      <w:r w:rsidR="00D35A11" w:rsidRPr="00505589">
        <w:rPr>
          <w:rFonts w:ascii="Times New Roman" w:hAnsi="Times New Roman" w:cs="Times New Roman"/>
          <w:sz w:val="24"/>
          <w:szCs w:val="24"/>
          <w:lang w:val="en-US"/>
        </w:rPr>
        <w:t xml:space="preserve"> ]</w:t>
      </w:r>
      <w:proofErr w:type="gramEnd"/>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2. Металдарда еркін электрондардың концентрациясы жоғары 10</w:t>
      </w:r>
      <w:r w:rsidRPr="00505589">
        <w:rPr>
          <w:rFonts w:ascii="Times New Roman" w:hAnsi="Times New Roman" w:cs="Times New Roman"/>
          <w:sz w:val="24"/>
          <w:szCs w:val="24"/>
          <w:vertAlign w:val="superscript"/>
        </w:rPr>
        <w:t>28</w:t>
      </w:r>
      <w:r w:rsidRPr="00D35A11">
        <w:rPr>
          <w:rFonts w:ascii="Times New Roman" w:hAnsi="Times New Roman" w:cs="Times New Roman"/>
          <w:sz w:val="24"/>
          <w:szCs w:val="24"/>
        </w:rPr>
        <w:t xml:space="preserve"> – 10</w:t>
      </w:r>
      <w:r w:rsidRPr="00505589">
        <w:rPr>
          <w:rFonts w:ascii="Times New Roman" w:hAnsi="Times New Roman" w:cs="Times New Roman"/>
          <w:sz w:val="24"/>
          <w:szCs w:val="24"/>
          <w:vertAlign w:val="superscript"/>
        </w:rPr>
        <w:t>29</w:t>
      </w:r>
      <w:r w:rsidRPr="00D35A11">
        <w:rPr>
          <w:rFonts w:ascii="Times New Roman" w:hAnsi="Times New Roman" w:cs="Times New Roman"/>
          <w:sz w:val="24"/>
          <w:szCs w:val="24"/>
        </w:rPr>
        <w:t xml:space="preserve"> м</w:t>
      </w:r>
      <w:r w:rsidRPr="00505589">
        <w:rPr>
          <w:rFonts w:ascii="Times New Roman" w:hAnsi="Times New Roman" w:cs="Times New Roman"/>
          <w:sz w:val="24"/>
          <w:szCs w:val="24"/>
          <w:vertAlign w:val="superscript"/>
        </w:rPr>
        <w:t>-3</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болғандықтан жоғары электреткізгіштікке ие болады.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3. Еркін электрондардың қозғалыс жылдамдығы идеал газдың жылулық</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қозғалысына ұқсас болады және ол шама жуықтап 105 м/с-қа пара-пар.</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4. Электр тогының таралу жылдамдығы электромагниттік өрістің таралу</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жылдамдығына пара-пар, ол жарықтың жылдамдығына тең 3·108 м/с.</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Металл кедергісінің температураға тәуелділігі</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Тәжірибе жүзінде металл кедергісі температураның артуымен</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артатыны анықталды:</w:t>
      </w:r>
    </w:p>
    <w:p w:rsidR="00505589" w:rsidRPr="00582D0C" w:rsidRDefault="00505589" w:rsidP="00505589">
      <w:pPr>
        <w:spacing w:after="0" w:line="240" w:lineRule="auto"/>
        <w:ind w:firstLine="709"/>
        <w:jc w:val="center"/>
        <w:rPr>
          <w:rFonts w:ascii="Times New Roman" w:hAnsi="Times New Roman" w:cs="Times New Roman"/>
          <w:bCs/>
          <w:sz w:val="24"/>
          <w:szCs w:val="24"/>
        </w:rPr>
      </w:pPr>
      <m:oMath>
        <m:r>
          <w:rPr>
            <w:rFonts w:ascii="Cambria Math" w:hAnsi="Cambria Math" w:cs="Times New Roman"/>
            <w:sz w:val="24"/>
            <w:szCs w:val="24"/>
          </w:rPr>
          <m:t>ρ=</m:t>
        </m:r>
        <m:sSub>
          <m:sSubPr>
            <m:ctrlPr>
              <w:rPr>
                <w:rFonts w:ascii="Cambria Math" w:hAnsi="Cambria Math" w:cs="Times New Roman"/>
                <w:bCs/>
                <w:i/>
                <w:sz w:val="24"/>
                <w:szCs w:val="24"/>
              </w:rPr>
            </m:ctrlPr>
          </m:sSubPr>
          <m:e>
            <m:r>
              <w:rPr>
                <w:rFonts w:ascii="Cambria Math" w:hAnsi="Cambria Math" w:cs="Times New Roman"/>
                <w:sz w:val="24"/>
                <w:szCs w:val="24"/>
              </w:rPr>
              <m:t>ρ</m:t>
            </m:r>
          </m:e>
          <m:sub>
            <m:r>
              <w:rPr>
                <w:rFonts w:ascii="Cambria Math" w:hAnsi="Cambria Math" w:cs="Times New Roman"/>
                <w:sz w:val="24"/>
                <w:szCs w:val="24"/>
              </w:rPr>
              <m:t>0</m:t>
            </m:r>
          </m:sub>
        </m:sSub>
        <m:r>
          <w:rPr>
            <w:rFonts w:ascii="Cambria Math" w:hAnsi="Cambria Math" w:cs="Times New Roman"/>
            <w:sz w:val="24"/>
            <w:szCs w:val="24"/>
          </w:rPr>
          <m:t>(1+α</m:t>
        </m:r>
        <m:r>
          <w:rPr>
            <w:rFonts w:ascii="Cambria Math" w:hAnsi="Cambria Math" w:cs="Times New Roman"/>
            <w:sz w:val="24"/>
            <w:szCs w:val="24"/>
            <w:lang w:val="en-US"/>
          </w:rPr>
          <m:t>t</m:t>
        </m:r>
        <m:r>
          <w:rPr>
            <w:rFonts w:ascii="Cambria Math" w:hAnsi="Cambria Math" w:cs="Times New Roman"/>
            <w:sz w:val="24"/>
            <w:szCs w:val="24"/>
          </w:rPr>
          <m:t>)</m:t>
        </m:r>
      </m:oMath>
      <w:r w:rsidRPr="00582D0C">
        <w:rPr>
          <w:rFonts w:ascii="Times New Roman" w:hAnsi="Times New Roman" w:cs="Times New Roman"/>
          <w:bCs/>
          <w:sz w:val="24"/>
          <w:szCs w:val="24"/>
        </w:rPr>
        <w:t xml:space="preserve"> немесе </w:t>
      </w:r>
      <m:oMath>
        <m:r>
          <m:rPr>
            <m:sty m:val="p"/>
          </m:rPr>
          <w:rPr>
            <w:rFonts w:ascii="Cambria Math" w:hAnsi="Cambria Math" w:cs="Times New Roman"/>
            <w:sz w:val="24"/>
            <w:szCs w:val="24"/>
            <w:lang w:val="en-US"/>
          </w:rPr>
          <m:t>R</m:t>
        </m:r>
        <m:r>
          <m:rPr>
            <m:sty m:val="p"/>
          </m:rPr>
          <w:rPr>
            <w:rFonts w:ascii="Cambria Math" w:hAnsi="Cambria Math" w:cs="Times New Roman"/>
            <w:sz w:val="24"/>
            <w:szCs w:val="24"/>
          </w:rPr>
          <m:t xml:space="preserve">= </m:t>
        </m:r>
        <m:sSub>
          <m:sSubPr>
            <m:ctrlPr>
              <w:rPr>
                <w:rFonts w:ascii="Cambria Math" w:hAnsi="Cambria Math" w:cs="Times New Roman"/>
                <w:bCs/>
                <w:sz w:val="24"/>
                <w:szCs w:val="24"/>
                <w:lang w:val="en-US"/>
              </w:rPr>
            </m:ctrlPr>
          </m:sSubPr>
          <m:e>
            <m:r>
              <w:rPr>
                <w:rFonts w:ascii="Cambria Math" w:hAnsi="Cambria Math" w:cs="Times New Roman"/>
                <w:sz w:val="24"/>
                <w:szCs w:val="24"/>
                <w:lang w:val="en-US"/>
              </w:rPr>
              <m:t>R</m:t>
            </m:r>
          </m:e>
          <m:sub>
            <m:r>
              <w:rPr>
                <w:rFonts w:ascii="Cambria Math" w:hAnsi="Cambria Math" w:cs="Times New Roman"/>
                <w:sz w:val="24"/>
                <w:szCs w:val="24"/>
              </w:rPr>
              <m:t>0</m:t>
            </m:r>
          </m:sub>
        </m:sSub>
        <m:r>
          <m:rPr>
            <m:sty m:val="p"/>
          </m:rPr>
          <w:rPr>
            <w:rFonts w:ascii="Cambria Math" w:hAnsi="Cambria Math" w:cs="Times New Roman"/>
            <w:sz w:val="24"/>
            <w:szCs w:val="24"/>
          </w:rPr>
          <m:t xml:space="preserve">(1 + </m:t>
        </m:r>
        <m:r>
          <m:rPr>
            <m:sty m:val="p"/>
          </m:rPr>
          <w:rPr>
            <w:rFonts w:ascii="Cambria Math" w:hAnsi="Cambria Math" w:cs="Times New Roman"/>
            <w:sz w:val="24"/>
            <w:szCs w:val="24"/>
            <w:lang w:val="en-US"/>
          </w:rPr>
          <m:t>αt</m:t>
        </m:r>
        <m:r>
          <m:rPr>
            <m:sty m:val="p"/>
          </m:rPr>
          <w:rPr>
            <w:rFonts w:ascii="Cambria Math" w:hAnsi="Cambria Math" w:cs="Times New Roman"/>
            <w:sz w:val="24"/>
            <w:szCs w:val="24"/>
          </w:rPr>
          <m:t>)</m:t>
        </m:r>
      </m:oMath>
    </w:p>
    <w:p w:rsidR="00D35A11" w:rsidRPr="00D35A11" w:rsidRDefault="00D35A11" w:rsidP="00D35A11">
      <w:pPr>
        <w:rPr>
          <w:rFonts w:ascii="Times New Roman" w:hAnsi="Times New Roman" w:cs="Times New Roman"/>
          <w:sz w:val="24"/>
          <w:szCs w:val="24"/>
        </w:rPr>
      </w:pPr>
      <w:proofErr w:type="gramStart"/>
      <w:r w:rsidRPr="00D35A11">
        <w:rPr>
          <w:rFonts w:ascii="Times New Roman" w:hAnsi="Times New Roman" w:cs="Times New Roman"/>
          <w:sz w:val="24"/>
          <w:szCs w:val="24"/>
        </w:rPr>
        <w:lastRenderedPageBreak/>
        <w:t>ρ,R</w:t>
      </w:r>
      <w:proofErr w:type="gramEnd"/>
      <w:r w:rsidRPr="00D35A11">
        <w:rPr>
          <w:rFonts w:ascii="Times New Roman" w:hAnsi="Times New Roman" w:cs="Times New Roman"/>
          <w:sz w:val="24"/>
          <w:szCs w:val="24"/>
        </w:rPr>
        <w:t xml:space="preserve"> - t температурадағы металл кедергісі; ρ</w:t>
      </w:r>
      <w:r w:rsidRPr="00505589">
        <w:rPr>
          <w:rFonts w:ascii="Times New Roman" w:hAnsi="Times New Roman" w:cs="Times New Roman"/>
          <w:sz w:val="24"/>
          <w:szCs w:val="24"/>
          <w:vertAlign w:val="subscript"/>
        </w:rPr>
        <w:t>0</w:t>
      </w:r>
      <w:r w:rsidR="00505589">
        <w:rPr>
          <w:rFonts w:ascii="Times New Roman" w:hAnsi="Times New Roman" w:cs="Times New Roman"/>
          <w:sz w:val="24"/>
          <w:szCs w:val="24"/>
        </w:rPr>
        <w:t>,R</w:t>
      </w:r>
      <w:r w:rsidRPr="00505589">
        <w:rPr>
          <w:rFonts w:ascii="Times New Roman" w:hAnsi="Times New Roman" w:cs="Times New Roman"/>
          <w:sz w:val="24"/>
          <w:szCs w:val="24"/>
          <w:vertAlign w:val="subscript"/>
        </w:rPr>
        <w:t xml:space="preserve">0 </w:t>
      </w:r>
      <w:r w:rsidRPr="00D35A11">
        <w:rPr>
          <w:rFonts w:ascii="Times New Roman" w:hAnsi="Times New Roman" w:cs="Times New Roman"/>
          <w:sz w:val="24"/>
          <w:szCs w:val="24"/>
        </w:rPr>
        <w:t>- 0 °С температурадағы металл кедергісі; α - температуралық коэффициент [К</w:t>
      </w:r>
      <w:r w:rsidRPr="00505589">
        <w:rPr>
          <w:rFonts w:ascii="Times New Roman" w:hAnsi="Times New Roman" w:cs="Times New Roman"/>
          <w:sz w:val="24"/>
          <w:szCs w:val="24"/>
          <w:vertAlign w:val="superscript"/>
        </w:rPr>
        <w:t>-1</w:t>
      </w:r>
      <w:r w:rsidRPr="00D35A11">
        <w:rPr>
          <w:rFonts w:ascii="Times New Roman" w:hAnsi="Times New Roman" w:cs="Times New Roman"/>
          <w:sz w:val="24"/>
          <w:szCs w:val="24"/>
        </w:rPr>
        <w:t>]</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Асқын өткізгіштік. Температурасы төмендегенде метелдардың кедергісі азаяды. Көптеген металдар мен қортпалар 250К-нен төмен температурада кедергісінен толық айырылады. Мұндай құбылысты асқын өткізгіш деп атайды. Асқын өткізгіштер практикада кеңінен қолданылуда. Асқын өткізгіш орамаларда жылу бөліну болмайды.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Жартылай өткізгіштердегі электр тогы. Жартылай өткізгіштерге кремний, германий т.б. қосылыстар жатады. Өткізгіштер - электр тогын жақсы өткізетін заттар [ρ = (10</w:t>
      </w:r>
      <w:r w:rsidRPr="00505589">
        <w:rPr>
          <w:rFonts w:ascii="Times New Roman" w:hAnsi="Times New Roman" w:cs="Times New Roman"/>
          <w:sz w:val="24"/>
          <w:szCs w:val="24"/>
          <w:vertAlign w:val="superscript"/>
        </w:rPr>
        <w:t>-5</w:t>
      </w:r>
      <w:r w:rsidRPr="00D35A11">
        <w:rPr>
          <w:rFonts w:ascii="Times New Roman" w:hAnsi="Times New Roman" w:cs="Times New Roman"/>
          <w:sz w:val="24"/>
          <w:szCs w:val="24"/>
        </w:rPr>
        <w:t xml:space="preserve"> – 10</w:t>
      </w:r>
      <w:r w:rsidRPr="00505589">
        <w:rPr>
          <w:rFonts w:ascii="Times New Roman" w:hAnsi="Times New Roman" w:cs="Times New Roman"/>
          <w:sz w:val="24"/>
          <w:szCs w:val="24"/>
          <w:vertAlign w:val="superscript"/>
        </w:rPr>
        <w:t>-8</w:t>
      </w:r>
      <w:r w:rsidRPr="00D35A11">
        <w:rPr>
          <w:rFonts w:ascii="Times New Roman" w:hAnsi="Times New Roman" w:cs="Times New Roman"/>
          <w:sz w:val="24"/>
          <w:szCs w:val="24"/>
        </w:rPr>
        <w:t>) Ом·м]. Олардың электр тогын жақсы өткізу себебі бос электрондар концентрациясының көп болуымен түсіндіріледі.</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Диэлектриктер - электр тогын өткізбейтін заттар [ρ = (10</w:t>
      </w:r>
      <w:r w:rsidRPr="00505589">
        <w:rPr>
          <w:rFonts w:ascii="Times New Roman" w:hAnsi="Times New Roman" w:cs="Times New Roman"/>
          <w:sz w:val="24"/>
          <w:szCs w:val="24"/>
          <w:vertAlign w:val="superscript"/>
        </w:rPr>
        <w:t>-5</w:t>
      </w:r>
      <w:r w:rsidRPr="00D35A11">
        <w:rPr>
          <w:rFonts w:ascii="Times New Roman" w:hAnsi="Times New Roman" w:cs="Times New Roman"/>
          <w:sz w:val="24"/>
          <w:szCs w:val="24"/>
        </w:rPr>
        <w:t xml:space="preserve"> – 10</w:t>
      </w:r>
      <w:r w:rsidRPr="00505589">
        <w:rPr>
          <w:rFonts w:ascii="Times New Roman" w:hAnsi="Times New Roman" w:cs="Times New Roman"/>
          <w:sz w:val="24"/>
          <w:szCs w:val="24"/>
          <w:vertAlign w:val="superscript"/>
        </w:rPr>
        <w:t>-8</w:t>
      </w:r>
      <w:r w:rsidRPr="00D35A11">
        <w:rPr>
          <w:rFonts w:ascii="Times New Roman" w:hAnsi="Times New Roman" w:cs="Times New Roman"/>
          <w:sz w:val="24"/>
          <w:szCs w:val="24"/>
        </w:rPr>
        <w:t>) Ом·м]. Диэлектриктерде бос электрондар өте аз болған соң, электр тогын өткізбейді.</w:t>
      </w:r>
    </w:p>
    <w:p w:rsidR="00D35A11" w:rsidRPr="00D35A11" w:rsidRDefault="00D35A11" w:rsidP="00D35A11">
      <w:pPr>
        <w:rPr>
          <w:rFonts w:ascii="Times New Roman" w:hAnsi="Times New Roman" w:cs="Times New Roman"/>
          <w:sz w:val="24"/>
          <w:szCs w:val="24"/>
        </w:rPr>
      </w:pPr>
      <w:r w:rsidRPr="00505589">
        <w:rPr>
          <w:rFonts w:ascii="Times New Roman" w:hAnsi="Times New Roman" w:cs="Times New Roman"/>
          <w:b/>
          <w:sz w:val="24"/>
          <w:szCs w:val="24"/>
        </w:rPr>
        <w:t>Жартылай өткізгіштер</w:t>
      </w:r>
      <w:r w:rsidRPr="00D35A11">
        <w:rPr>
          <w:rFonts w:ascii="Times New Roman" w:hAnsi="Times New Roman" w:cs="Times New Roman"/>
          <w:sz w:val="24"/>
          <w:szCs w:val="24"/>
        </w:rPr>
        <w:t xml:space="preserve"> - өткізгіштігі жағынан өткізгіштер мен диэлектриктердің арасынан орын алатын заттар [ρ = (10</w:t>
      </w:r>
      <w:r w:rsidRPr="00505589">
        <w:rPr>
          <w:rFonts w:ascii="Times New Roman" w:hAnsi="Times New Roman" w:cs="Times New Roman"/>
          <w:sz w:val="24"/>
          <w:szCs w:val="24"/>
          <w:vertAlign w:val="superscript"/>
        </w:rPr>
        <w:t>-5</w:t>
      </w:r>
      <w:r w:rsidRPr="00D35A11">
        <w:rPr>
          <w:rFonts w:ascii="Times New Roman" w:hAnsi="Times New Roman" w:cs="Times New Roman"/>
          <w:sz w:val="24"/>
          <w:szCs w:val="24"/>
        </w:rPr>
        <w:t xml:space="preserve"> – 10</w:t>
      </w:r>
      <w:r w:rsidRPr="00505589">
        <w:rPr>
          <w:rFonts w:ascii="Times New Roman" w:hAnsi="Times New Roman" w:cs="Times New Roman"/>
          <w:sz w:val="24"/>
          <w:szCs w:val="24"/>
          <w:vertAlign w:val="superscript"/>
        </w:rPr>
        <w:t>4</w:t>
      </w:r>
      <w:r w:rsidRPr="00D35A11">
        <w:rPr>
          <w:rFonts w:ascii="Times New Roman" w:hAnsi="Times New Roman" w:cs="Times New Roman"/>
          <w:sz w:val="24"/>
          <w:szCs w:val="24"/>
        </w:rPr>
        <w:t>) Ом·м]. Оның өткізгіштерден ерекшелігі: жартылай өткізгіштің қоспалардың концентрациясына, температураға, сәулелену түрлерінің әсеріне аса тәуелді болуы.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Жартылай өткізгіштердің ерекшелігі: температурасы артқан сайын, электр өткізгіштігі артады, кедергісі керісінше кемиді. Жартылай өткізгіштер өзіндік (яғни қоспасыз) және қоспалы болып бөлінеді. Қоспалы жартылай өткізгіш өз ретінде донорлық жоне акцепторлық болып бөлінеді.</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Жартылай өткізгіштерде ток тасымалдаушылар - электрондар мен кемтіктер. Егер электрон еркін электронга айналса, онда бұл бұрынғы байланыс аумағында оң зарядтың пайда болумен пара-пар болады, оны кемтік деп атайды. Жартылай өткізгіштерге жататын элементтер: германий, мишьяк, селен, индий жене т.б.</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Электрондық өткізгіштік: Кремнийді қыздырған кезде валенттік электрондың кинетикалық энергиясы артады </w:t>
      </w:r>
      <w:proofErr w:type="gramStart"/>
      <w:r w:rsidRPr="00D35A11">
        <w:rPr>
          <w:rFonts w:ascii="Times New Roman" w:hAnsi="Times New Roman" w:cs="Times New Roman"/>
          <w:sz w:val="24"/>
          <w:szCs w:val="24"/>
        </w:rPr>
        <w:t>да,жекелеген</w:t>
      </w:r>
      <w:proofErr w:type="gramEnd"/>
      <w:r w:rsidRPr="00D35A11">
        <w:rPr>
          <w:rFonts w:ascii="Times New Roman" w:hAnsi="Times New Roman" w:cs="Times New Roman"/>
          <w:sz w:val="24"/>
          <w:szCs w:val="24"/>
        </w:rPr>
        <w:t xml:space="preserve"> байланыстар үзіле бастайды. Кейбір </w:t>
      </w:r>
      <w:proofErr w:type="gramStart"/>
      <w:r w:rsidRPr="00D35A11">
        <w:rPr>
          <w:rFonts w:ascii="Times New Roman" w:hAnsi="Times New Roman" w:cs="Times New Roman"/>
          <w:sz w:val="24"/>
          <w:szCs w:val="24"/>
        </w:rPr>
        <w:t>электрондар,металдардағы</w:t>
      </w:r>
      <w:proofErr w:type="gramEnd"/>
      <w:r w:rsidRPr="00D35A11">
        <w:rPr>
          <w:rFonts w:ascii="Times New Roman" w:hAnsi="Times New Roman" w:cs="Times New Roman"/>
          <w:sz w:val="24"/>
          <w:szCs w:val="24"/>
        </w:rPr>
        <w:t xml:space="preserve"> сияқты еркін электрондарға айналады. Олар электр өрісінде тор түйіндерінің ара-арасымен қозғала </w:t>
      </w:r>
      <w:proofErr w:type="gramStart"/>
      <w:r w:rsidRPr="00D35A11">
        <w:rPr>
          <w:rFonts w:ascii="Times New Roman" w:hAnsi="Times New Roman" w:cs="Times New Roman"/>
          <w:sz w:val="24"/>
          <w:szCs w:val="24"/>
        </w:rPr>
        <w:t>отырып.электр</w:t>
      </w:r>
      <w:proofErr w:type="gramEnd"/>
      <w:r w:rsidRPr="00D35A11">
        <w:rPr>
          <w:rFonts w:ascii="Times New Roman" w:hAnsi="Times New Roman" w:cs="Times New Roman"/>
          <w:sz w:val="24"/>
          <w:szCs w:val="24"/>
        </w:rPr>
        <w:t xml:space="preserve"> тогын түзетін болады. Жартылай өткізгіштердегі еркін электрондардың бар екеніне байланысты өткізгіштік электрондық өткізгіштік деп аталады.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Кемті</w:t>
      </w:r>
      <w:r w:rsidRPr="00D35A11">
        <w:rPr>
          <w:rFonts w:ascii="Times New Roman" w:eastAsia="DengXian" w:hAnsi="Times New Roman" w:cs="Times New Roman"/>
          <w:sz w:val="24"/>
          <w:szCs w:val="24"/>
        </w:rPr>
        <w:t>кт</w:t>
      </w:r>
      <w:r w:rsidRPr="00D35A11">
        <w:rPr>
          <w:rFonts w:ascii="Times New Roman" w:hAnsi="Times New Roman" w:cs="Times New Roman"/>
          <w:sz w:val="24"/>
          <w:szCs w:val="24"/>
        </w:rPr>
        <w:t>і</w:t>
      </w:r>
      <w:r w:rsidRPr="00D35A11">
        <w:rPr>
          <w:rFonts w:ascii="Times New Roman" w:eastAsia="DengXian" w:hAnsi="Times New Roman" w:cs="Times New Roman"/>
          <w:sz w:val="24"/>
          <w:szCs w:val="24"/>
        </w:rPr>
        <w:t>к</w:t>
      </w:r>
      <w:r w:rsidRPr="00D35A11">
        <w:rPr>
          <w:rFonts w:ascii="Times New Roman" w:hAnsi="Times New Roman" w:cs="Times New Roman"/>
          <w:sz w:val="24"/>
          <w:szCs w:val="24"/>
        </w:rPr>
        <w:t xml:space="preserve"> өткізгіштік. Байланыстың үзілуінен электроны жетіспейтін   бос орындар пайда </w:t>
      </w:r>
      <w:proofErr w:type="gramStart"/>
      <w:r w:rsidRPr="00D35A11">
        <w:rPr>
          <w:rFonts w:ascii="Times New Roman" w:hAnsi="Times New Roman" w:cs="Times New Roman"/>
          <w:sz w:val="24"/>
          <w:szCs w:val="24"/>
        </w:rPr>
        <w:t>болады.Оны</w:t>
      </w:r>
      <w:proofErr w:type="gramEnd"/>
      <w:r w:rsidRPr="00D35A11">
        <w:rPr>
          <w:rFonts w:ascii="Times New Roman" w:hAnsi="Times New Roman" w:cs="Times New Roman"/>
          <w:sz w:val="24"/>
          <w:szCs w:val="24"/>
        </w:rPr>
        <w:t xml:space="preserve"> кемтік деп атайды. Кемтік те басы артық оң заряд болады. Атомдардың байланысын қамтамассыз ететін электрондардың біреуі пайда болған кемтікке ырғып түседі де, сол жердегі қос электрондық байланысты алғашғы қалпына келтіреді, ал электроны үшін кеткен жерде жаңа кемтік пайда болады. Осылайша кемтік бүкіл кристалдың бойымен көшіп орын ауыстыра </w:t>
      </w:r>
      <w:proofErr w:type="gramStart"/>
      <w:r w:rsidRPr="00D35A11">
        <w:rPr>
          <w:rFonts w:ascii="Times New Roman" w:hAnsi="Times New Roman" w:cs="Times New Roman"/>
          <w:sz w:val="24"/>
          <w:szCs w:val="24"/>
        </w:rPr>
        <w:t>алады.Сонымен</w:t>
      </w:r>
      <w:proofErr w:type="gramEnd"/>
      <w:r w:rsidRPr="00D35A11">
        <w:rPr>
          <w:rFonts w:ascii="Times New Roman" w:hAnsi="Times New Roman" w:cs="Times New Roman"/>
          <w:sz w:val="24"/>
          <w:szCs w:val="24"/>
        </w:rPr>
        <w:t xml:space="preserve"> жартылай өткізгіштерде заряд тасушылардың екі түрі бар:электрондар және кемтіктер. Біз қоспасы жоқ идеал жартылай өткізгіштердің электрді өткізу механизімін қарастырдық. Бұл жағдайдағы өткізгіштік жартылай өткізгіштердің меншікті өткізгіштігі деп аталады.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Қоспалары бар жартылай өткізгіштердің электр өткізгіштігі.</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Жартылай өткізгіштердің маңызды бір ерекшелігі-олардың құрамында қоспа болған кезде меншікті өткізгіштігімен </w:t>
      </w:r>
      <w:proofErr w:type="gramStart"/>
      <w:r w:rsidRPr="00D35A11">
        <w:rPr>
          <w:rFonts w:ascii="Times New Roman" w:hAnsi="Times New Roman" w:cs="Times New Roman"/>
          <w:sz w:val="24"/>
          <w:szCs w:val="24"/>
        </w:rPr>
        <w:t>қатар,қосымша</w:t>
      </w:r>
      <w:proofErr w:type="gramEnd"/>
      <w:r w:rsidRPr="00D35A11">
        <w:rPr>
          <w:rFonts w:ascii="Times New Roman" w:hAnsi="Times New Roman" w:cs="Times New Roman"/>
          <w:sz w:val="24"/>
          <w:szCs w:val="24"/>
        </w:rPr>
        <w:t xml:space="preserve"> қоспалық өткізгіштік пайда болуында. Қоспалардың шоғырын өзгерту арқылы таңбалары әртүрлі заряд тасушылардың біреуінің </w:t>
      </w:r>
      <w:r w:rsidRPr="00D35A11">
        <w:rPr>
          <w:rFonts w:ascii="Times New Roman" w:hAnsi="Times New Roman" w:cs="Times New Roman"/>
          <w:sz w:val="24"/>
          <w:szCs w:val="24"/>
        </w:rPr>
        <w:lastRenderedPageBreak/>
        <w:t>немесе екіншісі</w:t>
      </w:r>
      <w:r w:rsidRPr="00D35A11">
        <w:rPr>
          <w:rFonts w:ascii="Times New Roman" w:eastAsia="DengXian" w:hAnsi="Times New Roman" w:cs="Times New Roman"/>
          <w:sz w:val="24"/>
          <w:szCs w:val="24"/>
        </w:rPr>
        <w:t>н</w:t>
      </w:r>
      <w:r w:rsidRPr="00D35A11">
        <w:rPr>
          <w:rFonts w:ascii="Times New Roman" w:hAnsi="Times New Roman" w:cs="Times New Roman"/>
          <w:sz w:val="24"/>
          <w:szCs w:val="24"/>
        </w:rPr>
        <w:t>ің санын өзгертуге болады. Осының нәтижесінде не оң, не теріс таңбалы заряд тасушыларының саны басым жартылай өткізгіштер құруға болады.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Береген (донорлық)қоспалар: Кремний мен мышьяк қоспаларын алсақ, мышьяк атомының валенттік электроны бесеу. Оның төртеуі айналасындағы кремнийдің атомдарымен коваленттік байланыс жасауға қатысады. Ал бесінші электрон мышьяк атомынан оңай бөлініп кетеді де, еркін электронға айналады. Өз электрондарын беру арқылы еркін </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Электрондардың санын көбейтетін қоспалар береген қоспалар деп аталады. Береген қоспалары бар жартылай өткізгіштерді n-</w:t>
      </w:r>
      <w:proofErr w:type="gramStart"/>
      <w:r w:rsidRPr="00D35A11">
        <w:rPr>
          <w:rFonts w:ascii="Times New Roman" w:hAnsi="Times New Roman" w:cs="Times New Roman"/>
          <w:sz w:val="24"/>
          <w:szCs w:val="24"/>
        </w:rPr>
        <w:t>типті(</w:t>
      </w:r>
      <w:proofErr w:type="gramEnd"/>
      <w:r w:rsidRPr="00D35A11">
        <w:rPr>
          <w:rFonts w:ascii="Times New Roman" w:hAnsi="Times New Roman" w:cs="Times New Roman"/>
          <w:sz w:val="24"/>
          <w:szCs w:val="24"/>
        </w:rPr>
        <w:t>теріс деген сөз) жартылай өткізгіштер деп атайды. n-типті жартылай өткізгіштерде негізгі заряд тасушылар электрондар болады.Ал кемтіктер-негізгі емес болып саналады.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Алаған (акцепторлық)қоспалар. </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Кремнийге қоспа ретінде үш валентті индий атомдары қолданылса, онда жартылай өткізгіштігінің сипаты өзгереді. Енді көршілес атомдармен қалыпты қос электрондық байланыс жасау үшін индий атомына бір электрон жетпей қалады </w:t>
      </w:r>
      <w:proofErr w:type="gramStart"/>
      <w:r w:rsidRPr="00D35A11">
        <w:rPr>
          <w:rFonts w:ascii="Times New Roman" w:hAnsi="Times New Roman" w:cs="Times New Roman"/>
          <w:sz w:val="24"/>
          <w:szCs w:val="24"/>
        </w:rPr>
        <w:t>да,нәтижесінде</w:t>
      </w:r>
      <w:proofErr w:type="gramEnd"/>
      <w:r w:rsidRPr="00D35A11">
        <w:rPr>
          <w:rFonts w:ascii="Times New Roman" w:hAnsi="Times New Roman" w:cs="Times New Roman"/>
          <w:sz w:val="24"/>
          <w:szCs w:val="24"/>
        </w:rPr>
        <w:t xml:space="preserve"> кемтік пайда болады. Қоспалардың осындай түрі алаған қоспа деп аталады. Электр өрісі әсер еткен жағдайда кемтіктер өріс бағытымен орын ауыстырады да, кемтіктік өткізгіштік пайда болады. Кемтіктік өткізгіштігі басым келетін мұндай жартылай өткізгіштер р-типті (оң)жартылай өткізгіштер деп аталады. р-типті жартылай өткізгіштерде негізгі заряд тасушылар кемтіктер </w:t>
      </w:r>
      <w:proofErr w:type="gramStart"/>
      <w:r w:rsidRPr="00D35A11">
        <w:rPr>
          <w:rFonts w:ascii="Times New Roman" w:hAnsi="Times New Roman" w:cs="Times New Roman"/>
          <w:sz w:val="24"/>
          <w:szCs w:val="24"/>
        </w:rPr>
        <w:t>болады,ал</w:t>
      </w:r>
      <w:proofErr w:type="gramEnd"/>
      <w:r w:rsidRPr="00D35A11">
        <w:rPr>
          <w:rFonts w:ascii="Times New Roman" w:hAnsi="Times New Roman" w:cs="Times New Roman"/>
          <w:sz w:val="24"/>
          <w:szCs w:val="24"/>
        </w:rPr>
        <w:t xml:space="preserve"> электрондар негізгі емес.</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Екі жартылай өткізгіштердің түйісуі. Әр типті (n және р)екі жартылай өткізгіштің түйісуі р- n ауысу деп аталады. р- n ауысы бар жартылай өткізгішті электр тізбегіне жалғайық.Батерияны әуелі р-типті жартылай өткізгіштің потенциалы оң,ал n-типтікі теріс болатындай етіп қосамыз.Мұнда р- n ауысудағы ток,негізгі тасушылар арқылы орындалады: зарядты n аймағынан р аймағына электрондар,ал р аймағынан n аймағына кемтіктер тасиды.Осының нәтижесінде оның өткізгіштігі артып,ал кедергісі кеміп шығады.Ауысудың қарастырылған осы түрі тура ауысу деп аталады.Батерияның полюстерін ауыстырып қосайық.Енді түйісу арқылы ауысудың негізгі емес заряд тасушылар жүзеге асырады, бірақ олардың саны аз.Осының салдарынан үлгінің өткізгіштігі онша үлкен емес, ал кедергісі үлкен болып шығады.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Жапқыш қабат деп аталатын қабат пайда </w:t>
      </w:r>
      <w:proofErr w:type="gramStart"/>
      <w:r w:rsidRPr="00D35A11">
        <w:rPr>
          <w:rFonts w:ascii="Times New Roman" w:hAnsi="Times New Roman" w:cs="Times New Roman"/>
          <w:sz w:val="24"/>
          <w:szCs w:val="24"/>
        </w:rPr>
        <w:t>болады.Ауысудың</w:t>
      </w:r>
      <w:proofErr w:type="gramEnd"/>
      <w:r w:rsidRPr="00D35A11">
        <w:rPr>
          <w:rFonts w:ascii="Times New Roman" w:hAnsi="Times New Roman" w:cs="Times New Roman"/>
          <w:sz w:val="24"/>
          <w:szCs w:val="24"/>
        </w:rPr>
        <w:t xml:space="preserve"> бұл түрі кері ауысу деп аталады.Сонымен р- n ауысуда тура бағыттағы ауысудың кедергісі кері ауысудан анағұрлым аз болады.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Вакуумдағы электр тогы. Ең жақсы изолятор ауасыз кеңістік-вакуум, бұл ішінен ауасы сорып шығарылған кеңістік. Бірақ вакуум ішінде де электр тогын жүргізуге болады екен. Ол үшін вакуум ішіне заряд тасушыларды енгізу керек. Мұндай зарядты бөлшектер көзі электрондар, олар жоғарғы температураға дейін қыздырылған қатты денелердің беттерінен шығады. Бұл құбылысты термоэлектрондық эмиссия деп атайды.</w:t>
      </w:r>
    </w:p>
    <w:p w:rsidR="00D35A11" w:rsidRPr="00D35A11" w:rsidRDefault="00D35A11" w:rsidP="00D35A11">
      <w:pPr>
        <w:rPr>
          <w:rFonts w:ascii="Times New Roman" w:hAnsi="Times New Roman" w:cs="Times New Roman"/>
          <w:sz w:val="24"/>
          <w:szCs w:val="24"/>
        </w:rPr>
      </w:pPr>
      <w:r w:rsidRPr="00505589">
        <w:rPr>
          <w:rFonts w:ascii="Times New Roman" w:hAnsi="Times New Roman" w:cs="Times New Roman"/>
          <w:b/>
          <w:sz w:val="24"/>
          <w:szCs w:val="24"/>
        </w:rPr>
        <w:t>Сұйықтардағы электр тогы</w:t>
      </w:r>
      <w:r w:rsidRPr="00D35A11">
        <w:rPr>
          <w:rFonts w:ascii="Times New Roman" w:hAnsi="Times New Roman" w:cs="Times New Roman"/>
          <w:sz w:val="24"/>
          <w:szCs w:val="24"/>
        </w:rPr>
        <w:t>. Сұйықтар да диэлектриктер, өткізгіштер және жартылай өткізгіштер болып бөлінеді. Диэлектриктерге дистилляцияланған су, өткізгіштерге электролиттер-қышқылдардың, сілтілердің және тұздардың судағы ерітінділері, жартылай өткізгішке сульфидтің балқымалары жатады.</w:t>
      </w:r>
    </w:p>
    <w:p w:rsidR="00D35A11" w:rsidRPr="00D35A11" w:rsidRDefault="00D35A11" w:rsidP="00D35A11">
      <w:pPr>
        <w:rPr>
          <w:rFonts w:ascii="Times New Roman" w:hAnsi="Times New Roman" w:cs="Times New Roman"/>
          <w:sz w:val="24"/>
          <w:szCs w:val="24"/>
        </w:rPr>
      </w:pPr>
      <w:r w:rsidRPr="00505589">
        <w:rPr>
          <w:rFonts w:ascii="Times New Roman" w:hAnsi="Times New Roman" w:cs="Times New Roman"/>
          <w:b/>
          <w:sz w:val="24"/>
          <w:szCs w:val="24"/>
        </w:rPr>
        <w:t>Электролиттегі электр тогы.</w:t>
      </w:r>
      <w:r w:rsidRPr="00D35A11">
        <w:rPr>
          <w:rFonts w:ascii="Times New Roman" w:hAnsi="Times New Roman" w:cs="Times New Roman"/>
          <w:sz w:val="24"/>
          <w:szCs w:val="24"/>
        </w:rPr>
        <w:t xml:space="preserve"> Электролитті суға еріткенде олардың молекулалары иондарға </w:t>
      </w:r>
      <w:proofErr w:type="gramStart"/>
      <w:r w:rsidRPr="00D35A11">
        <w:rPr>
          <w:rFonts w:ascii="Times New Roman" w:hAnsi="Times New Roman" w:cs="Times New Roman"/>
          <w:sz w:val="24"/>
          <w:szCs w:val="24"/>
        </w:rPr>
        <w:t>( ион</w:t>
      </w:r>
      <w:proofErr w:type="gramEnd"/>
      <w:r w:rsidRPr="00D35A11">
        <w:rPr>
          <w:rFonts w:ascii="Times New Roman" w:hAnsi="Times New Roman" w:cs="Times New Roman"/>
          <w:sz w:val="24"/>
          <w:szCs w:val="24"/>
        </w:rPr>
        <w:t xml:space="preserve"> деген   жұруші грек сөзі)ыдырайды. Осы процесті электролиттік диссоциация деп </w:t>
      </w:r>
      <w:proofErr w:type="gramStart"/>
      <w:r w:rsidRPr="00D35A11">
        <w:rPr>
          <w:rFonts w:ascii="Times New Roman" w:hAnsi="Times New Roman" w:cs="Times New Roman"/>
          <w:sz w:val="24"/>
          <w:szCs w:val="24"/>
        </w:rPr>
        <w:t>атайды.Осымен</w:t>
      </w:r>
      <w:proofErr w:type="gramEnd"/>
      <w:r w:rsidRPr="00D35A11">
        <w:rPr>
          <w:rFonts w:ascii="Times New Roman" w:hAnsi="Times New Roman" w:cs="Times New Roman"/>
          <w:sz w:val="24"/>
          <w:szCs w:val="24"/>
        </w:rPr>
        <w:t xml:space="preserve"> бірге таңбалары әртүрлі иондар кездесіп қалғанда </w:t>
      </w:r>
      <w:r w:rsidRPr="00D35A11">
        <w:rPr>
          <w:rFonts w:ascii="Times New Roman" w:hAnsi="Times New Roman" w:cs="Times New Roman"/>
          <w:sz w:val="24"/>
          <w:szCs w:val="24"/>
        </w:rPr>
        <w:lastRenderedPageBreak/>
        <w:t xml:space="preserve">қайтадан бірігіп, бейтарап молекула құрау прцесі/ рекомбинация / жүріп жатады. Иондар деп бір немесе бірнеше электрондарды жоғалтқан не қосып алған атомдарды молекулаларды айтады. Электролиттегі электр тогы иондық өткізгіштік арқылы жүзеге асады. Иондық өткізгіштік </w:t>
      </w:r>
      <w:proofErr w:type="gramStart"/>
      <w:r w:rsidRPr="00D35A11">
        <w:rPr>
          <w:rFonts w:ascii="Times New Roman" w:hAnsi="Times New Roman" w:cs="Times New Roman"/>
          <w:sz w:val="24"/>
          <w:szCs w:val="24"/>
        </w:rPr>
        <w:t>деп,сыртқы</w:t>
      </w:r>
      <w:proofErr w:type="gramEnd"/>
      <w:r w:rsidRPr="00D35A11">
        <w:rPr>
          <w:rFonts w:ascii="Times New Roman" w:hAnsi="Times New Roman" w:cs="Times New Roman"/>
          <w:sz w:val="24"/>
          <w:szCs w:val="24"/>
        </w:rPr>
        <w:t xml:space="preserve"> электр өрісінің әсерімен болатын иондардың реттелген қозғалысын айтады.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   Электролит ерітіндісін ток көзіне қосқанда оң иондар теріс электрод-</w:t>
      </w:r>
      <w:proofErr w:type="gramStart"/>
      <w:r w:rsidRPr="00D35A11">
        <w:rPr>
          <w:rFonts w:ascii="Times New Roman" w:hAnsi="Times New Roman" w:cs="Times New Roman"/>
          <w:sz w:val="24"/>
          <w:szCs w:val="24"/>
        </w:rPr>
        <w:t>катодқа,ал</w:t>
      </w:r>
      <w:proofErr w:type="gramEnd"/>
      <w:r w:rsidRPr="00D35A11">
        <w:rPr>
          <w:rFonts w:ascii="Times New Roman" w:hAnsi="Times New Roman" w:cs="Times New Roman"/>
          <w:sz w:val="24"/>
          <w:szCs w:val="24"/>
        </w:rPr>
        <w:t xml:space="preserve"> теріс иондар оң электрод-анодқа қарай қозғалады. Нәтижесінде электр тогы болады.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Электролиз. Иондық өткізгіште токтың өтуі кезінде зат тасымалданады. Анодта теріс зарядталған иондар өзінің артық электрондарын </w:t>
      </w:r>
      <w:proofErr w:type="gramStart"/>
      <w:r w:rsidRPr="00D35A11">
        <w:rPr>
          <w:rFonts w:ascii="Times New Roman" w:hAnsi="Times New Roman" w:cs="Times New Roman"/>
          <w:sz w:val="24"/>
          <w:szCs w:val="24"/>
        </w:rPr>
        <w:t>береді.Ал</w:t>
      </w:r>
      <w:proofErr w:type="gramEnd"/>
      <w:r w:rsidRPr="00D35A11">
        <w:rPr>
          <w:rFonts w:ascii="Times New Roman" w:hAnsi="Times New Roman" w:cs="Times New Roman"/>
          <w:sz w:val="24"/>
          <w:szCs w:val="24"/>
        </w:rPr>
        <w:t xml:space="preserve"> катодта оң иондар өздерінің жетіспейтін электрондарын алады. Осыған байланысты электродта зат </w:t>
      </w:r>
      <w:proofErr w:type="gramStart"/>
      <w:r w:rsidRPr="00D35A11">
        <w:rPr>
          <w:rFonts w:ascii="Times New Roman" w:hAnsi="Times New Roman" w:cs="Times New Roman"/>
          <w:sz w:val="24"/>
          <w:szCs w:val="24"/>
        </w:rPr>
        <w:t>бөлінеді.Осы</w:t>
      </w:r>
      <w:proofErr w:type="gramEnd"/>
      <w:r w:rsidRPr="00D35A11">
        <w:rPr>
          <w:rFonts w:ascii="Times New Roman" w:hAnsi="Times New Roman" w:cs="Times New Roman"/>
          <w:sz w:val="24"/>
          <w:szCs w:val="24"/>
        </w:rPr>
        <w:t xml:space="preserve"> құбылысты электролиз деп атайды. Электролиздің қолданылуы. Электролиз техникада әртүрлі мақсаттар үшін кең қолданылады. Электролиз </w:t>
      </w:r>
      <w:proofErr w:type="gramStart"/>
      <w:r w:rsidRPr="00D35A11">
        <w:rPr>
          <w:rFonts w:ascii="Times New Roman" w:hAnsi="Times New Roman" w:cs="Times New Roman"/>
          <w:sz w:val="24"/>
          <w:szCs w:val="24"/>
        </w:rPr>
        <w:t>заңдары.Фарадей</w:t>
      </w:r>
      <w:proofErr w:type="gramEnd"/>
      <w:r w:rsidRPr="00D35A11">
        <w:rPr>
          <w:rFonts w:ascii="Times New Roman" w:hAnsi="Times New Roman" w:cs="Times New Roman"/>
          <w:sz w:val="24"/>
          <w:szCs w:val="24"/>
        </w:rPr>
        <w:t xml:space="preserve"> электролиздің екі заңын тағайындады.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Электролиздің бірінші заңы. Электродтардың әр </w:t>
      </w:r>
      <w:proofErr w:type="gramStart"/>
      <w:r w:rsidRPr="00D35A11">
        <w:rPr>
          <w:rFonts w:ascii="Times New Roman" w:hAnsi="Times New Roman" w:cs="Times New Roman"/>
          <w:sz w:val="24"/>
          <w:szCs w:val="24"/>
        </w:rPr>
        <w:t>қайсысында  электролиз</w:t>
      </w:r>
      <w:proofErr w:type="gramEnd"/>
      <w:r w:rsidRPr="00D35A11">
        <w:rPr>
          <w:rFonts w:ascii="Times New Roman" w:hAnsi="Times New Roman" w:cs="Times New Roman"/>
          <w:sz w:val="24"/>
          <w:szCs w:val="24"/>
        </w:rPr>
        <w:t xml:space="preserve"> кезінде бөлініп шыққан заттың массасы электролит арқылы ағып өткен заряд мөлшеріне тура пропорционал: </w:t>
      </w:r>
    </w:p>
    <w:p w:rsidR="00D35A11" w:rsidRPr="00505589" w:rsidRDefault="00D35A11" w:rsidP="00505589">
      <w:pPr>
        <w:jc w:val="center"/>
        <w:rPr>
          <w:rFonts w:ascii="Times New Roman" w:hAnsi="Times New Roman" w:cs="Times New Roman"/>
          <w:b/>
          <w:sz w:val="24"/>
          <w:szCs w:val="24"/>
        </w:rPr>
      </w:pPr>
      <w:r w:rsidRPr="00505589">
        <w:rPr>
          <w:rFonts w:ascii="Times New Roman" w:hAnsi="Times New Roman" w:cs="Times New Roman"/>
          <w:b/>
          <w:sz w:val="24"/>
          <w:szCs w:val="24"/>
        </w:rPr>
        <w:t>m=kq немесе m=kIt,</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мұндағы k- заттың электро-химиялық эквиваленті деп аталады, ол сан жағынан алғанда, бір Кулон заряд ағып өткен кездегі электролиттен бөлініп шығатын заттың массасына тең, кг/Кл-өлшенеді.</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Электролиттің екінші заңы. Заттардың электрохимиялық эквиваленттері олардың </w:t>
      </w:r>
      <w:proofErr w:type="gramStart"/>
      <w:r w:rsidRPr="00D35A11">
        <w:rPr>
          <w:rFonts w:ascii="Times New Roman" w:hAnsi="Times New Roman" w:cs="Times New Roman"/>
          <w:sz w:val="24"/>
          <w:szCs w:val="24"/>
        </w:rPr>
        <w:t>мольдік(</w:t>
      </w:r>
      <w:proofErr w:type="gramEnd"/>
      <w:r w:rsidRPr="00D35A11">
        <w:rPr>
          <w:rFonts w:ascii="Times New Roman" w:hAnsi="Times New Roman" w:cs="Times New Roman"/>
          <w:sz w:val="24"/>
          <w:szCs w:val="24"/>
        </w:rPr>
        <w:t>немесе  атомдық)массларының n валенттілігіне қатынасына тура пропорционал болады:</w:t>
      </w:r>
    </w:p>
    <w:p w:rsidR="00505589" w:rsidRPr="00582D0C" w:rsidRDefault="00505589" w:rsidP="00505589">
      <w:pPr>
        <w:tabs>
          <w:tab w:val="left" w:pos="8460"/>
        </w:tabs>
        <w:spacing w:after="0" w:line="240" w:lineRule="auto"/>
        <w:ind w:firstLine="709"/>
        <w:jc w:val="both"/>
        <w:rPr>
          <w:rFonts w:ascii="Times New Roman" w:eastAsia="Times New Roman" w:hAnsi="Times New Roman" w:cs="Times New Roman"/>
          <w:color w:val="000000"/>
          <w:spacing w:val="9"/>
          <w:sz w:val="24"/>
          <w:szCs w:val="24"/>
          <w:lang w:val="kk-KZ"/>
        </w:rPr>
      </w:pPr>
      <w:r w:rsidRPr="00582D0C">
        <w:rPr>
          <w:rFonts w:ascii="Times New Roman" w:eastAsia="Times New Roman" w:hAnsi="Times New Roman" w:cs="Times New Roman"/>
          <w:color w:val="000000"/>
          <w:spacing w:val="9"/>
          <w:sz w:val="24"/>
          <w:szCs w:val="24"/>
          <w:lang w:val="kk-KZ"/>
        </w:rPr>
        <w:t xml:space="preserve">                                                             </w:t>
      </w:r>
      <m:oMath>
        <m:r>
          <w:rPr>
            <w:rFonts w:ascii="Cambria Math" w:eastAsia="Times New Roman" w:hAnsi="Cambria Math" w:cs="Times New Roman"/>
            <w:color w:val="000000"/>
            <w:spacing w:val="9"/>
            <w:sz w:val="24"/>
            <w:szCs w:val="24"/>
            <w:lang w:val="en-US"/>
          </w:rPr>
          <m:t>k</m:t>
        </m:r>
        <m:r>
          <w:rPr>
            <w:rFonts w:ascii="Cambria Math" w:eastAsia="Times New Roman" w:hAnsi="Cambria Math" w:cs="Times New Roman"/>
            <w:color w:val="000000"/>
            <w:spacing w:val="9"/>
            <w:sz w:val="24"/>
            <w:szCs w:val="24"/>
          </w:rPr>
          <m:t>=</m:t>
        </m:r>
        <m:f>
          <m:fPr>
            <m:ctrlPr>
              <w:rPr>
                <w:rFonts w:ascii="Cambria Math" w:eastAsia="Times New Roman" w:hAnsi="Cambria Math" w:cs="Times New Roman"/>
                <w:i/>
                <w:color w:val="000000"/>
                <w:spacing w:val="9"/>
                <w:sz w:val="24"/>
                <w:szCs w:val="24"/>
                <w:lang w:val="kk-KZ"/>
              </w:rPr>
            </m:ctrlPr>
          </m:fPr>
          <m:num>
            <m:r>
              <w:rPr>
                <w:rFonts w:ascii="Cambria Math" w:eastAsia="Times New Roman" w:hAnsi="Cambria Math" w:cs="Times New Roman"/>
                <w:color w:val="000000"/>
                <w:spacing w:val="9"/>
                <w:sz w:val="24"/>
                <w:szCs w:val="24"/>
                <w:lang w:val="kk-KZ"/>
              </w:rPr>
              <m:t>1</m:t>
            </m:r>
          </m:num>
          <m:den>
            <m:r>
              <w:rPr>
                <w:rFonts w:ascii="Cambria Math" w:eastAsia="Times New Roman" w:hAnsi="Cambria Math" w:cs="Times New Roman"/>
                <w:color w:val="000000"/>
                <w:spacing w:val="9"/>
                <w:sz w:val="24"/>
                <w:szCs w:val="24"/>
                <w:lang w:val="kk-KZ"/>
              </w:rPr>
              <m:t>F</m:t>
            </m:r>
          </m:den>
        </m:f>
        <m:r>
          <w:rPr>
            <w:rFonts w:ascii="Cambria Math" w:eastAsia="Times New Roman" w:hAnsi="Cambria Math" w:cs="Times New Roman"/>
            <w:color w:val="000000"/>
            <w:spacing w:val="9"/>
            <w:sz w:val="24"/>
            <w:szCs w:val="24"/>
            <w:lang w:val="kk-KZ"/>
          </w:rPr>
          <m:t>·</m:t>
        </m:r>
        <m:f>
          <m:fPr>
            <m:ctrlPr>
              <w:rPr>
                <w:rFonts w:ascii="Cambria Math" w:eastAsia="Times New Roman" w:hAnsi="Cambria Math" w:cs="Times New Roman"/>
                <w:i/>
                <w:color w:val="000000"/>
                <w:spacing w:val="9"/>
                <w:sz w:val="24"/>
                <w:szCs w:val="24"/>
                <w:lang w:val="kk-KZ"/>
              </w:rPr>
            </m:ctrlPr>
          </m:fPr>
          <m:num>
            <m:r>
              <w:rPr>
                <w:rFonts w:ascii="Cambria Math" w:eastAsia="Times New Roman" w:hAnsi="Cambria Math" w:cs="Times New Roman"/>
                <w:color w:val="000000"/>
                <w:spacing w:val="9"/>
                <w:sz w:val="24"/>
                <w:szCs w:val="24"/>
                <w:lang w:val="kk-KZ"/>
              </w:rPr>
              <m:t>M</m:t>
            </m:r>
          </m:num>
          <m:den>
            <m:r>
              <w:rPr>
                <w:rFonts w:ascii="Cambria Math" w:eastAsia="Times New Roman" w:hAnsi="Cambria Math" w:cs="Times New Roman"/>
                <w:color w:val="000000"/>
                <w:spacing w:val="9"/>
                <w:sz w:val="24"/>
                <w:szCs w:val="24"/>
                <w:lang w:val="kk-KZ"/>
              </w:rPr>
              <m:t>n</m:t>
            </m:r>
          </m:den>
        </m:f>
      </m:oMath>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Мұндағы c</w:t>
      </w:r>
      <w:proofErr w:type="gramStart"/>
      <w:r w:rsidRPr="00D35A11">
        <w:rPr>
          <w:rFonts w:ascii="Times New Roman" w:hAnsi="Times New Roman" w:cs="Times New Roman"/>
          <w:sz w:val="24"/>
          <w:szCs w:val="24"/>
        </w:rPr>
        <w:t>= ,</w:t>
      </w:r>
      <w:proofErr w:type="gramEnd"/>
      <w:r w:rsidRPr="00D35A11">
        <w:rPr>
          <w:rFonts w:ascii="Times New Roman" w:hAnsi="Times New Roman" w:cs="Times New Roman"/>
          <w:sz w:val="24"/>
          <w:szCs w:val="24"/>
        </w:rPr>
        <w:t xml:space="preserve"> F-шамасы Фарадей саны деп аталады. Фарадей саны Халықаралық бірліктер жүйесінде F=9,648·104Кл/моль –ға тең, яғни ол электролиз кезінде электродта кез келген заттың 1моль бөлініп шығу үшін электролиттен 96480 Кл заряд ағып өтуі керек дегенді білді</w:t>
      </w:r>
      <w:r w:rsidRPr="00D35A11">
        <w:rPr>
          <w:rFonts w:ascii="Times New Roman" w:eastAsia="DengXian" w:hAnsi="Times New Roman" w:cs="Times New Roman"/>
          <w:sz w:val="24"/>
          <w:szCs w:val="24"/>
        </w:rPr>
        <w:t>ред</w:t>
      </w:r>
      <w:r w:rsidRPr="00D35A11">
        <w:rPr>
          <w:rFonts w:ascii="Times New Roman" w:hAnsi="Times New Roman" w:cs="Times New Roman"/>
          <w:sz w:val="24"/>
          <w:szCs w:val="24"/>
        </w:rPr>
        <w:t xml:space="preserve">і. Соңғы екі өрнектен Фарадейдің электролиз үшін біріккен заңын алуға болады.       </w:t>
      </w:r>
    </w:p>
    <w:p w:rsidR="00505589" w:rsidRPr="00582D0C" w:rsidRDefault="00505589" w:rsidP="00505589">
      <w:pPr>
        <w:tabs>
          <w:tab w:val="left" w:pos="8460"/>
        </w:tabs>
        <w:spacing w:after="0" w:line="240" w:lineRule="auto"/>
        <w:ind w:firstLine="709"/>
        <w:jc w:val="center"/>
        <w:rPr>
          <w:rFonts w:ascii="Times New Roman" w:eastAsia="Times New Roman" w:hAnsi="Times New Roman" w:cs="Times New Roman"/>
          <w:i/>
          <w:color w:val="000000"/>
          <w:spacing w:val="9"/>
          <w:sz w:val="24"/>
          <w:szCs w:val="24"/>
        </w:rPr>
      </w:pPr>
      <m:oMath>
        <m:r>
          <w:rPr>
            <w:rFonts w:ascii="Cambria Math" w:eastAsia="Times New Roman" w:hAnsi="Cambria Math" w:cs="Times New Roman"/>
            <w:color w:val="000000"/>
            <w:spacing w:val="9"/>
            <w:sz w:val="24"/>
            <w:szCs w:val="24"/>
            <w:lang w:val="kk-KZ"/>
          </w:rPr>
          <m:t>m</m:t>
        </m:r>
        <m:r>
          <w:rPr>
            <w:rFonts w:ascii="Cambria Math" w:eastAsia="Times New Roman" w:hAnsi="Cambria Math" w:cs="Times New Roman"/>
            <w:color w:val="000000"/>
            <w:spacing w:val="9"/>
            <w:sz w:val="24"/>
            <w:szCs w:val="24"/>
          </w:rPr>
          <m:t>=</m:t>
        </m:r>
        <m:f>
          <m:fPr>
            <m:ctrlPr>
              <w:rPr>
                <w:rFonts w:ascii="Cambria Math" w:eastAsia="Times New Roman" w:hAnsi="Cambria Math" w:cs="Times New Roman"/>
                <w:i/>
                <w:color w:val="000000"/>
                <w:spacing w:val="9"/>
                <w:sz w:val="24"/>
                <w:szCs w:val="24"/>
                <w:lang w:val="kk-KZ"/>
              </w:rPr>
            </m:ctrlPr>
          </m:fPr>
          <m:num>
            <m:r>
              <w:rPr>
                <w:rFonts w:ascii="Cambria Math" w:eastAsia="Times New Roman" w:hAnsi="Cambria Math" w:cs="Times New Roman"/>
                <w:color w:val="000000"/>
                <w:spacing w:val="9"/>
                <w:sz w:val="24"/>
                <w:szCs w:val="24"/>
                <w:lang w:val="kk-KZ"/>
              </w:rPr>
              <m:t>1</m:t>
            </m:r>
          </m:num>
          <m:den>
            <m:r>
              <w:rPr>
                <w:rFonts w:ascii="Cambria Math" w:eastAsia="Times New Roman" w:hAnsi="Cambria Math" w:cs="Times New Roman"/>
                <w:color w:val="000000"/>
                <w:spacing w:val="9"/>
                <w:sz w:val="24"/>
                <w:szCs w:val="24"/>
                <w:lang w:val="kk-KZ"/>
              </w:rPr>
              <m:t>F</m:t>
            </m:r>
          </m:den>
        </m:f>
        <m:r>
          <w:rPr>
            <w:rFonts w:ascii="Cambria Math" w:eastAsia="Times New Roman" w:hAnsi="Cambria Math" w:cs="Times New Roman"/>
            <w:color w:val="000000"/>
            <w:spacing w:val="9"/>
            <w:sz w:val="24"/>
            <w:szCs w:val="24"/>
            <w:lang w:val="kk-KZ"/>
          </w:rPr>
          <m:t>·</m:t>
        </m:r>
        <m:f>
          <m:fPr>
            <m:ctrlPr>
              <w:rPr>
                <w:rFonts w:ascii="Cambria Math" w:eastAsia="Times New Roman" w:hAnsi="Cambria Math" w:cs="Times New Roman"/>
                <w:i/>
                <w:color w:val="000000"/>
                <w:spacing w:val="9"/>
                <w:sz w:val="24"/>
                <w:szCs w:val="24"/>
                <w:lang w:val="kk-KZ"/>
              </w:rPr>
            </m:ctrlPr>
          </m:fPr>
          <m:num>
            <m:r>
              <w:rPr>
                <w:rFonts w:ascii="Cambria Math" w:eastAsia="Times New Roman" w:hAnsi="Cambria Math" w:cs="Times New Roman"/>
                <w:color w:val="000000"/>
                <w:spacing w:val="9"/>
                <w:sz w:val="24"/>
                <w:szCs w:val="24"/>
                <w:lang w:val="kk-KZ"/>
              </w:rPr>
              <m:t>M</m:t>
            </m:r>
          </m:num>
          <m:den>
            <m:r>
              <w:rPr>
                <w:rFonts w:ascii="Cambria Math" w:eastAsia="Times New Roman" w:hAnsi="Cambria Math" w:cs="Times New Roman"/>
                <w:color w:val="000000"/>
                <w:spacing w:val="9"/>
                <w:sz w:val="24"/>
                <w:szCs w:val="24"/>
                <w:lang w:val="kk-KZ"/>
              </w:rPr>
              <m:t>n</m:t>
            </m:r>
          </m:den>
        </m:f>
        <m:r>
          <w:rPr>
            <w:rFonts w:ascii="Cambria Math" w:eastAsia="Times New Roman" w:hAnsi="Cambria Math" w:cs="Times New Roman"/>
            <w:color w:val="000000"/>
            <w:spacing w:val="9"/>
            <w:sz w:val="24"/>
            <w:szCs w:val="24"/>
            <w:lang w:val="kk-KZ"/>
          </w:rPr>
          <m:t>I</m:t>
        </m:r>
        <m:r>
          <w:rPr>
            <w:rFonts w:ascii="Cambria Math" w:eastAsia="Times New Roman" w:hAnsi="Cambria Math" w:cs="Times New Roman"/>
            <w:color w:val="000000"/>
            <w:spacing w:val="9"/>
            <w:sz w:val="24"/>
            <w:szCs w:val="24"/>
            <w:lang w:val="en-US"/>
          </w:rPr>
          <m:t>t</m:t>
        </m:r>
      </m:oMath>
      <w:r w:rsidRPr="00582D0C">
        <w:rPr>
          <w:rFonts w:ascii="Times New Roman" w:eastAsia="Times New Roman" w:hAnsi="Times New Roman" w:cs="Times New Roman"/>
          <w:color w:val="000000"/>
          <w:spacing w:val="9"/>
          <w:sz w:val="24"/>
          <w:szCs w:val="24"/>
        </w:rPr>
        <w:t xml:space="preserve"> </w:t>
      </w:r>
      <w:r w:rsidRPr="00582D0C">
        <w:rPr>
          <w:rFonts w:ascii="Times New Roman" w:eastAsia="Times New Roman" w:hAnsi="Times New Roman" w:cs="Times New Roman"/>
          <w:color w:val="000000"/>
          <w:spacing w:val="9"/>
          <w:sz w:val="24"/>
          <w:szCs w:val="24"/>
          <w:lang w:val="kk-KZ"/>
        </w:rPr>
        <w:t xml:space="preserve">немесе </w:t>
      </w:r>
      <m:oMath>
        <m:r>
          <w:rPr>
            <w:rFonts w:ascii="Cambria Math" w:eastAsia="Times New Roman" w:hAnsi="Cambria Math" w:cs="Times New Roman"/>
            <w:color w:val="000000"/>
            <w:spacing w:val="9"/>
            <w:sz w:val="24"/>
            <w:szCs w:val="24"/>
            <w:lang w:val="kk-KZ"/>
          </w:rPr>
          <m:t>m</m:t>
        </m:r>
        <m:r>
          <w:rPr>
            <w:rFonts w:ascii="Cambria Math" w:eastAsia="Times New Roman" w:hAnsi="Cambria Math" w:cs="Times New Roman"/>
            <w:color w:val="000000"/>
            <w:spacing w:val="9"/>
            <w:sz w:val="24"/>
            <w:szCs w:val="24"/>
          </w:rPr>
          <m:t>=</m:t>
        </m:r>
        <m:f>
          <m:fPr>
            <m:ctrlPr>
              <w:rPr>
                <w:rFonts w:ascii="Cambria Math" w:eastAsia="Times New Roman" w:hAnsi="Cambria Math" w:cs="Times New Roman"/>
                <w:i/>
                <w:color w:val="000000"/>
                <w:spacing w:val="9"/>
                <w:sz w:val="24"/>
                <w:szCs w:val="24"/>
                <w:lang w:val="kk-KZ"/>
              </w:rPr>
            </m:ctrlPr>
          </m:fPr>
          <m:num>
            <m:r>
              <w:rPr>
                <w:rFonts w:ascii="Cambria Math" w:eastAsia="Times New Roman" w:hAnsi="Cambria Math" w:cs="Times New Roman"/>
                <w:color w:val="000000"/>
                <w:spacing w:val="9"/>
                <w:sz w:val="24"/>
                <w:szCs w:val="24"/>
                <w:lang w:val="kk-KZ"/>
              </w:rPr>
              <m:t>1</m:t>
            </m:r>
          </m:num>
          <m:den>
            <m:r>
              <w:rPr>
                <w:rFonts w:ascii="Cambria Math" w:eastAsia="Times New Roman" w:hAnsi="Cambria Math" w:cs="Times New Roman"/>
                <w:color w:val="000000"/>
                <w:spacing w:val="9"/>
                <w:sz w:val="24"/>
                <w:szCs w:val="24"/>
                <w:lang w:val="kk-KZ"/>
              </w:rPr>
              <m:t>F</m:t>
            </m:r>
          </m:den>
        </m:f>
        <m:r>
          <w:rPr>
            <w:rFonts w:ascii="Cambria Math" w:eastAsia="Times New Roman" w:hAnsi="Cambria Math" w:cs="Times New Roman"/>
            <w:color w:val="000000"/>
            <w:spacing w:val="9"/>
            <w:sz w:val="24"/>
            <w:szCs w:val="24"/>
            <w:lang w:val="kk-KZ"/>
          </w:rPr>
          <m:t>·</m:t>
        </m:r>
        <m:f>
          <m:fPr>
            <m:ctrlPr>
              <w:rPr>
                <w:rFonts w:ascii="Cambria Math" w:eastAsia="Times New Roman" w:hAnsi="Cambria Math" w:cs="Times New Roman"/>
                <w:i/>
                <w:color w:val="000000"/>
                <w:spacing w:val="9"/>
                <w:sz w:val="24"/>
                <w:szCs w:val="24"/>
                <w:lang w:val="kk-KZ"/>
              </w:rPr>
            </m:ctrlPr>
          </m:fPr>
          <m:num>
            <m:r>
              <w:rPr>
                <w:rFonts w:ascii="Cambria Math" w:eastAsia="Times New Roman" w:hAnsi="Cambria Math" w:cs="Times New Roman"/>
                <w:color w:val="000000"/>
                <w:spacing w:val="9"/>
                <w:sz w:val="24"/>
                <w:szCs w:val="24"/>
                <w:lang w:val="kk-KZ"/>
              </w:rPr>
              <m:t>M</m:t>
            </m:r>
          </m:num>
          <m:den>
            <m:r>
              <w:rPr>
                <w:rFonts w:ascii="Cambria Math" w:eastAsia="Times New Roman" w:hAnsi="Cambria Math" w:cs="Times New Roman"/>
                <w:color w:val="000000"/>
                <w:spacing w:val="9"/>
                <w:sz w:val="24"/>
                <w:szCs w:val="24"/>
                <w:lang w:val="kk-KZ"/>
              </w:rPr>
              <m:t>n</m:t>
            </m:r>
          </m:den>
        </m:f>
        <m:r>
          <w:rPr>
            <w:rFonts w:ascii="Cambria Math" w:eastAsia="Times New Roman" w:hAnsi="Cambria Math" w:cs="Times New Roman"/>
            <w:color w:val="000000"/>
            <w:spacing w:val="9"/>
            <w:sz w:val="24"/>
            <w:szCs w:val="24"/>
            <w:lang w:val="en-US"/>
          </w:rPr>
          <m:t>q</m:t>
        </m:r>
      </m:oMath>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Электролиз кезінде электродта бөлініп шығатын заттың массасы, заттың</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Мольді</w:t>
      </w:r>
      <w:r w:rsidRPr="00D35A11">
        <w:rPr>
          <w:rFonts w:ascii="Times New Roman" w:eastAsia="DengXian" w:hAnsi="Times New Roman" w:cs="Times New Roman"/>
          <w:sz w:val="24"/>
          <w:szCs w:val="24"/>
        </w:rPr>
        <w:t>к</w:t>
      </w:r>
      <w:r w:rsidRPr="00D35A11">
        <w:rPr>
          <w:rFonts w:ascii="Times New Roman" w:hAnsi="Times New Roman" w:cs="Times New Roman"/>
          <w:sz w:val="24"/>
          <w:szCs w:val="24"/>
        </w:rPr>
        <w:t xml:space="preserve"> (</w:t>
      </w:r>
      <w:proofErr w:type="gramStart"/>
      <w:r w:rsidRPr="00D35A11">
        <w:rPr>
          <w:rFonts w:ascii="Times New Roman" w:hAnsi="Times New Roman" w:cs="Times New Roman"/>
          <w:sz w:val="24"/>
          <w:szCs w:val="24"/>
        </w:rPr>
        <w:t>немесе  атомдық</w:t>
      </w:r>
      <w:proofErr w:type="gramEnd"/>
      <w:r w:rsidRPr="00D35A11">
        <w:rPr>
          <w:rFonts w:ascii="Times New Roman" w:hAnsi="Times New Roman" w:cs="Times New Roman"/>
          <w:sz w:val="24"/>
          <w:szCs w:val="24"/>
        </w:rPr>
        <w:t>)массасына, токқа жәнеуақытқа тура пропорционал болады да, Фарадей санына және заттың валенттілігіне кері пропорционал болады.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Газдардағы электр тогы. Газдардың иондалуы. Біз бөлме </w:t>
      </w:r>
      <w:proofErr w:type="gramStart"/>
      <w:r w:rsidRPr="00D35A11">
        <w:rPr>
          <w:rFonts w:ascii="Times New Roman" w:hAnsi="Times New Roman" w:cs="Times New Roman"/>
          <w:sz w:val="24"/>
          <w:szCs w:val="24"/>
        </w:rPr>
        <w:t>температурасында  ауаның</w:t>
      </w:r>
      <w:proofErr w:type="gramEnd"/>
      <w:r w:rsidRPr="00D35A11">
        <w:rPr>
          <w:rFonts w:ascii="Times New Roman" w:hAnsi="Times New Roman" w:cs="Times New Roman"/>
          <w:sz w:val="24"/>
          <w:szCs w:val="24"/>
        </w:rPr>
        <w:t xml:space="preserve"> нашар өткізгіш екенін білеміз. Қыздырғанда және ультракүлгін, рентген, радиоактивті сәулелермен (ионизаторлармен) әсер еткенде ауаның өткізгіштігі </w:t>
      </w:r>
      <w:proofErr w:type="gramStart"/>
      <w:r w:rsidRPr="00D35A11">
        <w:rPr>
          <w:rFonts w:ascii="Times New Roman" w:hAnsi="Times New Roman" w:cs="Times New Roman"/>
          <w:sz w:val="24"/>
          <w:szCs w:val="24"/>
        </w:rPr>
        <w:t>артады.Қалыпты</w:t>
      </w:r>
      <w:proofErr w:type="gramEnd"/>
      <w:r w:rsidRPr="00D35A11">
        <w:rPr>
          <w:rFonts w:ascii="Times New Roman" w:hAnsi="Times New Roman" w:cs="Times New Roman"/>
          <w:sz w:val="24"/>
          <w:szCs w:val="24"/>
        </w:rPr>
        <w:t xml:space="preserve"> жағдайларда газдар бейтарап атомдардан немесе молекулалардан тұрады, демек диэлектриктер болады.</w:t>
      </w:r>
    </w:p>
    <w:p w:rsidR="00E7127A" w:rsidRPr="00E7127A" w:rsidRDefault="00E94441" w:rsidP="00D35A11">
      <w:pPr>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 7</w:t>
      </w:r>
      <w:r w:rsidR="00E7127A" w:rsidRPr="00E7127A">
        <w:rPr>
          <w:rFonts w:ascii="Times New Roman" w:hAnsi="Times New Roman" w:cs="Times New Roman"/>
          <w:b/>
          <w:bCs/>
          <w:sz w:val="24"/>
          <w:szCs w:val="24"/>
          <w:lang w:val="kk-KZ"/>
        </w:rPr>
        <w:t>-Дәріс</w:t>
      </w:r>
    </w:p>
    <w:p w:rsidR="00E7127A" w:rsidRPr="00E7127A" w:rsidRDefault="00E7127A" w:rsidP="00D35A11">
      <w:pPr>
        <w:rPr>
          <w:rFonts w:ascii="Times New Roman" w:hAnsi="Times New Roman" w:cs="Times New Roman"/>
          <w:b/>
          <w:bCs/>
          <w:sz w:val="24"/>
          <w:szCs w:val="24"/>
          <w:lang w:val="kk-KZ"/>
        </w:rPr>
      </w:pPr>
      <w:r w:rsidRPr="00E7127A">
        <w:rPr>
          <w:rFonts w:ascii="Times New Roman" w:hAnsi="Times New Roman" w:cs="Times New Roman"/>
          <w:b/>
          <w:bCs/>
          <w:sz w:val="24"/>
          <w:szCs w:val="24"/>
          <w:lang w:val="kk-KZ"/>
        </w:rPr>
        <w:t>Магнит өрісі. Тұрақты токтың магнит өрісі. Магнит индукциясының векторы индукция сызықтары. Лоренц күші. Ампер күші. Заттың магниттік қасиеті.</w:t>
      </w:r>
    </w:p>
    <w:p w:rsidR="00D35A11" w:rsidRPr="00D35A11" w:rsidRDefault="00D35A11" w:rsidP="00D35A11">
      <w:pPr>
        <w:rPr>
          <w:rFonts w:ascii="Times New Roman" w:hAnsi="Times New Roman" w:cs="Times New Roman"/>
          <w:sz w:val="24"/>
          <w:szCs w:val="24"/>
        </w:rPr>
      </w:pPr>
      <w:r w:rsidRPr="00E94441">
        <w:rPr>
          <w:rFonts w:ascii="Times New Roman" w:hAnsi="Times New Roman" w:cs="Times New Roman"/>
          <w:b/>
          <w:sz w:val="24"/>
          <w:szCs w:val="24"/>
          <w:lang w:val="kk-KZ"/>
        </w:rPr>
        <w:lastRenderedPageBreak/>
        <w:t>Магнит өрісі.</w:t>
      </w:r>
      <w:r w:rsidRPr="00E94441">
        <w:rPr>
          <w:rFonts w:ascii="Times New Roman" w:hAnsi="Times New Roman" w:cs="Times New Roman"/>
          <w:sz w:val="24"/>
          <w:szCs w:val="24"/>
          <w:lang w:val="kk-KZ"/>
        </w:rPr>
        <w:t xml:space="preserve"> Тұрақты токтың магнит өрісі. </w:t>
      </w:r>
      <w:r w:rsidRPr="00D35A11">
        <w:rPr>
          <w:rFonts w:ascii="Times New Roman" w:hAnsi="Times New Roman" w:cs="Times New Roman"/>
          <w:sz w:val="24"/>
          <w:szCs w:val="24"/>
        </w:rPr>
        <w:t>Магнит</w:t>
      </w:r>
      <w:r w:rsidRPr="00E94441">
        <w:rPr>
          <w:rFonts w:ascii="Times New Roman" w:hAnsi="Times New Roman" w:cs="Times New Roman"/>
          <w:sz w:val="24"/>
          <w:szCs w:val="24"/>
        </w:rPr>
        <w:t xml:space="preserve"> </w:t>
      </w:r>
      <w:r w:rsidRPr="00D35A11">
        <w:rPr>
          <w:rFonts w:ascii="Times New Roman" w:hAnsi="Times New Roman" w:cs="Times New Roman"/>
          <w:sz w:val="24"/>
          <w:szCs w:val="24"/>
        </w:rPr>
        <w:t>индукциясының</w:t>
      </w:r>
      <w:r w:rsidRPr="00E94441">
        <w:rPr>
          <w:rFonts w:ascii="Times New Roman" w:hAnsi="Times New Roman" w:cs="Times New Roman"/>
          <w:sz w:val="24"/>
          <w:szCs w:val="24"/>
        </w:rPr>
        <w:t xml:space="preserve"> </w:t>
      </w:r>
      <w:r w:rsidRPr="00D35A11">
        <w:rPr>
          <w:rFonts w:ascii="Times New Roman" w:hAnsi="Times New Roman" w:cs="Times New Roman"/>
          <w:sz w:val="24"/>
          <w:szCs w:val="24"/>
        </w:rPr>
        <w:t>векторы</w:t>
      </w:r>
      <w:r w:rsidRPr="00E94441">
        <w:rPr>
          <w:rFonts w:ascii="Times New Roman" w:hAnsi="Times New Roman" w:cs="Times New Roman"/>
          <w:sz w:val="24"/>
          <w:szCs w:val="24"/>
        </w:rPr>
        <w:t xml:space="preserve"> </w:t>
      </w:r>
      <w:r w:rsidRPr="00D35A11">
        <w:rPr>
          <w:rFonts w:ascii="Times New Roman" w:hAnsi="Times New Roman" w:cs="Times New Roman"/>
          <w:sz w:val="24"/>
          <w:szCs w:val="24"/>
        </w:rPr>
        <w:t>индукция</w:t>
      </w:r>
      <w:r w:rsidRPr="00E94441">
        <w:rPr>
          <w:rFonts w:ascii="Times New Roman" w:hAnsi="Times New Roman" w:cs="Times New Roman"/>
          <w:sz w:val="24"/>
          <w:szCs w:val="24"/>
        </w:rPr>
        <w:t xml:space="preserve"> </w:t>
      </w:r>
      <w:r w:rsidRPr="00D35A11">
        <w:rPr>
          <w:rFonts w:ascii="Times New Roman" w:hAnsi="Times New Roman" w:cs="Times New Roman"/>
          <w:sz w:val="24"/>
          <w:szCs w:val="24"/>
        </w:rPr>
        <w:t>сызықтары</w:t>
      </w:r>
      <w:r w:rsidRPr="00E94441">
        <w:rPr>
          <w:rFonts w:ascii="Times New Roman" w:hAnsi="Times New Roman" w:cs="Times New Roman"/>
          <w:sz w:val="24"/>
          <w:szCs w:val="24"/>
        </w:rPr>
        <w:t xml:space="preserve">. </w:t>
      </w:r>
      <w:proofErr w:type="gramStart"/>
      <w:r w:rsidRPr="00D35A11">
        <w:rPr>
          <w:rFonts w:ascii="Times New Roman" w:hAnsi="Times New Roman" w:cs="Times New Roman"/>
          <w:sz w:val="24"/>
          <w:szCs w:val="24"/>
        </w:rPr>
        <w:t>Суперпозиция  принципі</w:t>
      </w:r>
      <w:proofErr w:type="gramEnd"/>
      <w:r w:rsidRPr="00D35A11">
        <w:rPr>
          <w:rFonts w:ascii="Times New Roman" w:hAnsi="Times New Roman" w:cs="Times New Roman"/>
          <w:sz w:val="24"/>
          <w:szCs w:val="24"/>
        </w:rPr>
        <w:t>. Магнит индукциясы векторының модулі. Лоренц күші. Ампер күші. Заттың магниттік қасиеті.</w:t>
      </w:r>
    </w:p>
    <w:p w:rsidR="00D35A11" w:rsidRPr="00D35A11" w:rsidRDefault="00D35A11" w:rsidP="00D35A11">
      <w:pPr>
        <w:rPr>
          <w:rFonts w:ascii="Times New Roman" w:hAnsi="Times New Roman" w:cs="Times New Roman"/>
          <w:sz w:val="24"/>
          <w:szCs w:val="24"/>
        </w:rPr>
      </w:pP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Магнит өрісі - қозғалыстағы электр зарядтарына, тогы бар өткізгішке, магниттік моменті бар денелерге әсер ететін материяның ерекше түрі. Қазіргі кезде магниттердің екі түрі белгілі: табиғи (темір кені, никель мен кобальттың қоспалары) және жасанды (электр тогының әсерінен магниттік қасиетке ие болады).</w:t>
      </w:r>
    </w:p>
    <w:p w:rsid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Тұрақты магниттер - магниттік қасиеттерін ұзак уақыт сақтап тұра алатын заттар. Тәжірибеде тұрақты магниттік әртүрлі бөліктері темір ұнтақтарын әртүрлі тартатыны анықталды. Ең қатты тартатын бөліктерін магниттің полюстері деп атайды. Кез келген магниттің екі полюсі болады: N (North) - солтүстік және S (South) - оңтүстік. Бір полюсті магнит болмайды және әр аттас полюстер бір-бірін тартады, бірдей полюстер бір-бірін тебеді.</w:t>
      </w:r>
    </w:p>
    <w:p w:rsidR="00505589" w:rsidRPr="00D35A11" w:rsidRDefault="00505589" w:rsidP="00D35A11">
      <w:pPr>
        <w:rPr>
          <w:rFonts w:ascii="Times New Roman" w:hAnsi="Times New Roman" w:cs="Times New Roman"/>
          <w:sz w:val="24"/>
          <w:szCs w:val="24"/>
        </w:rPr>
      </w:pPr>
      <w:r w:rsidRPr="00582D0C">
        <w:rPr>
          <w:noProof/>
          <w:sz w:val="24"/>
          <w:szCs w:val="24"/>
        </w:rPr>
        <w:drawing>
          <wp:inline distT="0" distB="0" distL="0" distR="0" wp14:anchorId="1C55560F" wp14:editId="10D33965">
            <wp:extent cx="4991100" cy="2312516"/>
            <wp:effectExtent l="0" t="0" r="0" b="0"/>
            <wp:docPr id="1745876201"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95636" cy="2314617"/>
                    </a:xfrm>
                    <a:prstGeom prst="rect">
                      <a:avLst/>
                    </a:prstGeom>
                    <a:noFill/>
                    <a:ln>
                      <a:noFill/>
                    </a:ln>
                  </pic:spPr>
                </pic:pic>
              </a:graphicData>
            </a:graphic>
          </wp:inline>
        </w:drawing>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Магнит өрісі күш сызықтарының қасиеттері:</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ab/>
        <w:t>Әрқашан тұйықталған, үзіліссіз;</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ab/>
        <w:t>Бір-бірімен қиылыспайды;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ab/>
        <w:t>Өріс көп жерде қалыңырақ.</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Магнит өрісінің тогы бар өткізгішке күштік әсерін сипаттайтын физикалық шаманы магнит өрісінің индукция векторы деп атайды.</w:t>
      </w:r>
    </w:p>
    <w:p w:rsidR="00505589" w:rsidRPr="00582D0C" w:rsidRDefault="00505589" w:rsidP="00505589">
      <w:pPr>
        <w:spacing w:after="0" w:line="240" w:lineRule="auto"/>
        <w:ind w:firstLine="709"/>
        <w:jc w:val="both"/>
        <w:rPr>
          <w:rFonts w:ascii="Times New Roman" w:hAnsi="Times New Roman" w:cs="Times New Roman"/>
          <w:b/>
          <w:bCs/>
          <w:i/>
          <w:sz w:val="24"/>
          <w:szCs w:val="24"/>
          <w:lang w:val="kk-KZ"/>
        </w:rPr>
      </w:pPr>
      <m:oMathPara>
        <m:oMath>
          <m:r>
            <m:rPr>
              <m:sty m:val="bi"/>
            </m:rPr>
            <w:rPr>
              <w:rFonts w:ascii="Cambria Math" w:hAnsi="Cambria Math" w:cs="Times New Roman"/>
              <w:sz w:val="24"/>
              <w:szCs w:val="24"/>
              <w:lang w:val="kk-KZ"/>
            </w:rPr>
            <m:t>B=</m:t>
          </m:r>
          <m:f>
            <m:fPr>
              <m:ctrlPr>
                <w:rPr>
                  <w:rFonts w:ascii="Cambria Math" w:hAnsi="Cambria Math" w:cs="Times New Roman"/>
                  <w:b/>
                  <w:bCs/>
                  <w:i/>
                  <w:sz w:val="24"/>
                  <w:szCs w:val="24"/>
                  <w:lang w:val="kk-KZ"/>
                </w:rPr>
              </m:ctrlPr>
            </m:fPr>
            <m:num>
              <m:r>
                <m:rPr>
                  <m:sty m:val="bi"/>
                </m:rPr>
                <w:rPr>
                  <w:rFonts w:ascii="Cambria Math" w:hAnsi="Cambria Math" w:cs="Times New Roman"/>
                  <w:sz w:val="24"/>
                  <w:szCs w:val="24"/>
                  <w:lang w:val="kk-KZ"/>
                </w:rPr>
                <m:t>F</m:t>
              </m:r>
            </m:num>
            <m:den>
              <m:r>
                <m:rPr>
                  <m:sty m:val="bi"/>
                </m:rPr>
                <w:rPr>
                  <w:rFonts w:ascii="Cambria Math" w:hAnsi="Cambria Math" w:cs="Times New Roman"/>
                  <w:sz w:val="24"/>
                  <w:szCs w:val="24"/>
                  <w:lang w:val="kk-KZ"/>
                </w:rPr>
                <m:t>Il</m:t>
              </m:r>
            </m:den>
          </m:f>
        </m:oMath>
      </m:oMathPara>
    </w:p>
    <w:p w:rsidR="00D35A11" w:rsidRPr="00505589" w:rsidRDefault="00D35A11" w:rsidP="00D35A11">
      <w:pPr>
        <w:rPr>
          <w:rFonts w:ascii="Times New Roman" w:hAnsi="Times New Roman" w:cs="Times New Roman"/>
          <w:sz w:val="24"/>
          <w:szCs w:val="24"/>
          <w:lang w:val="kk-KZ"/>
        </w:rPr>
      </w:pPr>
      <w:r w:rsidRPr="00505589">
        <w:rPr>
          <w:rFonts w:ascii="Times New Roman" w:hAnsi="Times New Roman" w:cs="Times New Roman"/>
          <w:sz w:val="24"/>
          <w:szCs w:val="24"/>
          <w:lang w:val="kk-KZ"/>
        </w:rPr>
        <w:t>ХБ жүйесінде магнит өрісінің индукциясы Сербия физигі Н. Тесла құрметіне тесламен (Тл) өлшенеді: [1 Тл]=1H/(А*м)</w:t>
      </w:r>
    </w:p>
    <w:p w:rsidR="00D35A11" w:rsidRPr="00505589" w:rsidRDefault="00D35A11" w:rsidP="00D35A11">
      <w:pPr>
        <w:rPr>
          <w:rFonts w:ascii="Times New Roman" w:hAnsi="Times New Roman" w:cs="Times New Roman"/>
          <w:sz w:val="24"/>
          <w:szCs w:val="24"/>
          <w:lang w:val="kk-KZ"/>
        </w:rPr>
      </w:pPr>
    </w:p>
    <w:p w:rsidR="00D35A11" w:rsidRPr="00E94441" w:rsidRDefault="00D35A11" w:rsidP="00D35A11">
      <w:pPr>
        <w:rPr>
          <w:rFonts w:ascii="Times New Roman" w:hAnsi="Times New Roman" w:cs="Times New Roman"/>
          <w:sz w:val="24"/>
          <w:szCs w:val="24"/>
          <w:lang w:val="kk-KZ"/>
        </w:rPr>
      </w:pPr>
      <w:r w:rsidRPr="00E94441">
        <w:rPr>
          <w:rFonts w:ascii="Times New Roman" w:hAnsi="Times New Roman" w:cs="Times New Roman"/>
          <w:sz w:val="24"/>
          <w:szCs w:val="24"/>
          <w:lang w:val="kk-KZ"/>
        </w:rPr>
        <w:t>Енді тогы бар өткізгіштің айналасындағы магнит өрісінің бағытын анықтайық. Ол үшін оң қол ережесі немесе бұрғы ережесі пайдаланылады. Бас бармақ токтың бағытын көрсетеді, ал төрт саусағымыз магнит өрісінің индукция векторының бағытын көрсетеді.</w:t>
      </w:r>
    </w:p>
    <w:p w:rsidR="00D35A11" w:rsidRPr="00D35A11" w:rsidRDefault="00D35A11" w:rsidP="00D35A11">
      <w:pPr>
        <w:rPr>
          <w:rFonts w:ascii="Times New Roman" w:hAnsi="Times New Roman" w:cs="Times New Roman"/>
          <w:sz w:val="24"/>
          <w:szCs w:val="24"/>
        </w:rPr>
      </w:pPr>
      <w:r w:rsidRPr="00E94441">
        <w:rPr>
          <w:rFonts w:ascii="Times New Roman" w:hAnsi="Times New Roman" w:cs="Times New Roman"/>
          <w:sz w:val="24"/>
          <w:szCs w:val="24"/>
          <w:lang w:val="kk-KZ"/>
        </w:rPr>
        <w:lastRenderedPageBreak/>
        <w:t xml:space="preserve"> </w:t>
      </w:r>
      <w:r w:rsidR="00505589" w:rsidRPr="00582D0C">
        <w:rPr>
          <w:noProof/>
          <w:sz w:val="24"/>
          <w:szCs w:val="24"/>
        </w:rPr>
        <w:drawing>
          <wp:inline distT="0" distB="0" distL="0" distR="0" wp14:anchorId="037D30D9" wp14:editId="74C7A84E">
            <wp:extent cx="3143250" cy="1333500"/>
            <wp:effectExtent l="0" t="0" r="0" b="0"/>
            <wp:docPr id="229402348" name="Рисунок 22" descr="Magnit orici - презентация онлай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descr="Magnit orici - презентация онлайн"/>
                    <pic:cNvPicPr>
                      <a:picLocks noChangeAspect="1" noChangeArrowheads="1"/>
                    </pic:cNvPicPr>
                  </pic:nvPicPr>
                  <pic:blipFill rotWithShape="1">
                    <a:blip r:embed="rId18">
                      <a:extLst>
                        <a:ext uri="{28A0092B-C50C-407E-A947-70E740481C1C}">
                          <a14:useLocalDpi xmlns:a14="http://schemas.microsoft.com/office/drawing/2010/main" val="0"/>
                        </a:ext>
                      </a:extLst>
                    </a:blip>
                    <a:srcRect l="33351" t="29269" r="13736" b="40748"/>
                    <a:stretch/>
                  </pic:blipFill>
                  <pic:spPr bwMode="auto">
                    <a:xfrm>
                      <a:off x="0" y="0"/>
                      <a:ext cx="3143250" cy="1333500"/>
                    </a:xfrm>
                    <a:prstGeom prst="rect">
                      <a:avLst/>
                    </a:prstGeom>
                    <a:noFill/>
                    <a:ln>
                      <a:noFill/>
                    </a:ln>
                    <a:extLst>
                      <a:ext uri="{53640926-AAD7-44D8-BBD7-CCE9431645EC}">
                        <a14:shadowObscured xmlns:a14="http://schemas.microsoft.com/office/drawing/2010/main"/>
                      </a:ext>
                    </a:extLst>
                  </pic:spPr>
                </pic:pic>
              </a:graphicData>
            </a:graphic>
          </wp:inline>
        </w:drawing>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Түзу токтан R қашықтықта орналаскан нүктенің индукция векторын анықтау үшін төмендегі өрнекті пайдаланамыз:</w:t>
      </w:r>
    </w:p>
    <w:p w:rsidR="00505589" w:rsidRPr="00582D0C" w:rsidRDefault="00505589" w:rsidP="00505589">
      <w:pPr>
        <w:spacing w:after="0" w:line="240" w:lineRule="auto"/>
        <w:ind w:firstLine="709"/>
        <w:jc w:val="both"/>
        <w:rPr>
          <w:rFonts w:ascii="Times New Roman" w:hAnsi="Times New Roman" w:cs="Times New Roman"/>
          <w:bCs/>
          <w:sz w:val="24"/>
          <w:szCs w:val="24"/>
          <w:lang w:val="kk-KZ"/>
        </w:rPr>
      </w:pPr>
      <m:oMathPara>
        <m:oMath>
          <m:r>
            <w:rPr>
              <w:rFonts w:ascii="Cambria Math" w:hAnsi="Cambria Math" w:cs="Times New Roman"/>
              <w:sz w:val="24"/>
              <w:szCs w:val="24"/>
              <w:lang w:val="kk-KZ"/>
            </w:rPr>
            <m:t>B</m:t>
          </m:r>
          <m:r>
            <w:rPr>
              <w:rFonts w:ascii="Cambria Math" w:hAnsi="Cambria Math" w:cs="Times New Roman"/>
              <w:sz w:val="24"/>
              <w:szCs w:val="24"/>
              <w:lang w:val="en-US"/>
            </w:rPr>
            <m:t>=</m:t>
          </m:r>
          <m:f>
            <m:fPr>
              <m:ctrlPr>
                <w:rPr>
                  <w:rFonts w:ascii="Cambria Math" w:hAnsi="Cambria Math" w:cs="Times New Roman"/>
                  <w:bCs/>
                  <w:i/>
                  <w:sz w:val="24"/>
                  <w:szCs w:val="24"/>
                  <w:lang w:val="en-US"/>
                </w:rPr>
              </m:ctrlPr>
            </m:fPr>
            <m:num>
              <m:sSub>
                <m:sSubPr>
                  <m:ctrlPr>
                    <w:rPr>
                      <w:rFonts w:ascii="Cambria Math" w:hAnsi="Cambria Math" w:cs="Times New Roman"/>
                      <w:bCs/>
                      <w:i/>
                      <w:sz w:val="24"/>
                      <w:szCs w:val="24"/>
                      <w:lang w:val="en-US"/>
                    </w:rPr>
                  </m:ctrlPr>
                </m:sSubPr>
                <m:e>
                  <m:r>
                    <w:rPr>
                      <w:rFonts w:ascii="Cambria Math" w:hAnsi="Cambria Math" w:cs="Times New Roman"/>
                      <w:sz w:val="24"/>
                      <w:szCs w:val="24"/>
                      <w:lang w:val="en-US"/>
                    </w:rPr>
                    <m:t>μ</m:t>
                  </m:r>
                </m:e>
                <m:sub>
                  <m:r>
                    <w:rPr>
                      <w:rFonts w:ascii="Cambria Math" w:hAnsi="Cambria Math" w:cs="Times New Roman"/>
                      <w:sz w:val="24"/>
                      <w:szCs w:val="24"/>
                      <w:lang w:val="en-US"/>
                    </w:rPr>
                    <m:t>0</m:t>
                  </m:r>
                </m:sub>
              </m:sSub>
              <m:r>
                <w:rPr>
                  <w:rFonts w:ascii="Cambria Math" w:hAnsi="Cambria Math" w:cs="Times New Roman"/>
                  <w:sz w:val="24"/>
                  <w:szCs w:val="24"/>
                  <w:lang w:val="en-US"/>
                </w:rPr>
                <m:t>I</m:t>
              </m:r>
            </m:num>
            <m:den>
              <m:r>
                <w:rPr>
                  <w:rFonts w:ascii="Cambria Math" w:hAnsi="Cambria Math" w:cs="Times New Roman"/>
                  <w:sz w:val="24"/>
                  <w:szCs w:val="24"/>
                  <w:lang w:val="en-US"/>
                </w:rPr>
                <m:t>2πR</m:t>
              </m:r>
            </m:den>
          </m:f>
        </m:oMath>
      </m:oMathPara>
    </w:p>
    <w:p w:rsidR="00D35A11" w:rsidRPr="00505589" w:rsidRDefault="00D35A11" w:rsidP="00D35A11">
      <w:pPr>
        <w:rPr>
          <w:rFonts w:ascii="Times New Roman" w:hAnsi="Times New Roman" w:cs="Times New Roman"/>
          <w:sz w:val="24"/>
          <w:szCs w:val="24"/>
          <w:lang w:val="kk-KZ"/>
        </w:rPr>
      </w:pPr>
      <w:r w:rsidRPr="00505589">
        <w:rPr>
          <w:rFonts w:ascii="Times New Roman" w:hAnsi="Times New Roman" w:cs="Times New Roman"/>
          <w:sz w:val="24"/>
          <w:szCs w:val="24"/>
          <w:lang w:val="kk-KZ"/>
        </w:rPr>
        <w:t>Ал тогы бар радиусы R дөңгелек орамның центріндегі магнит өрісі индукциясының модулін мына формуламен есептейміз:</w:t>
      </w:r>
    </w:p>
    <w:p w:rsidR="00505589" w:rsidRPr="00582D0C" w:rsidRDefault="00505589" w:rsidP="00505589">
      <w:pPr>
        <w:spacing w:after="0" w:line="240" w:lineRule="auto"/>
        <w:ind w:firstLine="709"/>
        <w:jc w:val="both"/>
        <w:rPr>
          <w:rFonts w:ascii="Times New Roman" w:hAnsi="Times New Roman" w:cs="Times New Roman"/>
          <w:bCs/>
          <w:sz w:val="24"/>
          <w:szCs w:val="24"/>
          <w:lang w:val="kk-KZ"/>
        </w:rPr>
      </w:pPr>
      <m:oMathPara>
        <m:oMath>
          <m:r>
            <w:rPr>
              <w:rFonts w:ascii="Cambria Math" w:hAnsi="Cambria Math" w:cs="Times New Roman"/>
              <w:sz w:val="24"/>
              <w:szCs w:val="24"/>
              <w:lang w:val="kk-KZ"/>
            </w:rPr>
            <m:t>B</m:t>
          </m:r>
          <m:r>
            <w:rPr>
              <w:rFonts w:ascii="Cambria Math" w:hAnsi="Cambria Math" w:cs="Times New Roman"/>
              <w:sz w:val="24"/>
              <w:szCs w:val="24"/>
              <w:lang w:val="en-US"/>
            </w:rPr>
            <m:t>=</m:t>
          </m:r>
          <m:f>
            <m:fPr>
              <m:ctrlPr>
                <w:rPr>
                  <w:rFonts w:ascii="Cambria Math" w:hAnsi="Cambria Math" w:cs="Times New Roman"/>
                  <w:bCs/>
                  <w:i/>
                  <w:sz w:val="24"/>
                  <w:szCs w:val="24"/>
                  <w:lang w:val="en-US"/>
                </w:rPr>
              </m:ctrlPr>
            </m:fPr>
            <m:num>
              <m:sSub>
                <m:sSubPr>
                  <m:ctrlPr>
                    <w:rPr>
                      <w:rFonts w:ascii="Cambria Math" w:hAnsi="Cambria Math" w:cs="Times New Roman"/>
                      <w:bCs/>
                      <w:i/>
                      <w:sz w:val="24"/>
                      <w:szCs w:val="24"/>
                      <w:lang w:val="en-US"/>
                    </w:rPr>
                  </m:ctrlPr>
                </m:sSubPr>
                <m:e>
                  <m:r>
                    <w:rPr>
                      <w:rFonts w:ascii="Cambria Math" w:hAnsi="Cambria Math" w:cs="Times New Roman"/>
                      <w:sz w:val="24"/>
                      <w:szCs w:val="24"/>
                      <w:lang w:val="en-US"/>
                    </w:rPr>
                    <m:t>μ</m:t>
                  </m:r>
                </m:e>
                <m:sub>
                  <m:r>
                    <w:rPr>
                      <w:rFonts w:ascii="Cambria Math" w:hAnsi="Cambria Math" w:cs="Times New Roman"/>
                      <w:sz w:val="24"/>
                      <w:szCs w:val="24"/>
                      <w:lang w:val="en-US"/>
                    </w:rPr>
                    <m:t>0</m:t>
                  </m:r>
                </m:sub>
              </m:sSub>
              <m:r>
                <w:rPr>
                  <w:rFonts w:ascii="Cambria Math" w:hAnsi="Cambria Math" w:cs="Times New Roman"/>
                  <w:sz w:val="24"/>
                  <w:szCs w:val="24"/>
                  <w:lang w:val="en-US"/>
                </w:rPr>
                <m:t>I</m:t>
              </m:r>
            </m:num>
            <m:den>
              <m:r>
                <w:rPr>
                  <w:rFonts w:ascii="Cambria Math" w:hAnsi="Cambria Math" w:cs="Times New Roman"/>
                  <w:sz w:val="24"/>
                  <w:szCs w:val="24"/>
                  <w:lang w:val="en-US"/>
                </w:rPr>
                <m:t>2R</m:t>
              </m:r>
            </m:den>
          </m:f>
        </m:oMath>
      </m:oMathPara>
    </w:p>
    <w:p w:rsidR="00D35A11" w:rsidRPr="00D35A11" w:rsidRDefault="00D35A11" w:rsidP="00D35A11">
      <w:pPr>
        <w:rPr>
          <w:rFonts w:ascii="Times New Roman" w:hAnsi="Times New Roman" w:cs="Times New Roman"/>
          <w:sz w:val="24"/>
          <w:szCs w:val="24"/>
        </w:rPr>
      </w:pP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Соленоид (шексіз катушка) ішіндегі магнит өрісінің индукция векторының</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модулі былай анықталады:</w:t>
      </w:r>
    </w:p>
    <w:p w:rsidR="00505589" w:rsidRPr="00582D0C" w:rsidRDefault="00505589" w:rsidP="00505589">
      <w:pPr>
        <w:spacing w:after="0" w:line="240" w:lineRule="auto"/>
        <w:ind w:firstLine="709"/>
        <w:jc w:val="both"/>
        <w:rPr>
          <w:rFonts w:ascii="Times New Roman" w:hAnsi="Times New Roman" w:cs="Times New Roman"/>
          <w:bCs/>
          <w:sz w:val="24"/>
          <w:szCs w:val="24"/>
          <w:lang w:val="en-US"/>
        </w:rPr>
      </w:pPr>
      <m:oMathPara>
        <m:oMath>
          <m:r>
            <w:rPr>
              <w:rFonts w:ascii="Cambria Math" w:hAnsi="Cambria Math" w:cs="Times New Roman"/>
              <w:sz w:val="24"/>
              <w:szCs w:val="24"/>
              <w:lang w:val="kk-KZ"/>
            </w:rPr>
            <m:t>B</m:t>
          </m:r>
          <m:r>
            <w:rPr>
              <w:rFonts w:ascii="Cambria Math" w:hAnsi="Cambria Math" w:cs="Times New Roman"/>
              <w:sz w:val="24"/>
              <w:szCs w:val="24"/>
              <w:lang w:val="en-US"/>
            </w:rPr>
            <m:t>=</m:t>
          </m:r>
          <m:sSub>
            <m:sSubPr>
              <m:ctrlPr>
                <w:rPr>
                  <w:rFonts w:ascii="Cambria Math" w:hAnsi="Cambria Math" w:cs="Times New Roman"/>
                  <w:bCs/>
                  <w:i/>
                  <w:sz w:val="24"/>
                  <w:szCs w:val="24"/>
                  <w:lang w:val="en-US"/>
                </w:rPr>
              </m:ctrlPr>
            </m:sSubPr>
            <m:e>
              <m:r>
                <w:rPr>
                  <w:rFonts w:ascii="Cambria Math" w:hAnsi="Cambria Math" w:cs="Times New Roman"/>
                  <w:sz w:val="24"/>
                  <w:szCs w:val="24"/>
                  <w:lang w:val="en-US"/>
                </w:rPr>
                <m:t>μ</m:t>
              </m:r>
            </m:e>
            <m:sub>
              <m:r>
                <w:rPr>
                  <w:rFonts w:ascii="Cambria Math" w:hAnsi="Cambria Math" w:cs="Times New Roman"/>
                  <w:sz w:val="24"/>
                  <w:szCs w:val="24"/>
                  <w:lang w:val="en-US"/>
                </w:rPr>
                <m:t>0</m:t>
              </m:r>
            </m:sub>
          </m:sSub>
          <m:r>
            <w:rPr>
              <w:rFonts w:ascii="Cambria Math" w:hAnsi="Cambria Math" w:cs="Times New Roman"/>
              <w:sz w:val="24"/>
              <w:szCs w:val="24"/>
              <w:lang w:val="en-US"/>
            </w:rPr>
            <m:t>nI=</m:t>
          </m:r>
          <m:sSub>
            <m:sSubPr>
              <m:ctrlPr>
                <w:rPr>
                  <w:rFonts w:ascii="Cambria Math" w:hAnsi="Cambria Math" w:cs="Times New Roman"/>
                  <w:bCs/>
                  <w:i/>
                  <w:sz w:val="24"/>
                  <w:szCs w:val="24"/>
                  <w:lang w:val="en-US"/>
                </w:rPr>
              </m:ctrlPr>
            </m:sSubPr>
            <m:e>
              <m:r>
                <w:rPr>
                  <w:rFonts w:ascii="Cambria Math" w:hAnsi="Cambria Math" w:cs="Times New Roman"/>
                  <w:sz w:val="24"/>
                  <w:szCs w:val="24"/>
                  <w:lang w:val="en-US"/>
                </w:rPr>
                <m:t>μ</m:t>
              </m:r>
            </m:e>
            <m:sub>
              <m:r>
                <w:rPr>
                  <w:rFonts w:ascii="Cambria Math" w:hAnsi="Cambria Math" w:cs="Times New Roman"/>
                  <w:sz w:val="24"/>
                  <w:szCs w:val="24"/>
                  <w:lang w:val="en-US"/>
                </w:rPr>
                <m:t>0</m:t>
              </m:r>
            </m:sub>
          </m:sSub>
          <m:f>
            <m:fPr>
              <m:ctrlPr>
                <w:rPr>
                  <w:rFonts w:ascii="Cambria Math" w:hAnsi="Cambria Math" w:cs="Times New Roman"/>
                  <w:bCs/>
                  <w:i/>
                  <w:sz w:val="24"/>
                  <w:szCs w:val="24"/>
                  <w:lang w:val="en-US"/>
                </w:rPr>
              </m:ctrlPr>
            </m:fPr>
            <m:num>
              <m:r>
                <w:rPr>
                  <w:rFonts w:ascii="Cambria Math" w:hAnsi="Cambria Math" w:cs="Times New Roman"/>
                  <w:sz w:val="24"/>
                  <w:szCs w:val="24"/>
                  <w:lang w:val="en-US"/>
                </w:rPr>
                <m:t>n</m:t>
              </m:r>
            </m:num>
            <m:den>
              <m:r>
                <w:rPr>
                  <w:rFonts w:ascii="Cambria Math" w:hAnsi="Cambria Math" w:cs="Times New Roman"/>
                  <w:sz w:val="24"/>
                  <w:szCs w:val="24"/>
                  <w:lang w:val="en-US"/>
                </w:rPr>
                <m:t>l</m:t>
              </m:r>
            </m:den>
          </m:f>
          <m:r>
            <w:rPr>
              <w:rFonts w:ascii="Cambria Math" w:hAnsi="Cambria Math" w:cs="Times New Roman"/>
              <w:sz w:val="24"/>
              <w:szCs w:val="24"/>
              <w:lang w:val="en-US"/>
            </w:rPr>
            <m:t>I</m:t>
          </m:r>
        </m:oMath>
      </m:oMathPara>
    </w:p>
    <w:p w:rsidR="00D35A11" w:rsidRPr="00505589" w:rsidRDefault="00D35A11" w:rsidP="00D35A11">
      <w:pPr>
        <w:rPr>
          <w:rFonts w:ascii="Times New Roman" w:hAnsi="Times New Roman" w:cs="Times New Roman"/>
          <w:sz w:val="24"/>
          <w:szCs w:val="24"/>
          <w:lang w:val="en-US"/>
        </w:rPr>
      </w:pPr>
      <w:r w:rsidRPr="00D35A11">
        <w:rPr>
          <w:rFonts w:ascii="Times New Roman" w:hAnsi="Times New Roman" w:cs="Times New Roman"/>
          <w:sz w:val="24"/>
          <w:szCs w:val="24"/>
        </w:rPr>
        <w:t>мұндағы</w:t>
      </w:r>
      <w:r w:rsidRPr="00505589">
        <w:rPr>
          <w:rFonts w:ascii="Times New Roman" w:hAnsi="Times New Roman" w:cs="Times New Roman"/>
          <w:sz w:val="24"/>
          <w:szCs w:val="24"/>
          <w:lang w:val="en-US"/>
        </w:rPr>
        <w:t xml:space="preserve"> n=N/l – </w:t>
      </w:r>
      <w:r w:rsidRPr="00D35A11">
        <w:rPr>
          <w:rFonts w:ascii="Times New Roman" w:hAnsi="Times New Roman" w:cs="Times New Roman"/>
          <w:sz w:val="24"/>
          <w:szCs w:val="24"/>
        </w:rPr>
        <w:t>бір</w:t>
      </w:r>
      <w:r w:rsidRPr="00505589">
        <w:rPr>
          <w:rFonts w:ascii="Times New Roman" w:hAnsi="Times New Roman" w:cs="Times New Roman"/>
          <w:sz w:val="24"/>
          <w:szCs w:val="24"/>
          <w:lang w:val="en-US"/>
        </w:rPr>
        <w:t xml:space="preserve"> </w:t>
      </w:r>
      <w:r w:rsidRPr="00D35A11">
        <w:rPr>
          <w:rFonts w:ascii="Times New Roman" w:hAnsi="Times New Roman" w:cs="Times New Roman"/>
          <w:sz w:val="24"/>
          <w:szCs w:val="24"/>
        </w:rPr>
        <w:t>бірлікке</w:t>
      </w:r>
      <w:r w:rsidRPr="00505589">
        <w:rPr>
          <w:rFonts w:ascii="Times New Roman" w:hAnsi="Times New Roman" w:cs="Times New Roman"/>
          <w:sz w:val="24"/>
          <w:szCs w:val="24"/>
          <w:lang w:val="en-US"/>
        </w:rPr>
        <w:t xml:space="preserve"> </w:t>
      </w:r>
      <w:r w:rsidRPr="00D35A11">
        <w:rPr>
          <w:rFonts w:ascii="Times New Roman" w:hAnsi="Times New Roman" w:cs="Times New Roman"/>
          <w:sz w:val="24"/>
          <w:szCs w:val="24"/>
        </w:rPr>
        <w:t>сәйкес</w:t>
      </w:r>
      <w:r w:rsidRPr="00505589">
        <w:rPr>
          <w:rFonts w:ascii="Times New Roman" w:hAnsi="Times New Roman" w:cs="Times New Roman"/>
          <w:sz w:val="24"/>
          <w:szCs w:val="24"/>
          <w:lang w:val="en-US"/>
        </w:rPr>
        <w:t xml:space="preserve"> </w:t>
      </w:r>
      <w:r w:rsidRPr="00D35A11">
        <w:rPr>
          <w:rFonts w:ascii="Times New Roman" w:hAnsi="Times New Roman" w:cs="Times New Roman"/>
          <w:sz w:val="24"/>
          <w:szCs w:val="24"/>
        </w:rPr>
        <w:t>келетін</w:t>
      </w:r>
      <w:r w:rsidRPr="00505589">
        <w:rPr>
          <w:rFonts w:ascii="Times New Roman" w:hAnsi="Times New Roman" w:cs="Times New Roman"/>
          <w:sz w:val="24"/>
          <w:szCs w:val="24"/>
          <w:lang w:val="en-US"/>
        </w:rPr>
        <w:t xml:space="preserve"> </w:t>
      </w:r>
      <w:r w:rsidRPr="00D35A11">
        <w:rPr>
          <w:rFonts w:ascii="Times New Roman" w:hAnsi="Times New Roman" w:cs="Times New Roman"/>
          <w:sz w:val="24"/>
          <w:szCs w:val="24"/>
        </w:rPr>
        <w:t>орам</w:t>
      </w:r>
      <w:r w:rsidRPr="00505589">
        <w:rPr>
          <w:rFonts w:ascii="Times New Roman" w:hAnsi="Times New Roman" w:cs="Times New Roman"/>
          <w:sz w:val="24"/>
          <w:szCs w:val="24"/>
          <w:lang w:val="en-US"/>
        </w:rPr>
        <w:t xml:space="preserve"> </w:t>
      </w:r>
      <w:r w:rsidRPr="00D35A11">
        <w:rPr>
          <w:rFonts w:ascii="Times New Roman" w:hAnsi="Times New Roman" w:cs="Times New Roman"/>
          <w:sz w:val="24"/>
          <w:szCs w:val="24"/>
        </w:rPr>
        <w:t>саны</w:t>
      </w:r>
      <w:r w:rsidRPr="00505589">
        <w:rPr>
          <w:rFonts w:ascii="Times New Roman" w:hAnsi="Times New Roman" w:cs="Times New Roman"/>
          <w:sz w:val="24"/>
          <w:szCs w:val="24"/>
          <w:lang w:val="en-US"/>
        </w:rPr>
        <w:t>.</w:t>
      </w:r>
    </w:p>
    <w:p w:rsidR="00D35A11" w:rsidRPr="00E94441" w:rsidRDefault="00D35A11" w:rsidP="00D35A11">
      <w:pPr>
        <w:rPr>
          <w:rFonts w:ascii="Times New Roman" w:hAnsi="Times New Roman" w:cs="Times New Roman"/>
          <w:sz w:val="24"/>
          <w:szCs w:val="24"/>
          <w:lang w:val="en-US"/>
        </w:rPr>
      </w:pPr>
      <w:r w:rsidRPr="00D35A11">
        <w:rPr>
          <w:rFonts w:ascii="Times New Roman" w:hAnsi="Times New Roman" w:cs="Times New Roman"/>
          <w:sz w:val="24"/>
          <w:szCs w:val="24"/>
        </w:rPr>
        <w:t>А</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Ампер</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жүргізген</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тәжірибелер</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тогы</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бар</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өткізгішке</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әсер</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ететін</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күш</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магнит</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индукциясы</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шамасына</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және</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оның</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бағытына</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тәуелді</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екенін</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көрсетті</w:t>
      </w:r>
      <w:r w:rsidRPr="00E94441">
        <w:rPr>
          <w:rFonts w:ascii="Times New Roman" w:hAnsi="Times New Roman" w:cs="Times New Roman"/>
          <w:sz w:val="24"/>
          <w:szCs w:val="24"/>
          <w:lang w:val="en-US"/>
        </w:rPr>
        <w:t>.</w:t>
      </w:r>
    </w:p>
    <w:p w:rsidR="00D35A11" w:rsidRPr="00E94441" w:rsidRDefault="00D35A11" w:rsidP="00D35A11">
      <w:pPr>
        <w:rPr>
          <w:rFonts w:ascii="Times New Roman" w:hAnsi="Times New Roman" w:cs="Times New Roman"/>
          <w:sz w:val="24"/>
          <w:szCs w:val="24"/>
          <w:lang w:val="en-US"/>
        </w:rPr>
      </w:pPr>
      <w:r w:rsidRPr="00D35A11">
        <w:rPr>
          <w:rFonts w:ascii="Times New Roman" w:hAnsi="Times New Roman" w:cs="Times New Roman"/>
          <w:sz w:val="24"/>
          <w:szCs w:val="24"/>
        </w:rPr>
        <w:t>Ампер</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күші</w:t>
      </w:r>
      <w:r w:rsidRPr="00E94441">
        <w:rPr>
          <w:rFonts w:ascii="Times New Roman" w:hAnsi="Times New Roman" w:cs="Times New Roman"/>
          <w:sz w:val="24"/>
          <w:szCs w:val="24"/>
          <w:lang w:val="en-US"/>
        </w:rPr>
        <w:t xml:space="preserve"> - </w:t>
      </w:r>
      <w:r w:rsidRPr="00D35A11">
        <w:rPr>
          <w:rFonts w:ascii="Times New Roman" w:hAnsi="Times New Roman" w:cs="Times New Roman"/>
          <w:sz w:val="24"/>
          <w:szCs w:val="24"/>
        </w:rPr>
        <w:t>магнит</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өрісі</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тарапынан</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тогы</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бар</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өткізгішке</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әсер</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ететін</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күш</w:t>
      </w:r>
      <w:r w:rsidRPr="00E94441">
        <w:rPr>
          <w:rFonts w:ascii="Times New Roman" w:hAnsi="Times New Roman" w:cs="Times New Roman"/>
          <w:sz w:val="24"/>
          <w:szCs w:val="24"/>
          <w:lang w:val="en-US"/>
        </w:rPr>
        <w:t>.</w:t>
      </w:r>
    </w:p>
    <w:p w:rsidR="00505589" w:rsidRPr="00582D0C" w:rsidRDefault="00E94441" w:rsidP="00505589">
      <w:pPr>
        <w:spacing w:after="0" w:line="240" w:lineRule="auto"/>
        <w:ind w:firstLine="709"/>
        <w:jc w:val="center"/>
        <w:rPr>
          <w:rFonts w:ascii="Times New Roman" w:hAnsi="Times New Roman" w:cs="Times New Roman"/>
          <w:bCs/>
          <w:i/>
          <w:sz w:val="24"/>
          <w:szCs w:val="24"/>
        </w:rPr>
      </w:pPr>
      <m:oMath>
        <m:sSub>
          <m:sSubPr>
            <m:ctrlPr>
              <w:rPr>
                <w:rFonts w:ascii="Cambria Math" w:hAnsi="Cambria Math" w:cs="Times New Roman"/>
                <w:bCs/>
                <w:i/>
                <w:sz w:val="24"/>
                <w:szCs w:val="24"/>
                <w:lang w:val="kk-KZ"/>
              </w:rPr>
            </m:ctrlPr>
          </m:sSubPr>
          <m:e>
            <m:r>
              <w:rPr>
                <w:rFonts w:ascii="Cambria Math" w:hAnsi="Cambria Math" w:cs="Times New Roman"/>
                <w:sz w:val="24"/>
                <w:szCs w:val="24"/>
                <w:lang w:val="en-US"/>
              </w:rPr>
              <m:t>F</m:t>
            </m:r>
          </m:e>
          <m:sub>
            <m:r>
              <w:rPr>
                <w:rFonts w:ascii="Cambria Math" w:hAnsi="Cambria Math" w:cs="Times New Roman"/>
                <w:sz w:val="24"/>
                <w:szCs w:val="24"/>
                <w:lang w:val="kk-KZ"/>
              </w:rPr>
              <m:t>A</m:t>
            </m:r>
          </m:sub>
        </m:sSub>
        <m:r>
          <w:rPr>
            <w:rFonts w:ascii="Cambria Math" w:hAnsi="Cambria Math" w:cs="Times New Roman"/>
            <w:sz w:val="24"/>
            <w:szCs w:val="24"/>
            <w:lang w:val="kk-KZ"/>
          </w:rPr>
          <m:t>=</m:t>
        </m:r>
        <m:r>
          <w:rPr>
            <w:rFonts w:ascii="Cambria Math" w:hAnsi="Cambria Math" w:cs="Times New Roman"/>
            <w:sz w:val="24"/>
            <w:szCs w:val="24"/>
            <w:lang w:val="en-US"/>
          </w:rPr>
          <m:t>BIl</m:t>
        </m:r>
      </m:oMath>
      <w:r w:rsidR="00505589" w:rsidRPr="00582D0C">
        <w:rPr>
          <w:rFonts w:ascii="Times New Roman" w:hAnsi="Times New Roman" w:cs="Times New Roman"/>
          <w:bCs/>
          <w:i/>
          <w:sz w:val="24"/>
          <w:szCs w:val="24"/>
        </w:rPr>
        <w:t xml:space="preserve"> </w:t>
      </w:r>
      <w:r w:rsidR="00505589" w:rsidRPr="00582D0C">
        <w:rPr>
          <w:rFonts w:ascii="Times New Roman" w:hAnsi="Times New Roman" w:cs="Times New Roman"/>
          <w:bCs/>
          <w:iCs/>
          <w:sz w:val="24"/>
          <w:szCs w:val="24"/>
          <w:lang w:val="kk-KZ"/>
        </w:rPr>
        <w:t>немесе</w:t>
      </w:r>
      <w:r w:rsidR="00505589" w:rsidRPr="00582D0C">
        <w:rPr>
          <w:rFonts w:ascii="Times New Roman" w:hAnsi="Times New Roman" w:cs="Times New Roman"/>
          <w:bCs/>
          <w:i/>
          <w:sz w:val="24"/>
          <w:szCs w:val="24"/>
          <w:lang w:val="kk-KZ"/>
        </w:rPr>
        <w:t xml:space="preserve"> </w:t>
      </w:r>
      <m:oMath>
        <m:sSub>
          <m:sSubPr>
            <m:ctrlPr>
              <w:rPr>
                <w:rFonts w:ascii="Cambria Math" w:hAnsi="Cambria Math" w:cs="Times New Roman"/>
                <w:bCs/>
                <w:i/>
                <w:sz w:val="24"/>
                <w:szCs w:val="24"/>
                <w:lang w:val="kk-KZ"/>
              </w:rPr>
            </m:ctrlPr>
          </m:sSubPr>
          <m:e>
            <m:r>
              <w:rPr>
                <w:rFonts w:ascii="Cambria Math" w:hAnsi="Cambria Math" w:cs="Times New Roman"/>
                <w:sz w:val="24"/>
                <w:szCs w:val="24"/>
                <w:lang w:val="en-US"/>
              </w:rPr>
              <m:t>F</m:t>
            </m:r>
          </m:e>
          <m:sub>
            <m:r>
              <w:rPr>
                <w:rFonts w:ascii="Cambria Math" w:hAnsi="Cambria Math" w:cs="Times New Roman"/>
                <w:sz w:val="24"/>
                <w:szCs w:val="24"/>
                <w:lang w:val="kk-KZ"/>
              </w:rPr>
              <m:t>A</m:t>
            </m:r>
          </m:sub>
        </m:sSub>
        <m:r>
          <w:rPr>
            <w:rFonts w:ascii="Cambria Math" w:hAnsi="Cambria Math" w:cs="Times New Roman"/>
            <w:sz w:val="24"/>
            <w:szCs w:val="24"/>
            <w:lang w:val="kk-KZ"/>
          </w:rPr>
          <m:t>=</m:t>
        </m:r>
        <m:r>
          <w:rPr>
            <w:rFonts w:ascii="Cambria Math" w:hAnsi="Cambria Math" w:cs="Times New Roman"/>
            <w:sz w:val="24"/>
            <w:szCs w:val="24"/>
            <w:lang w:val="en-US"/>
          </w:rPr>
          <m:t>BIlsinα</m:t>
        </m:r>
      </m:oMath>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мұндағы α - В магнит индукциясы векторы мен ток бағыты арасындағы бұрыш. Алынған формуладан, егер sinα = 1 </w:t>
      </w:r>
      <w:proofErr w:type="gramStart"/>
      <w:r w:rsidRPr="00D35A11">
        <w:rPr>
          <w:rFonts w:ascii="Times New Roman" w:hAnsi="Times New Roman" w:cs="Times New Roman"/>
          <w:sz w:val="24"/>
          <w:szCs w:val="24"/>
        </w:rPr>
        <w:t>немесе</w:t>
      </w:r>
      <w:proofErr w:type="gramEnd"/>
      <w:r w:rsidRPr="00D35A11">
        <w:rPr>
          <w:rFonts w:ascii="Times New Roman" w:hAnsi="Times New Roman" w:cs="Times New Roman"/>
          <w:sz w:val="24"/>
          <w:szCs w:val="24"/>
        </w:rPr>
        <w:t xml:space="preserve"> а = 90° болса, өзара әрекеттесу күшінің ен үлкен мәнге ие болатынын көреміз.</w:t>
      </w:r>
    </w:p>
    <w:p w:rsidR="00D35A11" w:rsidRPr="00D35A11" w:rsidRDefault="00505589" w:rsidP="00D35A11">
      <w:pPr>
        <w:rPr>
          <w:rFonts w:ascii="Times New Roman" w:hAnsi="Times New Roman" w:cs="Times New Roman"/>
          <w:sz w:val="24"/>
          <w:szCs w:val="24"/>
        </w:rPr>
      </w:pPr>
      <w:r>
        <w:rPr>
          <w:rFonts w:ascii="Times New Roman" w:hAnsi="Times New Roman" w:cs="Times New Roman"/>
          <w:sz w:val="24"/>
          <w:szCs w:val="24"/>
        </w:rPr>
        <w:t>F</w:t>
      </w:r>
      <w:r w:rsidR="00D35A11" w:rsidRPr="00505589">
        <w:rPr>
          <w:rFonts w:ascii="Times New Roman" w:hAnsi="Times New Roman" w:cs="Times New Roman"/>
          <w:sz w:val="24"/>
          <w:szCs w:val="24"/>
          <w:vertAlign w:val="subscript"/>
        </w:rPr>
        <w:t>A</w:t>
      </w:r>
      <w:r w:rsidR="00D35A11" w:rsidRPr="00D35A11">
        <w:rPr>
          <w:rFonts w:ascii="Times New Roman" w:hAnsi="Times New Roman" w:cs="Times New Roman"/>
          <w:sz w:val="24"/>
          <w:szCs w:val="24"/>
        </w:rPr>
        <w:t xml:space="preserve"> - Ампер күші [Н]; l - өткізгіштің ұзындығы [м]; I - ток күші [А].</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Ампер күшінің бағыты сол қол ережесі бойынша анықтайды: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Егер сол қолымызды магнит индукция векторы алақанымызға кіретіндей, ал созылған төрт саусағымызды ток бағытын көрсететіндей етіп ұстасақ, онда 90°-қа бұрылған бас бармағымыз Ампер күшінің бағытын көрсетеді.</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lastRenderedPageBreak/>
        <w:t xml:space="preserve">  </w:t>
      </w:r>
      <w:r w:rsidR="00505589" w:rsidRPr="00582D0C">
        <w:rPr>
          <w:rFonts w:ascii="Times New Roman" w:hAnsi="Times New Roman" w:cs="Times New Roman"/>
          <w:bCs/>
          <w:i/>
          <w:iCs/>
          <w:noProof/>
          <w:sz w:val="24"/>
          <w:szCs w:val="24"/>
        </w:rPr>
        <w:drawing>
          <wp:inline distT="0" distB="0" distL="0" distR="0" wp14:anchorId="7FF4ACB7" wp14:editId="6892EFB9">
            <wp:extent cx="2463800" cy="1828800"/>
            <wp:effectExtent l="0" t="0" r="0" b="0"/>
            <wp:docPr id="1524502122"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9">
                      <a:extLst>
                        <a:ext uri="{28A0092B-C50C-407E-A947-70E740481C1C}">
                          <a14:useLocalDpi xmlns:a14="http://schemas.microsoft.com/office/drawing/2010/main" val="0"/>
                        </a:ext>
                      </a:extLst>
                    </a:blip>
                    <a:srcRect l="6904" t="9623" r="52511" b="50209"/>
                    <a:stretch/>
                  </pic:blipFill>
                  <pic:spPr bwMode="auto">
                    <a:xfrm>
                      <a:off x="0" y="0"/>
                      <a:ext cx="2463800" cy="1828800"/>
                    </a:xfrm>
                    <a:prstGeom prst="rect">
                      <a:avLst/>
                    </a:prstGeom>
                    <a:noFill/>
                    <a:ln>
                      <a:noFill/>
                    </a:ln>
                    <a:extLst>
                      <a:ext uri="{53640926-AAD7-44D8-BBD7-CCE9431645EC}">
                        <a14:shadowObscured xmlns:a14="http://schemas.microsoft.com/office/drawing/2010/main"/>
                      </a:ext>
                    </a:extLst>
                  </pic:spPr>
                </pic:pic>
              </a:graphicData>
            </a:graphic>
          </wp:inline>
        </w:drawing>
      </w:r>
      <w:r w:rsidR="00505589" w:rsidRPr="00582D0C">
        <w:rPr>
          <w:rFonts w:ascii="Times New Roman" w:hAnsi="Times New Roman" w:cs="Times New Roman"/>
          <w:bCs/>
          <w:i/>
          <w:iCs/>
          <w:noProof/>
          <w:sz w:val="24"/>
          <w:szCs w:val="24"/>
        </w:rPr>
        <w:drawing>
          <wp:inline distT="0" distB="0" distL="0" distR="0" wp14:anchorId="425D4B97" wp14:editId="1029C2C4">
            <wp:extent cx="2311400" cy="1873250"/>
            <wp:effectExtent l="0" t="0" r="0" b="0"/>
            <wp:docPr id="1892435988"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9">
                      <a:extLst>
                        <a:ext uri="{28A0092B-C50C-407E-A947-70E740481C1C}">
                          <a14:useLocalDpi xmlns:a14="http://schemas.microsoft.com/office/drawing/2010/main" val="0"/>
                        </a:ext>
                      </a:extLst>
                    </a:blip>
                    <a:srcRect l="51874" t="9584" r="10208" b="49444"/>
                    <a:stretch/>
                  </pic:blipFill>
                  <pic:spPr bwMode="auto">
                    <a:xfrm>
                      <a:off x="0" y="0"/>
                      <a:ext cx="2311400" cy="1873250"/>
                    </a:xfrm>
                    <a:prstGeom prst="rect">
                      <a:avLst/>
                    </a:prstGeom>
                    <a:noFill/>
                    <a:ln>
                      <a:noFill/>
                    </a:ln>
                    <a:extLst>
                      <a:ext uri="{53640926-AAD7-44D8-BBD7-CCE9431645EC}">
                        <a14:shadowObscured xmlns:a14="http://schemas.microsoft.com/office/drawing/2010/main"/>
                      </a:ext>
                    </a:extLst>
                  </pic:spPr>
                </pic:pic>
              </a:graphicData>
            </a:graphic>
          </wp:inline>
        </w:drawing>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 Ампер күші токтың бағытына қарай контурдың әр бөлігіне әртүрлі әсер етеді. Соның нәтижесінен тогы бар контурға айналады және айналдырушы күш моменті пайда болады.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Рамаға әсер ететін күштердің айналдырушы моментін оның үш түрлі жағдайы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үшін анықтаймыз:</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1. Тогы бар раманы магнит полюстерінің арасына рама ауданына түсірілген нормаль магнит индукциясымен 90° бұрыш жасайтындай етіп орналастырайық. Рама ауданына түсірілген нормальдің бағытын контурдағы токқа қатысты бұрғы ережесімен анықтайды, ол рамадағы ток тудырған меншікті магнит өрісінің бағытымен сәйкес келеді. Бұрыш α = 90°, демек, sinα= 1 айналдырушы момент максимал мәнге ие болады.</w:t>
      </w:r>
    </w:p>
    <w:p w:rsidR="00D35A11" w:rsidRPr="00D35A11" w:rsidRDefault="00D35A11" w:rsidP="00D87D60">
      <w:pPr>
        <w:jc w:val="center"/>
        <w:rPr>
          <w:rFonts w:ascii="Times New Roman" w:hAnsi="Times New Roman" w:cs="Times New Roman"/>
          <w:sz w:val="24"/>
          <w:szCs w:val="24"/>
        </w:rPr>
      </w:pPr>
      <w:r w:rsidRPr="00D35A11">
        <w:rPr>
          <w:rFonts w:ascii="Times New Roman" w:hAnsi="Times New Roman" w:cs="Times New Roman"/>
          <w:sz w:val="24"/>
          <w:szCs w:val="24"/>
        </w:rPr>
        <w:t>M</w:t>
      </w:r>
      <w:r w:rsidRPr="00D87D60">
        <w:rPr>
          <w:rFonts w:ascii="Times New Roman" w:hAnsi="Times New Roman" w:cs="Times New Roman"/>
          <w:sz w:val="24"/>
          <w:szCs w:val="24"/>
          <w:vertAlign w:val="subscript"/>
        </w:rPr>
        <w:t>_max</w:t>
      </w:r>
      <w:r w:rsidRPr="00D35A11">
        <w:rPr>
          <w:rFonts w:ascii="Times New Roman" w:hAnsi="Times New Roman" w:cs="Times New Roman"/>
          <w:sz w:val="24"/>
          <w:szCs w:val="24"/>
        </w:rPr>
        <w:t>=BIS</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2. Раманың бұрылу бұрышын φ рама ауданына түсірілген нормаль мен магнит индукциясы векторы В арасындағы бұрыш арқылы өрнектейік, оны α деп белгілейік, сонда</w:t>
      </w:r>
    </w:p>
    <w:p w:rsidR="00D35A11" w:rsidRPr="00D35A11" w:rsidRDefault="00D35A11" w:rsidP="00D35A11">
      <w:pPr>
        <w:rPr>
          <w:rFonts w:ascii="Times New Roman" w:hAnsi="Times New Roman" w:cs="Times New Roman"/>
          <w:sz w:val="24"/>
          <w:szCs w:val="24"/>
        </w:rPr>
      </w:pPr>
    </w:p>
    <w:p w:rsidR="00D87D60" w:rsidRPr="00582D0C" w:rsidRDefault="00E94441" w:rsidP="00D87D60">
      <w:pPr>
        <w:spacing w:after="0" w:line="240" w:lineRule="auto"/>
        <w:ind w:firstLine="709"/>
        <w:jc w:val="center"/>
        <w:rPr>
          <w:rFonts w:ascii="Times New Roman" w:hAnsi="Times New Roman" w:cs="Times New Roman"/>
          <w:bCs/>
          <w:sz w:val="24"/>
          <w:szCs w:val="24"/>
        </w:rPr>
      </w:pPr>
      <m:oMath>
        <m:sSub>
          <m:sSubPr>
            <m:ctrlPr>
              <w:rPr>
                <w:rFonts w:ascii="Cambria Math" w:hAnsi="Cambria Math" w:cs="Times New Roman"/>
                <w:bCs/>
                <w:i/>
                <w:sz w:val="24"/>
                <w:szCs w:val="24"/>
                <w:lang w:val="kk-KZ"/>
              </w:rPr>
            </m:ctrlPr>
          </m:sSubPr>
          <m:e>
            <m:r>
              <w:rPr>
                <w:rFonts w:ascii="Cambria Math" w:hAnsi="Cambria Math" w:cs="Times New Roman"/>
                <w:sz w:val="24"/>
                <w:szCs w:val="24"/>
                <w:lang w:val="kk-KZ"/>
              </w:rPr>
              <m:t>M</m:t>
            </m:r>
          </m:e>
          <m:sub>
            <m:r>
              <w:rPr>
                <w:rFonts w:ascii="Cambria Math" w:hAnsi="Cambria Math" w:cs="Times New Roman"/>
                <w:sz w:val="24"/>
                <w:szCs w:val="24"/>
                <w:lang w:val="kk-KZ"/>
              </w:rPr>
              <m:t>m</m:t>
            </m:r>
            <m:r>
              <w:rPr>
                <w:rFonts w:ascii="Cambria Math" w:hAnsi="Cambria Math" w:cs="Times New Roman"/>
                <w:sz w:val="24"/>
                <w:szCs w:val="24"/>
                <w:lang w:val="en-US"/>
              </w:rPr>
              <m:t>ax</m:t>
            </m:r>
          </m:sub>
        </m:sSub>
        <m:r>
          <w:rPr>
            <w:rFonts w:ascii="Cambria Math" w:hAnsi="Cambria Math" w:cs="Times New Roman"/>
            <w:sz w:val="24"/>
            <w:szCs w:val="24"/>
          </w:rPr>
          <m:t>=</m:t>
        </m:r>
        <m:r>
          <w:rPr>
            <w:rFonts w:ascii="Cambria Math" w:hAnsi="Cambria Math" w:cs="Times New Roman"/>
            <w:sz w:val="24"/>
            <w:szCs w:val="24"/>
            <w:lang w:val="en-US"/>
          </w:rPr>
          <m:t>BIS</m:t>
        </m:r>
        <m:r>
          <w:rPr>
            <w:rFonts w:ascii="Cambria Math" w:hAnsi="Cambria Math" w:cs="Times New Roman"/>
            <w:sz w:val="24"/>
            <w:szCs w:val="24"/>
            <w:lang w:val="kk-KZ"/>
          </w:rPr>
          <m:t>(</m:t>
        </m:r>
        <m:r>
          <w:rPr>
            <w:rFonts w:ascii="Cambria Math" w:hAnsi="Cambria Math" w:cs="Times New Roman"/>
            <w:sz w:val="24"/>
            <w:szCs w:val="24"/>
            <w:lang w:val="en-US"/>
          </w:rPr>
          <m:t>cos</m:t>
        </m:r>
        <m:r>
          <m:rPr>
            <m:sty m:val="p"/>
          </m:rPr>
          <w:rPr>
            <w:rFonts w:ascii="Cambria Math" w:hAnsi="Cambria Math" w:cs="Times New Roman"/>
            <w:sz w:val="24"/>
            <w:szCs w:val="24"/>
            <w:lang w:val="kk-KZ"/>
          </w:rPr>
          <m:t>90°</m:t>
        </m:r>
        <m:r>
          <m:rPr>
            <m:sty m:val="p"/>
          </m:rPr>
          <w:rPr>
            <w:rFonts w:ascii="Cambria Math" w:hAnsi="Times New Roman" w:cs="Times New Roman"/>
            <w:sz w:val="24"/>
            <w:szCs w:val="24"/>
            <w:lang w:val="kk-KZ"/>
          </w:rPr>
          <m:t>-</m:t>
        </m:r>
        <m:r>
          <w:rPr>
            <w:rFonts w:ascii="Cambria Math" w:hAnsi="Cambria Math" w:cs="Times New Roman"/>
            <w:sz w:val="24"/>
            <w:szCs w:val="24"/>
            <w:lang w:val="en-US"/>
          </w:rPr>
          <m:t>α</m:t>
        </m:r>
        <m:r>
          <w:rPr>
            <w:rFonts w:ascii="Cambria Math" w:hAnsi="Cambria Math" w:cs="Times New Roman"/>
            <w:sz w:val="24"/>
            <w:szCs w:val="24"/>
            <w:lang w:val="kk-KZ"/>
          </w:rPr>
          <m:t>)</m:t>
        </m:r>
      </m:oMath>
      <w:r w:rsidR="00D87D60" w:rsidRPr="00582D0C">
        <w:rPr>
          <w:rFonts w:ascii="Times New Roman" w:hAnsi="Times New Roman" w:cs="Times New Roman"/>
          <w:bCs/>
          <w:sz w:val="24"/>
          <w:szCs w:val="24"/>
        </w:rPr>
        <w:t xml:space="preserve"> </w:t>
      </w:r>
      <w:r w:rsidR="00D87D60" w:rsidRPr="00582D0C">
        <w:rPr>
          <w:rFonts w:ascii="Times New Roman" w:hAnsi="Times New Roman" w:cs="Times New Roman"/>
          <w:bCs/>
          <w:sz w:val="24"/>
          <w:szCs w:val="24"/>
          <w:lang w:val="kk-KZ"/>
        </w:rPr>
        <w:t xml:space="preserve">немесе </w:t>
      </w:r>
      <m:oMath>
        <m:sSub>
          <m:sSubPr>
            <m:ctrlPr>
              <w:rPr>
                <w:rFonts w:ascii="Cambria Math" w:hAnsi="Cambria Math" w:cs="Times New Roman"/>
                <w:bCs/>
                <w:i/>
                <w:sz w:val="24"/>
                <w:szCs w:val="24"/>
                <w:lang w:val="kk-KZ"/>
              </w:rPr>
            </m:ctrlPr>
          </m:sSubPr>
          <m:e>
            <m:r>
              <w:rPr>
                <w:rFonts w:ascii="Cambria Math" w:hAnsi="Cambria Math" w:cs="Times New Roman"/>
                <w:sz w:val="24"/>
                <w:szCs w:val="24"/>
                <w:lang w:val="kk-KZ"/>
              </w:rPr>
              <m:t>M</m:t>
            </m:r>
          </m:e>
          <m:sub>
            <m:r>
              <w:rPr>
                <w:rFonts w:ascii="Cambria Math" w:hAnsi="Cambria Math" w:cs="Times New Roman"/>
                <w:sz w:val="24"/>
                <w:szCs w:val="24"/>
                <w:lang w:val="kk-KZ"/>
              </w:rPr>
              <m:t>m</m:t>
            </m:r>
            <m:r>
              <w:rPr>
                <w:rFonts w:ascii="Cambria Math" w:hAnsi="Cambria Math" w:cs="Times New Roman"/>
                <w:sz w:val="24"/>
                <w:szCs w:val="24"/>
                <w:lang w:val="en-US"/>
              </w:rPr>
              <m:t>ax</m:t>
            </m:r>
          </m:sub>
        </m:sSub>
        <m:r>
          <w:rPr>
            <w:rFonts w:ascii="Cambria Math" w:hAnsi="Cambria Math" w:cs="Times New Roman"/>
            <w:sz w:val="24"/>
            <w:szCs w:val="24"/>
          </w:rPr>
          <m:t>=</m:t>
        </m:r>
        <m:r>
          <w:rPr>
            <w:rFonts w:ascii="Cambria Math" w:hAnsi="Cambria Math" w:cs="Times New Roman"/>
            <w:sz w:val="24"/>
            <w:szCs w:val="24"/>
            <w:lang w:val="en-US"/>
          </w:rPr>
          <m:t>BISsinα</m:t>
        </m:r>
      </m:oMath>
    </w:p>
    <w:p w:rsidR="00D35A11" w:rsidRPr="00D87D60" w:rsidRDefault="00D35A11" w:rsidP="00D35A11">
      <w:pPr>
        <w:rPr>
          <w:rFonts w:ascii="Times New Roman" w:hAnsi="Times New Roman" w:cs="Times New Roman"/>
          <w:sz w:val="24"/>
          <w:szCs w:val="24"/>
        </w:rPr>
      </w:pPr>
    </w:p>
    <w:p w:rsidR="00D35A11" w:rsidRPr="00E94441" w:rsidRDefault="00D35A11" w:rsidP="00D35A11">
      <w:pPr>
        <w:rPr>
          <w:rFonts w:ascii="Times New Roman" w:hAnsi="Times New Roman" w:cs="Times New Roman"/>
          <w:sz w:val="24"/>
          <w:szCs w:val="24"/>
        </w:rPr>
      </w:pPr>
      <w:r w:rsidRPr="00E94441">
        <w:rPr>
          <w:rFonts w:ascii="Times New Roman" w:hAnsi="Times New Roman" w:cs="Times New Roman"/>
          <w:sz w:val="24"/>
          <w:szCs w:val="24"/>
        </w:rPr>
        <w:t xml:space="preserve">3. </w:t>
      </w:r>
      <w:r w:rsidRPr="00D35A11">
        <w:rPr>
          <w:rFonts w:ascii="Times New Roman" w:hAnsi="Times New Roman" w:cs="Times New Roman"/>
          <w:sz w:val="24"/>
          <w:szCs w:val="24"/>
        </w:rPr>
        <w:t>Рамаға</w:t>
      </w:r>
      <w:r w:rsidRPr="00E94441">
        <w:rPr>
          <w:rFonts w:ascii="Times New Roman" w:hAnsi="Times New Roman" w:cs="Times New Roman"/>
          <w:sz w:val="24"/>
          <w:szCs w:val="24"/>
        </w:rPr>
        <w:t xml:space="preserve"> </w:t>
      </w:r>
      <w:r w:rsidRPr="00D35A11">
        <w:rPr>
          <w:rFonts w:ascii="Times New Roman" w:hAnsi="Times New Roman" w:cs="Times New Roman"/>
          <w:sz w:val="24"/>
          <w:szCs w:val="24"/>
        </w:rPr>
        <w:t>түсірілген</w:t>
      </w:r>
      <w:r w:rsidRPr="00E94441">
        <w:rPr>
          <w:rFonts w:ascii="Times New Roman" w:hAnsi="Times New Roman" w:cs="Times New Roman"/>
          <w:sz w:val="24"/>
          <w:szCs w:val="24"/>
        </w:rPr>
        <w:t xml:space="preserve"> </w:t>
      </w:r>
      <w:r w:rsidRPr="00D35A11">
        <w:rPr>
          <w:rFonts w:ascii="Times New Roman" w:hAnsi="Times New Roman" w:cs="Times New Roman"/>
          <w:sz w:val="24"/>
          <w:szCs w:val="24"/>
        </w:rPr>
        <w:t>нормаль</w:t>
      </w:r>
      <w:r w:rsidRPr="00E94441">
        <w:rPr>
          <w:rFonts w:ascii="Times New Roman" w:hAnsi="Times New Roman" w:cs="Times New Roman"/>
          <w:sz w:val="24"/>
          <w:szCs w:val="24"/>
        </w:rPr>
        <w:t xml:space="preserve"> </w:t>
      </w:r>
      <w:r w:rsidRPr="00D35A11">
        <w:rPr>
          <w:rFonts w:ascii="Times New Roman" w:hAnsi="Times New Roman" w:cs="Times New Roman"/>
          <w:sz w:val="24"/>
          <w:szCs w:val="24"/>
        </w:rPr>
        <w:t>бағыты</w:t>
      </w:r>
      <w:r w:rsidRPr="00E94441">
        <w:rPr>
          <w:rFonts w:ascii="Times New Roman" w:hAnsi="Times New Roman" w:cs="Times New Roman"/>
          <w:sz w:val="24"/>
          <w:szCs w:val="24"/>
        </w:rPr>
        <w:t xml:space="preserve"> </w:t>
      </w:r>
      <w:r w:rsidRPr="00D35A11">
        <w:rPr>
          <w:rFonts w:ascii="Times New Roman" w:hAnsi="Times New Roman" w:cs="Times New Roman"/>
          <w:sz w:val="24"/>
          <w:szCs w:val="24"/>
        </w:rPr>
        <w:t>магнит</w:t>
      </w:r>
      <w:r w:rsidRPr="00E94441">
        <w:rPr>
          <w:rFonts w:ascii="Times New Roman" w:hAnsi="Times New Roman" w:cs="Times New Roman"/>
          <w:sz w:val="24"/>
          <w:szCs w:val="24"/>
        </w:rPr>
        <w:t xml:space="preserve"> </w:t>
      </w:r>
      <w:r w:rsidRPr="00D35A11">
        <w:rPr>
          <w:rFonts w:ascii="Times New Roman" w:hAnsi="Times New Roman" w:cs="Times New Roman"/>
          <w:sz w:val="24"/>
          <w:szCs w:val="24"/>
        </w:rPr>
        <w:t>индукция</w:t>
      </w:r>
      <w:r w:rsidRPr="00E94441">
        <w:rPr>
          <w:rFonts w:ascii="Times New Roman" w:hAnsi="Times New Roman" w:cs="Times New Roman"/>
          <w:sz w:val="24"/>
          <w:szCs w:val="24"/>
        </w:rPr>
        <w:t xml:space="preserve"> </w:t>
      </w:r>
      <w:r w:rsidRPr="00D35A11">
        <w:rPr>
          <w:rFonts w:ascii="Times New Roman" w:hAnsi="Times New Roman" w:cs="Times New Roman"/>
          <w:sz w:val="24"/>
          <w:szCs w:val="24"/>
        </w:rPr>
        <w:t>векторының</w:t>
      </w:r>
      <w:r w:rsidRPr="00E94441">
        <w:rPr>
          <w:rFonts w:ascii="Times New Roman" w:hAnsi="Times New Roman" w:cs="Times New Roman"/>
          <w:sz w:val="24"/>
          <w:szCs w:val="24"/>
        </w:rPr>
        <w:t xml:space="preserve"> </w:t>
      </w:r>
      <w:r w:rsidRPr="00D35A11">
        <w:rPr>
          <w:rFonts w:ascii="Times New Roman" w:hAnsi="Times New Roman" w:cs="Times New Roman"/>
          <w:sz w:val="24"/>
          <w:szCs w:val="24"/>
        </w:rPr>
        <w:t>бағытымен</w:t>
      </w:r>
      <w:r w:rsidRPr="00E94441">
        <w:rPr>
          <w:rFonts w:ascii="Times New Roman" w:hAnsi="Times New Roman" w:cs="Times New Roman"/>
          <w:sz w:val="24"/>
          <w:szCs w:val="24"/>
        </w:rPr>
        <w:t xml:space="preserve"> </w:t>
      </w:r>
      <w:r w:rsidRPr="00D35A11">
        <w:rPr>
          <w:rFonts w:ascii="Times New Roman" w:hAnsi="Times New Roman" w:cs="Times New Roman"/>
          <w:sz w:val="24"/>
          <w:szCs w:val="24"/>
        </w:rPr>
        <w:t>сәйкес</w:t>
      </w:r>
      <w:r w:rsidRPr="00E94441">
        <w:rPr>
          <w:rFonts w:ascii="Times New Roman" w:hAnsi="Times New Roman" w:cs="Times New Roman"/>
          <w:sz w:val="24"/>
          <w:szCs w:val="24"/>
        </w:rPr>
        <w:t xml:space="preserve"> </w:t>
      </w:r>
      <w:r w:rsidRPr="00D35A11">
        <w:rPr>
          <w:rFonts w:ascii="Times New Roman" w:hAnsi="Times New Roman" w:cs="Times New Roman"/>
          <w:sz w:val="24"/>
          <w:szCs w:val="24"/>
        </w:rPr>
        <w:t>келген</w:t>
      </w:r>
      <w:r w:rsidRPr="00E94441">
        <w:rPr>
          <w:rFonts w:ascii="Times New Roman" w:hAnsi="Times New Roman" w:cs="Times New Roman"/>
          <w:sz w:val="24"/>
          <w:szCs w:val="24"/>
        </w:rPr>
        <w:t xml:space="preserve"> </w:t>
      </w:r>
      <w:r w:rsidRPr="00D35A11">
        <w:rPr>
          <w:rFonts w:ascii="Times New Roman" w:hAnsi="Times New Roman" w:cs="Times New Roman"/>
          <w:sz w:val="24"/>
          <w:szCs w:val="24"/>
        </w:rPr>
        <w:t>кезде</w:t>
      </w:r>
      <w:r w:rsidRPr="00E94441">
        <w:rPr>
          <w:rFonts w:ascii="Times New Roman" w:hAnsi="Times New Roman" w:cs="Times New Roman"/>
          <w:sz w:val="24"/>
          <w:szCs w:val="24"/>
        </w:rPr>
        <w:t xml:space="preserve"> </w:t>
      </w:r>
      <w:r w:rsidRPr="00D35A11">
        <w:rPr>
          <w:rFonts w:ascii="Times New Roman" w:hAnsi="Times New Roman" w:cs="Times New Roman"/>
          <w:sz w:val="24"/>
          <w:szCs w:val="24"/>
        </w:rPr>
        <w:t>күш</w:t>
      </w:r>
      <w:r w:rsidRPr="00E94441">
        <w:rPr>
          <w:rFonts w:ascii="Times New Roman" w:hAnsi="Times New Roman" w:cs="Times New Roman"/>
          <w:sz w:val="24"/>
          <w:szCs w:val="24"/>
        </w:rPr>
        <w:t xml:space="preserve"> </w:t>
      </w:r>
      <w:r w:rsidRPr="00D35A11">
        <w:rPr>
          <w:rFonts w:ascii="Times New Roman" w:hAnsi="Times New Roman" w:cs="Times New Roman"/>
          <w:sz w:val="24"/>
          <w:szCs w:val="24"/>
        </w:rPr>
        <w:t>иіндері</w:t>
      </w:r>
      <w:r w:rsidRPr="00E94441">
        <w:rPr>
          <w:rFonts w:ascii="Times New Roman" w:hAnsi="Times New Roman" w:cs="Times New Roman"/>
          <w:sz w:val="24"/>
          <w:szCs w:val="24"/>
        </w:rPr>
        <w:t xml:space="preserve"> </w:t>
      </w:r>
      <w:r w:rsidRPr="00D35A11">
        <w:rPr>
          <w:rFonts w:ascii="Times New Roman" w:hAnsi="Times New Roman" w:cs="Times New Roman"/>
          <w:sz w:val="24"/>
          <w:szCs w:val="24"/>
        </w:rPr>
        <w:t>және</w:t>
      </w:r>
      <w:r w:rsidRPr="00E94441">
        <w:rPr>
          <w:rFonts w:ascii="Times New Roman" w:hAnsi="Times New Roman" w:cs="Times New Roman"/>
          <w:sz w:val="24"/>
          <w:szCs w:val="24"/>
        </w:rPr>
        <w:t xml:space="preserve"> </w:t>
      </w:r>
      <w:r w:rsidRPr="00D35A11">
        <w:rPr>
          <w:rFonts w:ascii="Times New Roman" w:hAnsi="Times New Roman" w:cs="Times New Roman"/>
          <w:sz w:val="24"/>
          <w:szCs w:val="24"/>
        </w:rPr>
        <w:t>айналдырушы</w:t>
      </w:r>
      <w:r w:rsidRPr="00E94441">
        <w:rPr>
          <w:rFonts w:ascii="Times New Roman" w:hAnsi="Times New Roman" w:cs="Times New Roman"/>
          <w:sz w:val="24"/>
          <w:szCs w:val="24"/>
        </w:rPr>
        <w:t xml:space="preserve"> </w:t>
      </w:r>
      <w:r w:rsidRPr="00D35A11">
        <w:rPr>
          <w:rFonts w:ascii="Times New Roman" w:hAnsi="Times New Roman" w:cs="Times New Roman"/>
          <w:sz w:val="24"/>
          <w:szCs w:val="24"/>
        </w:rPr>
        <w:t>момент</w:t>
      </w:r>
      <w:r w:rsidRPr="00E94441">
        <w:rPr>
          <w:rFonts w:ascii="Times New Roman" w:hAnsi="Times New Roman" w:cs="Times New Roman"/>
          <w:sz w:val="24"/>
          <w:szCs w:val="24"/>
        </w:rPr>
        <w:t xml:space="preserve"> </w:t>
      </w:r>
      <w:r w:rsidRPr="00D35A11">
        <w:rPr>
          <w:rFonts w:ascii="Times New Roman" w:hAnsi="Times New Roman" w:cs="Times New Roman"/>
          <w:sz w:val="24"/>
          <w:szCs w:val="24"/>
        </w:rPr>
        <w:t>нөлге</w:t>
      </w:r>
      <w:r w:rsidRPr="00E94441">
        <w:rPr>
          <w:rFonts w:ascii="Times New Roman" w:hAnsi="Times New Roman" w:cs="Times New Roman"/>
          <w:sz w:val="24"/>
          <w:szCs w:val="24"/>
        </w:rPr>
        <w:t xml:space="preserve"> </w:t>
      </w:r>
      <w:r w:rsidRPr="00D35A11">
        <w:rPr>
          <w:rFonts w:ascii="Times New Roman" w:hAnsi="Times New Roman" w:cs="Times New Roman"/>
          <w:sz w:val="24"/>
          <w:szCs w:val="24"/>
        </w:rPr>
        <w:t>тең</w:t>
      </w:r>
      <w:r w:rsidRPr="00E94441">
        <w:rPr>
          <w:rFonts w:ascii="Times New Roman" w:hAnsi="Times New Roman" w:cs="Times New Roman"/>
          <w:sz w:val="24"/>
          <w:szCs w:val="24"/>
        </w:rPr>
        <w:t xml:space="preserve"> </w:t>
      </w:r>
      <w:r w:rsidRPr="00D35A11">
        <w:rPr>
          <w:rFonts w:ascii="Times New Roman" w:hAnsi="Times New Roman" w:cs="Times New Roman"/>
          <w:sz w:val="24"/>
          <w:szCs w:val="24"/>
        </w:rPr>
        <w:t>болады</w:t>
      </w:r>
      <w:r w:rsidRPr="00E94441">
        <w:rPr>
          <w:rFonts w:ascii="Times New Roman" w:hAnsi="Times New Roman" w:cs="Times New Roman"/>
          <w:sz w:val="24"/>
          <w:szCs w:val="24"/>
        </w:rPr>
        <w:t xml:space="preserve">, </w:t>
      </w:r>
      <w:r w:rsidRPr="00D35A11">
        <w:rPr>
          <w:rFonts w:ascii="Times New Roman" w:hAnsi="Times New Roman" w:cs="Times New Roman"/>
          <w:sz w:val="24"/>
          <w:szCs w:val="24"/>
        </w:rPr>
        <w:t>раманың</w:t>
      </w:r>
      <w:r w:rsidRPr="00E94441">
        <w:rPr>
          <w:rFonts w:ascii="Times New Roman" w:hAnsi="Times New Roman" w:cs="Times New Roman"/>
          <w:sz w:val="24"/>
          <w:szCs w:val="24"/>
        </w:rPr>
        <w:t xml:space="preserve"> </w:t>
      </w:r>
      <w:r w:rsidRPr="00D35A11">
        <w:rPr>
          <w:rFonts w:ascii="Times New Roman" w:hAnsi="Times New Roman" w:cs="Times New Roman"/>
          <w:sz w:val="24"/>
          <w:szCs w:val="24"/>
        </w:rPr>
        <w:t>бұл</w:t>
      </w:r>
      <w:r w:rsidRPr="00E94441">
        <w:rPr>
          <w:rFonts w:ascii="Times New Roman" w:hAnsi="Times New Roman" w:cs="Times New Roman"/>
          <w:sz w:val="24"/>
          <w:szCs w:val="24"/>
        </w:rPr>
        <w:t xml:space="preserve"> </w:t>
      </w:r>
      <w:r w:rsidRPr="00D35A11">
        <w:rPr>
          <w:rFonts w:ascii="Times New Roman" w:hAnsi="Times New Roman" w:cs="Times New Roman"/>
          <w:sz w:val="24"/>
          <w:szCs w:val="24"/>
        </w:rPr>
        <w:t>күйі</w:t>
      </w:r>
      <w:r w:rsidRPr="00E94441">
        <w:rPr>
          <w:rFonts w:ascii="Times New Roman" w:hAnsi="Times New Roman" w:cs="Times New Roman"/>
          <w:sz w:val="24"/>
          <w:szCs w:val="24"/>
        </w:rPr>
        <w:t xml:space="preserve"> - </w:t>
      </w:r>
      <w:r w:rsidRPr="00D35A11">
        <w:rPr>
          <w:rFonts w:ascii="Times New Roman" w:hAnsi="Times New Roman" w:cs="Times New Roman"/>
          <w:sz w:val="24"/>
          <w:szCs w:val="24"/>
        </w:rPr>
        <w:t>тепе</w:t>
      </w:r>
      <w:r w:rsidRPr="00E94441">
        <w:rPr>
          <w:rFonts w:ascii="Times New Roman" w:hAnsi="Times New Roman" w:cs="Times New Roman"/>
          <w:sz w:val="24"/>
          <w:szCs w:val="24"/>
        </w:rPr>
        <w:t>-</w:t>
      </w:r>
      <w:r w:rsidRPr="00D35A11">
        <w:rPr>
          <w:rFonts w:ascii="Times New Roman" w:hAnsi="Times New Roman" w:cs="Times New Roman"/>
          <w:sz w:val="24"/>
          <w:szCs w:val="24"/>
        </w:rPr>
        <w:t>тендік</w:t>
      </w:r>
      <w:r w:rsidRPr="00E94441">
        <w:rPr>
          <w:rFonts w:ascii="Times New Roman" w:hAnsi="Times New Roman" w:cs="Times New Roman"/>
          <w:sz w:val="24"/>
          <w:szCs w:val="24"/>
        </w:rPr>
        <w:t xml:space="preserve"> </w:t>
      </w:r>
      <w:r w:rsidRPr="00D35A11">
        <w:rPr>
          <w:rFonts w:ascii="Times New Roman" w:hAnsi="Times New Roman" w:cs="Times New Roman"/>
          <w:sz w:val="24"/>
          <w:szCs w:val="24"/>
        </w:rPr>
        <w:t>күйі</w:t>
      </w:r>
      <w:r w:rsidRPr="00E94441">
        <w:rPr>
          <w:rFonts w:ascii="Times New Roman" w:hAnsi="Times New Roman" w:cs="Times New Roman"/>
          <w:sz w:val="24"/>
          <w:szCs w:val="24"/>
        </w:rPr>
        <w:t>.</w:t>
      </w:r>
    </w:p>
    <w:p w:rsidR="00D35A11" w:rsidRPr="00E9444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Лоренц</w:t>
      </w:r>
      <w:r w:rsidRPr="00E94441">
        <w:rPr>
          <w:rFonts w:ascii="Times New Roman" w:hAnsi="Times New Roman" w:cs="Times New Roman"/>
          <w:sz w:val="24"/>
          <w:szCs w:val="24"/>
        </w:rPr>
        <w:t xml:space="preserve"> </w:t>
      </w:r>
      <w:r w:rsidRPr="00D35A11">
        <w:rPr>
          <w:rFonts w:ascii="Times New Roman" w:hAnsi="Times New Roman" w:cs="Times New Roman"/>
          <w:sz w:val="24"/>
          <w:szCs w:val="24"/>
        </w:rPr>
        <w:t>күші</w:t>
      </w:r>
    </w:p>
    <w:p w:rsidR="00D35A11" w:rsidRPr="00D470EE" w:rsidRDefault="00D35A11" w:rsidP="00D35A11">
      <w:pPr>
        <w:rPr>
          <w:rFonts w:ascii="Times New Roman" w:hAnsi="Times New Roman" w:cs="Times New Roman"/>
          <w:sz w:val="24"/>
          <w:szCs w:val="24"/>
          <w:lang w:val="en-US"/>
        </w:rPr>
      </w:pPr>
      <w:r w:rsidRPr="00D35A11">
        <w:rPr>
          <w:rFonts w:ascii="Times New Roman" w:hAnsi="Times New Roman" w:cs="Times New Roman"/>
          <w:sz w:val="24"/>
          <w:szCs w:val="24"/>
        </w:rPr>
        <w:t>Егер</w:t>
      </w:r>
      <w:r w:rsidRPr="00E94441">
        <w:rPr>
          <w:rFonts w:ascii="Times New Roman" w:hAnsi="Times New Roman" w:cs="Times New Roman"/>
          <w:sz w:val="24"/>
          <w:szCs w:val="24"/>
        </w:rPr>
        <w:t xml:space="preserve"> </w:t>
      </w:r>
      <w:r w:rsidRPr="00D35A11">
        <w:rPr>
          <w:rFonts w:ascii="Times New Roman" w:hAnsi="Times New Roman" w:cs="Times New Roman"/>
          <w:sz w:val="24"/>
          <w:szCs w:val="24"/>
        </w:rPr>
        <w:t>магнит</w:t>
      </w:r>
      <w:r w:rsidRPr="00E94441">
        <w:rPr>
          <w:rFonts w:ascii="Times New Roman" w:hAnsi="Times New Roman" w:cs="Times New Roman"/>
          <w:sz w:val="24"/>
          <w:szCs w:val="24"/>
        </w:rPr>
        <w:t xml:space="preserve"> </w:t>
      </w:r>
      <w:r w:rsidRPr="00D35A11">
        <w:rPr>
          <w:rFonts w:ascii="Times New Roman" w:hAnsi="Times New Roman" w:cs="Times New Roman"/>
          <w:sz w:val="24"/>
          <w:szCs w:val="24"/>
        </w:rPr>
        <w:t>өрісі</w:t>
      </w:r>
      <w:r w:rsidRPr="00E94441">
        <w:rPr>
          <w:rFonts w:ascii="Times New Roman" w:hAnsi="Times New Roman" w:cs="Times New Roman"/>
          <w:sz w:val="24"/>
          <w:szCs w:val="24"/>
        </w:rPr>
        <w:t xml:space="preserve"> </w:t>
      </w:r>
      <w:r w:rsidRPr="00D35A11">
        <w:rPr>
          <w:rFonts w:ascii="Times New Roman" w:hAnsi="Times New Roman" w:cs="Times New Roman"/>
          <w:sz w:val="24"/>
          <w:szCs w:val="24"/>
        </w:rPr>
        <w:t>тогы</w:t>
      </w:r>
      <w:r w:rsidRPr="00E94441">
        <w:rPr>
          <w:rFonts w:ascii="Times New Roman" w:hAnsi="Times New Roman" w:cs="Times New Roman"/>
          <w:sz w:val="24"/>
          <w:szCs w:val="24"/>
        </w:rPr>
        <w:t xml:space="preserve"> </w:t>
      </w:r>
      <w:r w:rsidRPr="00D35A11">
        <w:rPr>
          <w:rFonts w:ascii="Times New Roman" w:hAnsi="Times New Roman" w:cs="Times New Roman"/>
          <w:sz w:val="24"/>
          <w:szCs w:val="24"/>
        </w:rPr>
        <w:t>бар</w:t>
      </w:r>
      <w:r w:rsidRPr="00E94441">
        <w:rPr>
          <w:rFonts w:ascii="Times New Roman" w:hAnsi="Times New Roman" w:cs="Times New Roman"/>
          <w:sz w:val="24"/>
          <w:szCs w:val="24"/>
        </w:rPr>
        <w:t xml:space="preserve"> </w:t>
      </w:r>
      <w:r w:rsidRPr="00D35A11">
        <w:rPr>
          <w:rFonts w:ascii="Times New Roman" w:hAnsi="Times New Roman" w:cs="Times New Roman"/>
          <w:sz w:val="24"/>
          <w:szCs w:val="24"/>
        </w:rPr>
        <w:t>контурға</w:t>
      </w:r>
      <w:r w:rsidRPr="00E94441">
        <w:rPr>
          <w:rFonts w:ascii="Times New Roman" w:hAnsi="Times New Roman" w:cs="Times New Roman"/>
          <w:sz w:val="24"/>
          <w:szCs w:val="24"/>
        </w:rPr>
        <w:t xml:space="preserve"> </w:t>
      </w:r>
      <w:r w:rsidRPr="00D35A11">
        <w:rPr>
          <w:rFonts w:ascii="Times New Roman" w:hAnsi="Times New Roman" w:cs="Times New Roman"/>
          <w:sz w:val="24"/>
          <w:szCs w:val="24"/>
        </w:rPr>
        <w:t>әсер</w:t>
      </w:r>
      <w:r w:rsidRPr="00E94441">
        <w:rPr>
          <w:rFonts w:ascii="Times New Roman" w:hAnsi="Times New Roman" w:cs="Times New Roman"/>
          <w:sz w:val="24"/>
          <w:szCs w:val="24"/>
        </w:rPr>
        <w:t xml:space="preserve"> </w:t>
      </w:r>
      <w:r w:rsidRPr="00D35A11">
        <w:rPr>
          <w:rFonts w:ascii="Times New Roman" w:hAnsi="Times New Roman" w:cs="Times New Roman"/>
          <w:sz w:val="24"/>
          <w:szCs w:val="24"/>
        </w:rPr>
        <w:t>ететін</w:t>
      </w:r>
      <w:r w:rsidRPr="00E94441">
        <w:rPr>
          <w:rFonts w:ascii="Times New Roman" w:hAnsi="Times New Roman" w:cs="Times New Roman"/>
          <w:sz w:val="24"/>
          <w:szCs w:val="24"/>
        </w:rPr>
        <w:t xml:space="preserve"> </w:t>
      </w:r>
      <w:r w:rsidRPr="00D35A11">
        <w:rPr>
          <w:rFonts w:ascii="Times New Roman" w:hAnsi="Times New Roman" w:cs="Times New Roman"/>
          <w:sz w:val="24"/>
          <w:szCs w:val="24"/>
        </w:rPr>
        <w:t>болса</w:t>
      </w:r>
      <w:r w:rsidRPr="00E94441">
        <w:rPr>
          <w:rFonts w:ascii="Times New Roman" w:hAnsi="Times New Roman" w:cs="Times New Roman"/>
          <w:sz w:val="24"/>
          <w:szCs w:val="24"/>
        </w:rPr>
        <w:t xml:space="preserve">, </w:t>
      </w:r>
      <w:r w:rsidRPr="00D35A11">
        <w:rPr>
          <w:rFonts w:ascii="Times New Roman" w:hAnsi="Times New Roman" w:cs="Times New Roman"/>
          <w:sz w:val="24"/>
          <w:szCs w:val="24"/>
        </w:rPr>
        <w:t>онда</w:t>
      </w:r>
      <w:r w:rsidRPr="00E94441">
        <w:rPr>
          <w:rFonts w:ascii="Times New Roman" w:hAnsi="Times New Roman" w:cs="Times New Roman"/>
          <w:sz w:val="24"/>
          <w:szCs w:val="24"/>
        </w:rPr>
        <w:t xml:space="preserve"> </w:t>
      </w:r>
      <w:r w:rsidRPr="00D35A11">
        <w:rPr>
          <w:rFonts w:ascii="Times New Roman" w:hAnsi="Times New Roman" w:cs="Times New Roman"/>
          <w:sz w:val="24"/>
          <w:szCs w:val="24"/>
        </w:rPr>
        <w:t>магнит</w:t>
      </w:r>
      <w:r w:rsidRPr="00E94441">
        <w:rPr>
          <w:rFonts w:ascii="Times New Roman" w:hAnsi="Times New Roman" w:cs="Times New Roman"/>
          <w:sz w:val="24"/>
          <w:szCs w:val="24"/>
        </w:rPr>
        <w:t xml:space="preserve"> </w:t>
      </w:r>
      <w:r w:rsidRPr="00D35A11">
        <w:rPr>
          <w:rFonts w:ascii="Times New Roman" w:hAnsi="Times New Roman" w:cs="Times New Roman"/>
          <w:sz w:val="24"/>
          <w:szCs w:val="24"/>
        </w:rPr>
        <w:t>өрісі</w:t>
      </w:r>
      <w:r w:rsidRPr="00E94441">
        <w:rPr>
          <w:rFonts w:ascii="Times New Roman" w:hAnsi="Times New Roman" w:cs="Times New Roman"/>
          <w:sz w:val="24"/>
          <w:szCs w:val="24"/>
        </w:rPr>
        <w:t xml:space="preserve"> </w:t>
      </w:r>
      <w:r w:rsidRPr="00D35A11">
        <w:rPr>
          <w:rFonts w:ascii="Times New Roman" w:hAnsi="Times New Roman" w:cs="Times New Roman"/>
          <w:sz w:val="24"/>
          <w:szCs w:val="24"/>
        </w:rPr>
        <w:t>кеңістікте</w:t>
      </w:r>
      <w:r w:rsidRPr="00E94441">
        <w:rPr>
          <w:rFonts w:ascii="Times New Roman" w:hAnsi="Times New Roman" w:cs="Times New Roman"/>
          <w:sz w:val="24"/>
          <w:szCs w:val="24"/>
        </w:rPr>
        <w:t xml:space="preserve"> </w:t>
      </w:r>
      <w:r w:rsidRPr="00D35A11">
        <w:rPr>
          <w:rFonts w:ascii="Times New Roman" w:hAnsi="Times New Roman" w:cs="Times New Roman"/>
          <w:sz w:val="24"/>
          <w:szCs w:val="24"/>
        </w:rPr>
        <w:t>қозғалатын</w:t>
      </w:r>
      <w:r w:rsidRPr="00E94441">
        <w:rPr>
          <w:rFonts w:ascii="Times New Roman" w:hAnsi="Times New Roman" w:cs="Times New Roman"/>
          <w:sz w:val="24"/>
          <w:szCs w:val="24"/>
        </w:rPr>
        <w:t xml:space="preserve"> </w:t>
      </w:r>
      <w:r w:rsidRPr="00D35A11">
        <w:rPr>
          <w:rFonts w:ascii="Times New Roman" w:hAnsi="Times New Roman" w:cs="Times New Roman"/>
          <w:sz w:val="24"/>
          <w:szCs w:val="24"/>
        </w:rPr>
        <w:t>зарядқа</w:t>
      </w:r>
      <w:r w:rsidRPr="00E94441">
        <w:rPr>
          <w:rFonts w:ascii="Times New Roman" w:hAnsi="Times New Roman" w:cs="Times New Roman"/>
          <w:sz w:val="24"/>
          <w:szCs w:val="24"/>
        </w:rPr>
        <w:t xml:space="preserve"> </w:t>
      </w:r>
      <w:r w:rsidRPr="00D35A11">
        <w:rPr>
          <w:rFonts w:ascii="Times New Roman" w:hAnsi="Times New Roman" w:cs="Times New Roman"/>
          <w:sz w:val="24"/>
          <w:szCs w:val="24"/>
        </w:rPr>
        <w:t>да</w:t>
      </w:r>
      <w:r w:rsidRPr="00E94441">
        <w:rPr>
          <w:rFonts w:ascii="Times New Roman" w:hAnsi="Times New Roman" w:cs="Times New Roman"/>
          <w:sz w:val="24"/>
          <w:szCs w:val="24"/>
        </w:rPr>
        <w:t xml:space="preserve"> </w:t>
      </w:r>
      <w:r w:rsidRPr="00D35A11">
        <w:rPr>
          <w:rFonts w:ascii="Times New Roman" w:hAnsi="Times New Roman" w:cs="Times New Roman"/>
          <w:sz w:val="24"/>
          <w:szCs w:val="24"/>
        </w:rPr>
        <w:t>әсер</w:t>
      </w:r>
      <w:r w:rsidRPr="00E94441">
        <w:rPr>
          <w:rFonts w:ascii="Times New Roman" w:hAnsi="Times New Roman" w:cs="Times New Roman"/>
          <w:sz w:val="24"/>
          <w:szCs w:val="24"/>
        </w:rPr>
        <w:t xml:space="preserve"> </w:t>
      </w:r>
      <w:r w:rsidRPr="00D35A11">
        <w:rPr>
          <w:rFonts w:ascii="Times New Roman" w:hAnsi="Times New Roman" w:cs="Times New Roman"/>
          <w:sz w:val="24"/>
          <w:szCs w:val="24"/>
        </w:rPr>
        <w:t>етеді</w:t>
      </w:r>
      <w:r w:rsidRPr="00E94441">
        <w:rPr>
          <w:rFonts w:ascii="Times New Roman" w:hAnsi="Times New Roman" w:cs="Times New Roman"/>
          <w:sz w:val="24"/>
          <w:szCs w:val="24"/>
        </w:rPr>
        <w:t xml:space="preserve">. </w:t>
      </w:r>
      <w:r w:rsidRPr="00D35A11">
        <w:rPr>
          <w:rFonts w:ascii="Times New Roman" w:hAnsi="Times New Roman" w:cs="Times New Roman"/>
          <w:sz w:val="24"/>
          <w:szCs w:val="24"/>
        </w:rPr>
        <w:t>Бұл</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күшті</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алғаш</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есептеген</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голланд</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физигі</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Х</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Лоренц</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болатын</w:t>
      </w:r>
      <w:r w:rsidRPr="00D470EE">
        <w:rPr>
          <w:rFonts w:ascii="Times New Roman" w:hAnsi="Times New Roman" w:cs="Times New Roman"/>
          <w:sz w:val="24"/>
          <w:szCs w:val="24"/>
          <w:lang w:val="en-US"/>
        </w:rPr>
        <w:t>:</w:t>
      </w:r>
    </w:p>
    <w:p w:rsidR="00D87D60" w:rsidRPr="00582D0C" w:rsidRDefault="00E94441" w:rsidP="00D87D60">
      <w:pPr>
        <w:spacing w:after="0" w:line="240" w:lineRule="auto"/>
        <w:ind w:firstLine="709"/>
        <w:jc w:val="both"/>
        <w:rPr>
          <w:rFonts w:ascii="Times New Roman" w:hAnsi="Times New Roman" w:cs="Times New Roman"/>
          <w:bCs/>
          <w:i/>
          <w:sz w:val="24"/>
          <w:szCs w:val="24"/>
          <w:lang w:val="en-US"/>
        </w:rPr>
      </w:pPr>
      <m:oMathPara>
        <m:oMath>
          <m:sSub>
            <m:sSubPr>
              <m:ctrlPr>
                <w:rPr>
                  <w:rFonts w:ascii="Cambria Math" w:hAnsi="Cambria Math" w:cs="Times New Roman"/>
                  <w:bCs/>
                  <w:i/>
                  <w:sz w:val="24"/>
                  <w:szCs w:val="24"/>
                  <w:lang w:val="kk-KZ"/>
                </w:rPr>
              </m:ctrlPr>
            </m:sSubPr>
            <m:e>
              <m:r>
                <w:rPr>
                  <w:rFonts w:ascii="Cambria Math" w:hAnsi="Cambria Math" w:cs="Times New Roman"/>
                  <w:sz w:val="24"/>
                  <w:szCs w:val="24"/>
                  <w:lang w:val="kk-KZ"/>
                </w:rPr>
                <m:t>F</m:t>
              </m:r>
            </m:e>
            <m:sub>
              <m:r>
                <w:rPr>
                  <w:rFonts w:ascii="Cambria Math" w:hAnsi="Cambria Math" w:cs="Times New Roman"/>
                  <w:sz w:val="24"/>
                  <w:szCs w:val="24"/>
                  <w:lang w:val="kk-KZ"/>
                </w:rPr>
                <m:t>л</m:t>
              </m:r>
            </m:sub>
          </m:sSub>
          <m:r>
            <w:rPr>
              <w:rFonts w:ascii="Cambria Math" w:hAnsi="Cambria Math" w:cs="Times New Roman"/>
              <w:sz w:val="24"/>
              <w:szCs w:val="24"/>
              <w:lang w:val="en-US"/>
            </w:rPr>
            <m:t>=qBϑsinα</m:t>
          </m:r>
        </m:oMath>
      </m:oMathPara>
    </w:p>
    <w:p w:rsidR="00D35A11" w:rsidRPr="00D470EE" w:rsidRDefault="00D35A11" w:rsidP="00D35A11">
      <w:pPr>
        <w:rPr>
          <w:rFonts w:ascii="Times New Roman" w:hAnsi="Times New Roman" w:cs="Times New Roman"/>
          <w:sz w:val="24"/>
          <w:szCs w:val="24"/>
          <w:lang w:val="en-US"/>
        </w:rPr>
      </w:pPr>
      <w:proofErr w:type="gramStart"/>
      <w:r w:rsidRPr="00D35A11">
        <w:rPr>
          <w:rFonts w:ascii="Times New Roman" w:hAnsi="Times New Roman" w:cs="Times New Roman"/>
          <w:sz w:val="24"/>
          <w:szCs w:val="24"/>
        </w:rPr>
        <w:t>мұндағы</w:t>
      </w:r>
      <w:r w:rsidRPr="00D470EE">
        <w:rPr>
          <w:rFonts w:ascii="Times New Roman" w:hAnsi="Times New Roman" w:cs="Times New Roman"/>
          <w:sz w:val="24"/>
          <w:szCs w:val="24"/>
          <w:lang w:val="en-US"/>
        </w:rPr>
        <w:t>:  F</w:t>
      </w:r>
      <w:proofErr w:type="gramEnd"/>
      <w:r w:rsidRPr="00D470EE">
        <w:rPr>
          <w:rFonts w:ascii="Times New Roman" w:hAnsi="Times New Roman" w:cs="Times New Roman"/>
          <w:sz w:val="24"/>
          <w:szCs w:val="24"/>
          <w:lang w:val="en-US"/>
        </w:rPr>
        <w:t>_</w:t>
      </w:r>
      <w:r w:rsidRPr="00D35A11">
        <w:rPr>
          <w:rFonts w:ascii="Times New Roman" w:hAnsi="Times New Roman" w:cs="Times New Roman"/>
          <w:sz w:val="24"/>
          <w:szCs w:val="24"/>
        </w:rPr>
        <w:t>л</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Лоренц</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күші</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Н</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α</w:t>
      </w:r>
      <w:r w:rsidRPr="00D470EE">
        <w:rPr>
          <w:rFonts w:ascii="Times New Roman" w:hAnsi="Times New Roman" w:cs="Times New Roman"/>
          <w:sz w:val="24"/>
          <w:szCs w:val="24"/>
          <w:lang w:val="en-US"/>
        </w:rPr>
        <w:t xml:space="preserve"> - </w:t>
      </w:r>
      <w:r w:rsidRPr="00D35A11">
        <w:rPr>
          <w:rFonts w:ascii="Times New Roman" w:hAnsi="Times New Roman" w:cs="Times New Roman"/>
          <w:sz w:val="24"/>
          <w:szCs w:val="24"/>
        </w:rPr>
        <w:t>магнит</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өрісінің</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индукция</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векторы</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В</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мен</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ϑ</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жылдамдығының</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арасындағы</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бұрыш</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ϑ</w:t>
      </w:r>
      <w:r w:rsidRPr="00D470EE">
        <w:rPr>
          <w:rFonts w:ascii="Times New Roman" w:hAnsi="Times New Roman" w:cs="Times New Roman"/>
          <w:sz w:val="24"/>
          <w:szCs w:val="24"/>
          <w:lang w:val="en-US"/>
        </w:rPr>
        <w:t xml:space="preserve"> - </w:t>
      </w:r>
      <w:r w:rsidRPr="00D35A11">
        <w:rPr>
          <w:rFonts w:ascii="Times New Roman" w:hAnsi="Times New Roman" w:cs="Times New Roman"/>
          <w:sz w:val="24"/>
          <w:szCs w:val="24"/>
        </w:rPr>
        <w:t>зарядтардың</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жылдамдығы</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м</w:t>
      </w:r>
      <w:r w:rsidRPr="00D470EE">
        <w:rPr>
          <w:rFonts w:ascii="Times New Roman" w:hAnsi="Times New Roman" w:cs="Times New Roman"/>
          <w:sz w:val="24"/>
          <w:szCs w:val="24"/>
          <w:lang w:val="en-US"/>
        </w:rPr>
        <w:t>/</w:t>
      </w:r>
      <w:r w:rsidRPr="00D35A11">
        <w:rPr>
          <w:rFonts w:ascii="Times New Roman" w:hAnsi="Times New Roman" w:cs="Times New Roman"/>
          <w:sz w:val="24"/>
          <w:szCs w:val="24"/>
        </w:rPr>
        <w:t>с</w:t>
      </w:r>
      <w:r w:rsidRPr="00D470EE">
        <w:rPr>
          <w:rFonts w:ascii="Times New Roman" w:hAnsi="Times New Roman" w:cs="Times New Roman"/>
          <w:sz w:val="24"/>
          <w:szCs w:val="24"/>
          <w:lang w:val="en-US"/>
        </w:rPr>
        <w:t xml:space="preserve">]; q - </w:t>
      </w:r>
      <w:r w:rsidRPr="00D35A11">
        <w:rPr>
          <w:rFonts w:ascii="Times New Roman" w:hAnsi="Times New Roman" w:cs="Times New Roman"/>
          <w:sz w:val="24"/>
          <w:szCs w:val="24"/>
        </w:rPr>
        <w:t>заряд</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шамасы</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Кл</w:t>
      </w:r>
      <w:r w:rsidRPr="00D470EE">
        <w:rPr>
          <w:rFonts w:ascii="Times New Roman" w:hAnsi="Times New Roman" w:cs="Times New Roman"/>
          <w:sz w:val="24"/>
          <w:szCs w:val="24"/>
          <w:lang w:val="en-US"/>
        </w:rPr>
        <w:t>].</w:t>
      </w:r>
    </w:p>
    <w:p w:rsidR="00D35A11" w:rsidRPr="00D470EE" w:rsidRDefault="00D35A11" w:rsidP="00D35A11">
      <w:pPr>
        <w:rPr>
          <w:rFonts w:ascii="Times New Roman" w:hAnsi="Times New Roman" w:cs="Times New Roman"/>
          <w:sz w:val="24"/>
          <w:szCs w:val="24"/>
          <w:lang w:val="en-US"/>
        </w:rPr>
      </w:pPr>
      <w:r w:rsidRPr="00D35A11">
        <w:rPr>
          <w:rFonts w:ascii="Times New Roman" w:hAnsi="Times New Roman" w:cs="Times New Roman"/>
          <w:sz w:val="24"/>
          <w:szCs w:val="24"/>
        </w:rPr>
        <w:t>Лоренц</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күші</w:t>
      </w:r>
      <w:r w:rsidRPr="00D470EE">
        <w:rPr>
          <w:rFonts w:ascii="Times New Roman" w:hAnsi="Times New Roman" w:cs="Times New Roman"/>
          <w:sz w:val="24"/>
          <w:szCs w:val="24"/>
          <w:lang w:val="en-US"/>
        </w:rPr>
        <w:t xml:space="preserve"> - </w:t>
      </w:r>
      <w:r w:rsidRPr="00D35A11">
        <w:rPr>
          <w:rFonts w:ascii="Times New Roman" w:hAnsi="Times New Roman" w:cs="Times New Roman"/>
          <w:sz w:val="24"/>
          <w:szCs w:val="24"/>
        </w:rPr>
        <w:t>магнит</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өрісі</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тарапынан</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қозғалыстағы</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жеке</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зарядталған</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бөлшекке</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әсер</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ететін</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күш</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Лоренц</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күші</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тек</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қана</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козғалыстағы</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зарядталған</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бөлшекке</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әсер</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етеді</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және</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тек</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бөлшектің</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бағытын</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өзгертеді</w:t>
      </w:r>
      <w:r w:rsidRPr="00D470EE">
        <w:rPr>
          <w:rFonts w:ascii="Times New Roman" w:hAnsi="Times New Roman" w:cs="Times New Roman"/>
          <w:sz w:val="24"/>
          <w:szCs w:val="24"/>
          <w:lang w:val="en-US"/>
        </w:rPr>
        <w:t>.</w:t>
      </w:r>
    </w:p>
    <w:p w:rsidR="00D35A11" w:rsidRPr="00D470EE" w:rsidRDefault="00D35A11" w:rsidP="00D35A11">
      <w:pPr>
        <w:rPr>
          <w:rFonts w:ascii="Times New Roman" w:hAnsi="Times New Roman" w:cs="Times New Roman"/>
          <w:sz w:val="24"/>
          <w:szCs w:val="24"/>
          <w:lang w:val="en-US"/>
        </w:rPr>
      </w:pPr>
      <w:r w:rsidRPr="00D35A11">
        <w:rPr>
          <w:rFonts w:ascii="Times New Roman" w:hAnsi="Times New Roman" w:cs="Times New Roman"/>
          <w:sz w:val="24"/>
          <w:szCs w:val="24"/>
        </w:rPr>
        <w:t>Лоренц</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күшінің</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бағыты</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сол</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қол</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ережесі</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арқылы</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анықталады</w:t>
      </w:r>
      <w:r w:rsidRPr="00D470EE">
        <w:rPr>
          <w:rFonts w:ascii="Times New Roman" w:hAnsi="Times New Roman" w:cs="Times New Roman"/>
          <w:sz w:val="24"/>
          <w:szCs w:val="24"/>
          <w:lang w:val="en-US"/>
        </w:rPr>
        <w:t>.</w:t>
      </w:r>
    </w:p>
    <w:p w:rsidR="00D35A11" w:rsidRPr="00D470EE" w:rsidRDefault="00D35A11" w:rsidP="00D35A11">
      <w:pPr>
        <w:rPr>
          <w:rFonts w:ascii="Times New Roman" w:hAnsi="Times New Roman" w:cs="Times New Roman"/>
          <w:sz w:val="24"/>
          <w:szCs w:val="24"/>
          <w:lang w:val="en-US"/>
        </w:rPr>
      </w:pPr>
      <w:r w:rsidRPr="00D35A11">
        <w:rPr>
          <w:rFonts w:ascii="Times New Roman" w:hAnsi="Times New Roman" w:cs="Times New Roman"/>
          <w:sz w:val="24"/>
          <w:szCs w:val="24"/>
        </w:rPr>
        <w:lastRenderedPageBreak/>
        <w:t>Егер</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сол</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қолымызды</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магнит</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индукция</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векторы</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алақанымызға</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кіретіндей</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ал</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созылған</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төрт</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саусағымызды</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бөлшектің</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қозғалыс</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бағытын</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көрсететіндей</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етіп</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ұстасақ</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онда</w:t>
      </w:r>
      <w:r w:rsidRPr="00D470EE">
        <w:rPr>
          <w:rFonts w:ascii="Times New Roman" w:hAnsi="Times New Roman" w:cs="Times New Roman"/>
          <w:sz w:val="24"/>
          <w:szCs w:val="24"/>
          <w:lang w:val="en-US"/>
        </w:rPr>
        <w:t xml:space="preserve"> 90°-</w:t>
      </w:r>
      <w:r w:rsidRPr="00D35A11">
        <w:rPr>
          <w:rFonts w:ascii="Times New Roman" w:hAnsi="Times New Roman" w:cs="Times New Roman"/>
          <w:sz w:val="24"/>
          <w:szCs w:val="24"/>
        </w:rPr>
        <w:t>қа</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бұрылған</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бас</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бармағымыз</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Лоренц</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күшінің</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бағытын</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көрсетеді</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Ал</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егер</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бөлшек</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теріс</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зарядалған</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болса</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Лоренц</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күшінің</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бағыты</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қарама</w:t>
      </w:r>
      <w:r w:rsidRPr="00D470EE">
        <w:rPr>
          <w:rFonts w:ascii="Times New Roman" w:hAnsi="Times New Roman" w:cs="Times New Roman"/>
          <w:sz w:val="24"/>
          <w:szCs w:val="24"/>
          <w:lang w:val="en-US"/>
        </w:rPr>
        <w:t>-</w:t>
      </w:r>
      <w:r w:rsidRPr="00D35A11">
        <w:rPr>
          <w:rFonts w:ascii="Times New Roman" w:hAnsi="Times New Roman" w:cs="Times New Roman"/>
          <w:sz w:val="24"/>
          <w:szCs w:val="24"/>
        </w:rPr>
        <w:t>қарсы</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жаққа</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қарай</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бағытталады</w:t>
      </w:r>
      <w:r w:rsidRPr="00D470EE">
        <w:rPr>
          <w:rFonts w:ascii="Times New Roman" w:hAnsi="Times New Roman" w:cs="Times New Roman"/>
          <w:sz w:val="24"/>
          <w:szCs w:val="24"/>
          <w:lang w:val="en-US"/>
        </w:rPr>
        <w:t>.</w:t>
      </w:r>
    </w:p>
    <w:p w:rsidR="00D35A11" w:rsidRPr="00D470EE" w:rsidRDefault="00D35A11" w:rsidP="00D35A11">
      <w:pPr>
        <w:rPr>
          <w:rFonts w:ascii="Times New Roman" w:hAnsi="Times New Roman" w:cs="Times New Roman"/>
          <w:sz w:val="24"/>
          <w:szCs w:val="24"/>
          <w:lang w:val="en-US"/>
        </w:rPr>
      </w:pPr>
      <w:r w:rsidRPr="00D470EE">
        <w:rPr>
          <w:rFonts w:ascii="Times New Roman" w:hAnsi="Times New Roman" w:cs="Times New Roman"/>
          <w:sz w:val="24"/>
          <w:szCs w:val="24"/>
          <w:lang w:val="en-US"/>
        </w:rPr>
        <w:t xml:space="preserve"> </w:t>
      </w:r>
      <w:r w:rsidR="000E0C3D" w:rsidRPr="00582D0C">
        <w:rPr>
          <w:noProof/>
          <w:sz w:val="24"/>
          <w:szCs w:val="24"/>
        </w:rPr>
        <w:drawing>
          <wp:inline distT="0" distB="0" distL="0" distR="0" wp14:anchorId="20B0B4E5" wp14:editId="3618776E">
            <wp:extent cx="2082800" cy="1847850"/>
            <wp:effectExtent l="0" t="0" r="0" b="0"/>
            <wp:docPr id="1428447106" name="Рисунок 25" descr="30. Сила Лоренца. Движение заряженных частиц в магнитном поле: Сила Лорен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descr="30. Сила Лоренца. Движение заряженных частиц в магнитном поле: Сила Лоренца"/>
                    <pic:cNvPicPr>
                      <a:picLocks noChangeAspect="1" noChangeArrowheads="1"/>
                    </pic:cNvPicPr>
                  </pic:nvPicPr>
                  <pic:blipFill rotWithShape="1">
                    <a:blip r:embed="rId20">
                      <a:extLst>
                        <a:ext uri="{28A0092B-C50C-407E-A947-70E740481C1C}">
                          <a14:useLocalDpi xmlns:a14="http://schemas.microsoft.com/office/drawing/2010/main" val="0"/>
                        </a:ext>
                      </a:extLst>
                    </a:blip>
                    <a:srcRect b="15652"/>
                    <a:stretch/>
                  </pic:blipFill>
                  <pic:spPr bwMode="auto">
                    <a:xfrm>
                      <a:off x="0" y="0"/>
                      <a:ext cx="2082800" cy="1847850"/>
                    </a:xfrm>
                    <a:prstGeom prst="rect">
                      <a:avLst/>
                    </a:prstGeom>
                    <a:noFill/>
                    <a:ln>
                      <a:noFill/>
                    </a:ln>
                    <a:extLst>
                      <a:ext uri="{53640926-AAD7-44D8-BBD7-CCE9431645EC}">
                        <a14:shadowObscured xmlns:a14="http://schemas.microsoft.com/office/drawing/2010/main"/>
                      </a:ext>
                    </a:extLst>
                  </pic:spPr>
                </pic:pic>
              </a:graphicData>
            </a:graphic>
          </wp:inline>
        </w:drawing>
      </w:r>
    </w:p>
    <w:p w:rsidR="00D35A11" w:rsidRPr="000E0C3D" w:rsidRDefault="00D35A11" w:rsidP="00D35A11">
      <w:pPr>
        <w:rPr>
          <w:rFonts w:ascii="Times New Roman" w:hAnsi="Times New Roman" w:cs="Times New Roman"/>
          <w:b/>
          <w:sz w:val="24"/>
          <w:szCs w:val="24"/>
          <w:lang w:val="en-US"/>
        </w:rPr>
      </w:pPr>
      <w:r w:rsidRPr="000E0C3D">
        <w:rPr>
          <w:rFonts w:ascii="Times New Roman" w:hAnsi="Times New Roman" w:cs="Times New Roman"/>
          <w:b/>
          <w:sz w:val="24"/>
          <w:szCs w:val="24"/>
        </w:rPr>
        <w:t>Заттардағы</w:t>
      </w:r>
      <w:r w:rsidRPr="000E0C3D">
        <w:rPr>
          <w:rFonts w:ascii="Times New Roman" w:hAnsi="Times New Roman" w:cs="Times New Roman"/>
          <w:b/>
          <w:sz w:val="24"/>
          <w:szCs w:val="24"/>
          <w:lang w:val="en-US"/>
        </w:rPr>
        <w:t xml:space="preserve"> </w:t>
      </w:r>
      <w:r w:rsidRPr="000E0C3D">
        <w:rPr>
          <w:rFonts w:ascii="Times New Roman" w:hAnsi="Times New Roman" w:cs="Times New Roman"/>
          <w:b/>
          <w:sz w:val="24"/>
          <w:szCs w:val="24"/>
        </w:rPr>
        <w:t>магнит</w:t>
      </w:r>
      <w:r w:rsidRPr="000E0C3D">
        <w:rPr>
          <w:rFonts w:ascii="Times New Roman" w:hAnsi="Times New Roman" w:cs="Times New Roman"/>
          <w:b/>
          <w:sz w:val="24"/>
          <w:szCs w:val="24"/>
          <w:lang w:val="en-US"/>
        </w:rPr>
        <w:t xml:space="preserve"> </w:t>
      </w:r>
      <w:r w:rsidRPr="000E0C3D">
        <w:rPr>
          <w:rFonts w:ascii="Times New Roman" w:hAnsi="Times New Roman" w:cs="Times New Roman"/>
          <w:b/>
          <w:sz w:val="24"/>
          <w:szCs w:val="24"/>
        </w:rPr>
        <w:t>өрісі</w:t>
      </w:r>
    </w:p>
    <w:p w:rsidR="00D35A11" w:rsidRPr="00D470EE" w:rsidRDefault="00D35A11" w:rsidP="00D35A11">
      <w:pPr>
        <w:rPr>
          <w:rFonts w:ascii="Times New Roman" w:hAnsi="Times New Roman" w:cs="Times New Roman"/>
          <w:sz w:val="24"/>
          <w:szCs w:val="24"/>
          <w:lang w:val="en-US"/>
        </w:rPr>
      </w:pPr>
      <w:r w:rsidRPr="00D35A11">
        <w:rPr>
          <w:rFonts w:ascii="Times New Roman" w:hAnsi="Times New Roman" w:cs="Times New Roman"/>
          <w:sz w:val="24"/>
          <w:szCs w:val="24"/>
        </w:rPr>
        <w:t>Магнитті</w:t>
      </w:r>
      <w:r w:rsidRPr="00D35A11">
        <w:rPr>
          <w:rFonts w:ascii="Times New Roman" w:eastAsia="DengXian" w:hAnsi="Times New Roman" w:cs="Times New Roman"/>
          <w:sz w:val="24"/>
          <w:szCs w:val="24"/>
        </w:rPr>
        <w:t>к</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қасиеттеріне</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қарай</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барлық</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заттарды</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шартты</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түрде</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әлсіз</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магнитті</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және</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күшті</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магнитті</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деп</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бөледі</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Заттардың</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магниттік</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қасиеттерінің</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негізгі</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сипаттамасы</w:t>
      </w:r>
      <w:r w:rsidRPr="00D470EE">
        <w:rPr>
          <w:rFonts w:ascii="Times New Roman" w:hAnsi="Times New Roman" w:cs="Times New Roman"/>
          <w:sz w:val="24"/>
          <w:szCs w:val="24"/>
          <w:lang w:val="en-US"/>
        </w:rPr>
        <w:t xml:space="preserve"> - </w:t>
      </w:r>
      <w:r w:rsidRPr="00D35A11">
        <w:rPr>
          <w:rFonts w:ascii="Times New Roman" w:hAnsi="Times New Roman" w:cs="Times New Roman"/>
          <w:sz w:val="24"/>
          <w:szCs w:val="24"/>
        </w:rPr>
        <w:t>магнит</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өтімділігі</w:t>
      </w:r>
      <w:r w:rsidRPr="00D470EE">
        <w:rPr>
          <w:rFonts w:ascii="Times New Roman" w:hAnsi="Times New Roman" w:cs="Times New Roman"/>
          <w:sz w:val="24"/>
          <w:szCs w:val="24"/>
          <w:lang w:val="en-US"/>
        </w:rPr>
        <w:t>.</w:t>
      </w:r>
    </w:p>
    <w:p w:rsidR="00D35A11" w:rsidRPr="00D470EE" w:rsidRDefault="00D35A11" w:rsidP="00D35A11">
      <w:pPr>
        <w:rPr>
          <w:rFonts w:ascii="Times New Roman" w:hAnsi="Times New Roman" w:cs="Times New Roman"/>
          <w:sz w:val="24"/>
          <w:szCs w:val="24"/>
          <w:lang w:val="en-US"/>
        </w:rPr>
      </w:pPr>
      <w:r w:rsidRPr="00D35A11">
        <w:rPr>
          <w:rFonts w:ascii="Times New Roman" w:hAnsi="Times New Roman" w:cs="Times New Roman"/>
          <w:sz w:val="24"/>
          <w:szCs w:val="24"/>
        </w:rPr>
        <w:t>Магнит</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өтімділік</w:t>
      </w:r>
      <w:r w:rsidRPr="00D470EE">
        <w:rPr>
          <w:rFonts w:ascii="Times New Roman" w:hAnsi="Times New Roman" w:cs="Times New Roman"/>
          <w:sz w:val="24"/>
          <w:szCs w:val="24"/>
          <w:lang w:val="en-US"/>
        </w:rPr>
        <w:t xml:space="preserve"> - </w:t>
      </w:r>
      <w:r w:rsidRPr="00D35A11">
        <w:rPr>
          <w:rFonts w:ascii="Times New Roman" w:hAnsi="Times New Roman" w:cs="Times New Roman"/>
          <w:sz w:val="24"/>
          <w:szCs w:val="24"/>
        </w:rPr>
        <w:t>заттағы</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магнит</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өрісінің</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индукциясы</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вакуумдағы</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магнит</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өрісінің</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индукциясынан</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неше</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есе</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артық</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екенін</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көрсететін</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физикалық</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шама</w:t>
      </w:r>
      <w:r w:rsidRPr="00D470EE">
        <w:rPr>
          <w:rFonts w:ascii="Times New Roman" w:hAnsi="Times New Roman" w:cs="Times New Roman"/>
          <w:sz w:val="24"/>
          <w:szCs w:val="24"/>
          <w:lang w:val="en-US"/>
        </w:rPr>
        <w:t>.</w:t>
      </w:r>
    </w:p>
    <w:p w:rsidR="000E0C3D" w:rsidRPr="00582D0C" w:rsidRDefault="000E0C3D" w:rsidP="000E0C3D">
      <w:pPr>
        <w:spacing w:after="0" w:line="240" w:lineRule="auto"/>
        <w:ind w:firstLine="709"/>
        <w:jc w:val="both"/>
        <w:rPr>
          <w:rFonts w:ascii="Times New Roman" w:hAnsi="Times New Roman" w:cs="Times New Roman"/>
          <w:bCs/>
          <w:i/>
          <w:sz w:val="24"/>
          <w:szCs w:val="24"/>
          <w:lang w:val="en-US"/>
        </w:rPr>
      </w:pPr>
      <m:oMathPara>
        <m:oMath>
          <m:r>
            <w:rPr>
              <w:rFonts w:ascii="Cambria Math" w:hAnsi="Cambria Math" w:cs="Times New Roman"/>
              <w:sz w:val="24"/>
              <w:szCs w:val="24"/>
              <w:lang w:val="kk-KZ"/>
            </w:rPr>
            <m:t>μ</m:t>
          </m:r>
          <m:r>
            <w:rPr>
              <w:rFonts w:ascii="Cambria Math" w:hAnsi="Cambria Math" w:cs="Times New Roman"/>
              <w:sz w:val="24"/>
              <w:szCs w:val="24"/>
              <w:lang w:val="en-US"/>
            </w:rPr>
            <m:t>=</m:t>
          </m:r>
          <m:f>
            <m:fPr>
              <m:ctrlPr>
                <w:rPr>
                  <w:rFonts w:ascii="Cambria Math" w:hAnsi="Cambria Math" w:cs="Times New Roman"/>
                  <w:bCs/>
                  <w:i/>
                  <w:sz w:val="24"/>
                  <w:szCs w:val="24"/>
                  <w:lang w:val="en-US"/>
                </w:rPr>
              </m:ctrlPr>
            </m:fPr>
            <m:num>
              <m:r>
                <w:rPr>
                  <w:rFonts w:ascii="Cambria Math" w:hAnsi="Cambria Math" w:cs="Times New Roman"/>
                  <w:sz w:val="24"/>
                  <w:szCs w:val="24"/>
                  <w:lang w:val="en-US"/>
                </w:rPr>
                <m:t>B</m:t>
              </m:r>
            </m:num>
            <m:den>
              <m:sSub>
                <m:sSubPr>
                  <m:ctrlPr>
                    <w:rPr>
                      <w:rFonts w:ascii="Cambria Math" w:hAnsi="Cambria Math" w:cs="Times New Roman"/>
                      <w:bCs/>
                      <w:i/>
                      <w:sz w:val="24"/>
                      <w:szCs w:val="24"/>
                      <w:lang w:val="en-US"/>
                    </w:rPr>
                  </m:ctrlPr>
                </m:sSubPr>
                <m:e>
                  <m:r>
                    <w:rPr>
                      <w:rFonts w:ascii="Cambria Math" w:hAnsi="Cambria Math" w:cs="Times New Roman"/>
                      <w:sz w:val="24"/>
                      <w:szCs w:val="24"/>
                      <w:lang w:val="en-US"/>
                    </w:rPr>
                    <m:t>B</m:t>
                  </m:r>
                </m:e>
                <m:sub>
                  <m:r>
                    <w:rPr>
                      <w:rFonts w:ascii="Cambria Math" w:hAnsi="Cambria Math" w:cs="Times New Roman"/>
                      <w:sz w:val="24"/>
                      <w:szCs w:val="24"/>
                      <w:lang w:val="en-US"/>
                    </w:rPr>
                    <m:t>0</m:t>
                  </m:r>
                </m:sub>
              </m:sSub>
            </m:den>
          </m:f>
        </m:oMath>
      </m:oMathPara>
    </w:p>
    <w:p w:rsidR="00D35A11" w:rsidRPr="00D470EE" w:rsidRDefault="00D35A11" w:rsidP="00D35A11">
      <w:pPr>
        <w:rPr>
          <w:rFonts w:ascii="Times New Roman" w:hAnsi="Times New Roman" w:cs="Times New Roman"/>
          <w:sz w:val="24"/>
          <w:szCs w:val="24"/>
          <w:lang w:val="en-US"/>
        </w:rPr>
      </w:pPr>
      <w:r w:rsidRPr="00D35A11">
        <w:rPr>
          <w:rFonts w:ascii="Times New Roman" w:hAnsi="Times New Roman" w:cs="Times New Roman"/>
          <w:sz w:val="24"/>
          <w:szCs w:val="24"/>
        </w:rPr>
        <w:t>μ</w:t>
      </w:r>
      <w:r w:rsidRPr="00D470EE">
        <w:rPr>
          <w:rFonts w:ascii="Times New Roman" w:hAnsi="Times New Roman" w:cs="Times New Roman"/>
          <w:sz w:val="24"/>
          <w:szCs w:val="24"/>
          <w:lang w:val="en-US"/>
        </w:rPr>
        <w:t xml:space="preserve"> - </w:t>
      </w:r>
      <w:r w:rsidRPr="00D35A11">
        <w:rPr>
          <w:rFonts w:ascii="Times New Roman" w:hAnsi="Times New Roman" w:cs="Times New Roman"/>
          <w:sz w:val="24"/>
          <w:szCs w:val="24"/>
        </w:rPr>
        <w:t>магнит</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өтімділік</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В</w:t>
      </w:r>
      <w:r w:rsidRPr="00D470EE">
        <w:rPr>
          <w:rFonts w:ascii="Times New Roman" w:hAnsi="Times New Roman" w:cs="Times New Roman"/>
          <w:sz w:val="24"/>
          <w:szCs w:val="24"/>
          <w:lang w:val="en-US"/>
        </w:rPr>
        <w:t xml:space="preserve"> - </w:t>
      </w:r>
      <w:r w:rsidRPr="00D35A11">
        <w:rPr>
          <w:rFonts w:ascii="Times New Roman" w:hAnsi="Times New Roman" w:cs="Times New Roman"/>
          <w:sz w:val="24"/>
          <w:szCs w:val="24"/>
        </w:rPr>
        <w:t>заттағы</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өрістің</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магнит</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индукциясы</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Тл</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В</w:t>
      </w:r>
      <w:r w:rsidRPr="00D470EE">
        <w:rPr>
          <w:rFonts w:ascii="Times New Roman" w:hAnsi="Times New Roman" w:cs="Times New Roman"/>
          <w:sz w:val="24"/>
          <w:szCs w:val="24"/>
          <w:lang w:val="en-US"/>
        </w:rPr>
        <w:t xml:space="preserve">0 - </w:t>
      </w:r>
      <w:r w:rsidRPr="00D35A11">
        <w:rPr>
          <w:rFonts w:ascii="Times New Roman" w:hAnsi="Times New Roman" w:cs="Times New Roman"/>
          <w:sz w:val="24"/>
          <w:szCs w:val="24"/>
        </w:rPr>
        <w:t>вакуумдағы</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өрістің</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магнит</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индукциясы</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Тл</w:t>
      </w:r>
      <w:r w:rsidRPr="00D470EE">
        <w:rPr>
          <w:rFonts w:ascii="Times New Roman" w:hAnsi="Times New Roman" w:cs="Times New Roman"/>
          <w:sz w:val="24"/>
          <w:szCs w:val="24"/>
          <w:lang w:val="en-US"/>
        </w:rPr>
        <w:t>].</w:t>
      </w:r>
    </w:p>
    <w:p w:rsidR="00D35A11" w:rsidRPr="00D470EE" w:rsidRDefault="00D35A11" w:rsidP="00D35A11">
      <w:pPr>
        <w:rPr>
          <w:rFonts w:ascii="Times New Roman" w:hAnsi="Times New Roman" w:cs="Times New Roman"/>
          <w:sz w:val="24"/>
          <w:szCs w:val="24"/>
          <w:lang w:val="en-US"/>
        </w:rPr>
      </w:pPr>
      <w:r w:rsidRPr="00D35A11">
        <w:rPr>
          <w:rFonts w:ascii="Times New Roman" w:hAnsi="Times New Roman" w:cs="Times New Roman"/>
          <w:sz w:val="24"/>
          <w:szCs w:val="24"/>
        </w:rPr>
        <w:t>Әлсіз</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магниттелетін</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заттардың</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магнит</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өтімділігі</w:t>
      </w:r>
      <w:r w:rsidRPr="00D470EE">
        <w:rPr>
          <w:rFonts w:ascii="Times New Roman" w:hAnsi="Times New Roman" w:cs="Times New Roman"/>
          <w:sz w:val="24"/>
          <w:szCs w:val="24"/>
          <w:lang w:val="en-US"/>
        </w:rPr>
        <w:t xml:space="preserve"> 1-</w:t>
      </w:r>
      <w:r w:rsidRPr="00D35A11">
        <w:rPr>
          <w:rFonts w:ascii="Times New Roman" w:hAnsi="Times New Roman" w:cs="Times New Roman"/>
          <w:sz w:val="24"/>
          <w:szCs w:val="24"/>
        </w:rPr>
        <w:t>ге</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жуық</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болады</w:t>
      </w:r>
      <w:r w:rsidRPr="00D470EE">
        <w:rPr>
          <w:rFonts w:ascii="Times New Roman" w:hAnsi="Times New Roman" w:cs="Times New Roman"/>
          <w:sz w:val="24"/>
          <w:szCs w:val="24"/>
          <w:lang w:val="en-US"/>
        </w:rPr>
        <w:t>.</w:t>
      </w:r>
    </w:p>
    <w:p w:rsidR="00D35A11" w:rsidRPr="00D470EE" w:rsidRDefault="00D35A11" w:rsidP="00D35A11">
      <w:pPr>
        <w:rPr>
          <w:rFonts w:ascii="Times New Roman" w:hAnsi="Times New Roman" w:cs="Times New Roman"/>
          <w:sz w:val="24"/>
          <w:szCs w:val="24"/>
          <w:lang w:val="en-US"/>
        </w:rPr>
      </w:pPr>
      <w:r w:rsidRPr="00D35A11">
        <w:rPr>
          <w:rFonts w:ascii="Times New Roman" w:hAnsi="Times New Roman" w:cs="Times New Roman"/>
          <w:sz w:val="24"/>
          <w:szCs w:val="24"/>
        </w:rPr>
        <w:t>Магнит</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өтімділігі</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бірден</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үлкен</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заттарды</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μ</w:t>
      </w:r>
      <w:r w:rsidRPr="00D470EE">
        <w:rPr>
          <w:rFonts w:ascii="Times New Roman" w:hAnsi="Times New Roman" w:cs="Times New Roman"/>
          <w:sz w:val="24"/>
          <w:szCs w:val="24"/>
          <w:lang w:val="en-US"/>
        </w:rPr>
        <w:t xml:space="preserve">&gt;1 </w:t>
      </w:r>
      <w:r w:rsidRPr="00D35A11">
        <w:rPr>
          <w:rFonts w:ascii="Times New Roman" w:hAnsi="Times New Roman" w:cs="Times New Roman"/>
          <w:sz w:val="24"/>
          <w:szCs w:val="24"/>
        </w:rPr>
        <w:t>парамагнетиктер</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деп</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атайды</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Олар</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сыртқы</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магнит</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өрісін</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сәл</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күшейтеді</w:t>
      </w:r>
      <w:r w:rsidRPr="00D470EE">
        <w:rPr>
          <w:rFonts w:ascii="Times New Roman" w:hAnsi="Times New Roman" w:cs="Times New Roman"/>
          <w:sz w:val="24"/>
          <w:szCs w:val="24"/>
          <w:lang w:val="en-US"/>
        </w:rPr>
        <w:t xml:space="preserve"> </w:t>
      </w:r>
      <w:proofErr w:type="gramStart"/>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мысалы</w:t>
      </w:r>
      <w:proofErr w:type="gramEnd"/>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алюминий</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платина</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азот</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оттек</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вольфрам</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жэне</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т</w:t>
      </w:r>
      <w:r w:rsidRPr="00D470EE">
        <w:rPr>
          <w:rFonts w:ascii="Times New Roman" w:hAnsi="Times New Roman" w:cs="Times New Roman"/>
          <w:sz w:val="24"/>
          <w:szCs w:val="24"/>
          <w:lang w:val="en-US"/>
        </w:rPr>
        <w:t>.</w:t>
      </w:r>
      <w:r w:rsidRPr="00D35A11">
        <w:rPr>
          <w:rFonts w:ascii="Times New Roman" w:hAnsi="Times New Roman" w:cs="Times New Roman"/>
          <w:sz w:val="24"/>
          <w:szCs w:val="24"/>
        </w:rPr>
        <w:t>б</w:t>
      </w:r>
      <w:r w:rsidRPr="00D470EE">
        <w:rPr>
          <w:rFonts w:ascii="Times New Roman" w:hAnsi="Times New Roman" w:cs="Times New Roman"/>
          <w:sz w:val="24"/>
          <w:szCs w:val="24"/>
          <w:lang w:val="en-US"/>
        </w:rPr>
        <w:t>.).</w:t>
      </w:r>
    </w:p>
    <w:p w:rsidR="00D35A11" w:rsidRPr="00D470EE" w:rsidRDefault="00D35A11" w:rsidP="00D35A11">
      <w:pPr>
        <w:rPr>
          <w:rFonts w:ascii="Times New Roman" w:hAnsi="Times New Roman" w:cs="Times New Roman"/>
          <w:sz w:val="24"/>
          <w:szCs w:val="24"/>
          <w:lang w:val="en-US"/>
        </w:rPr>
      </w:pPr>
      <w:r w:rsidRPr="00D35A11">
        <w:rPr>
          <w:rFonts w:ascii="Times New Roman" w:hAnsi="Times New Roman" w:cs="Times New Roman"/>
          <w:sz w:val="24"/>
          <w:szCs w:val="24"/>
        </w:rPr>
        <w:t>Магнит</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өтімділігі</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бірден</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кіші</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заттарды</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μ</w:t>
      </w:r>
      <w:r w:rsidRPr="00D470EE">
        <w:rPr>
          <w:rFonts w:ascii="Times New Roman" w:hAnsi="Times New Roman" w:cs="Times New Roman"/>
          <w:sz w:val="24"/>
          <w:szCs w:val="24"/>
          <w:lang w:val="en-US"/>
        </w:rPr>
        <w:t xml:space="preserve"> </w:t>
      </w:r>
      <w:proofErr w:type="gramStart"/>
      <w:r w:rsidRPr="00D470EE">
        <w:rPr>
          <w:rFonts w:ascii="Times New Roman" w:hAnsi="Times New Roman" w:cs="Times New Roman"/>
          <w:sz w:val="24"/>
          <w:szCs w:val="24"/>
          <w:lang w:val="en-US"/>
        </w:rPr>
        <w:t>&lt; 1</w:t>
      </w:r>
      <w:proofErr w:type="gramEnd"/>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диамагнетиктер</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деп</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атайды</w:t>
      </w:r>
      <w:r w:rsidRPr="00D470EE">
        <w:rPr>
          <w:rFonts w:ascii="Times New Roman" w:hAnsi="Times New Roman" w:cs="Times New Roman"/>
          <w:sz w:val="24"/>
          <w:szCs w:val="24"/>
          <w:lang w:val="en-US"/>
        </w:rPr>
        <w:t>.</w:t>
      </w:r>
    </w:p>
    <w:p w:rsidR="00D35A11" w:rsidRPr="00D470EE" w:rsidRDefault="00D35A11" w:rsidP="00D35A11">
      <w:pPr>
        <w:rPr>
          <w:rFonts w:ascii="Times New Roman" w:hAnsi="Times New Roman" w:cs="Times New Roman"/>
          <w:sz w:val="24"/>
          <w:szCs w:val="24"/>
          <w:lang w:val="en-US"/>
        </w:rPr>
      </w:pPr>
      <w:r w:rsidRPr="00D35A11">
        <w:rPr>
          <w:rFonts w:ascii="Times New Roman" w:hAnsi="Times New Roman" w:cs="Times New Roman"/>
          <w:sz w:val="24"/>
          <w:szCs w:val="24"/>
        </w:rPr>
        <w:t>Ол</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сыртқы</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магнит</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өрісін</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әлсіретеді</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мысалы</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мыс</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мырыш</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висмут</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шыны</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инертті</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газдар</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сутек</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және</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т</w:t>
      </w:r>
      <w:r w:rsidRPr="00D470EE">
        <w:rPr>
          <w:rFonts w:ascii="Times New Roman" w:hAnsi="Times New Roman" w:cs="Times New Roman"/>
          <w:sz w:val="24"/>
          <w:szCs w:val="24"/>
          <w:lang w:val="en-US"/>
        </w:rPr>
        <w:t>.</w:t>
      </w:r>
      <w:r w:rsidRPr="00D35A11">
        <w:rPr>
          <w:rFonts w:ascii="Times New Roman" w:hAnsi="Times New Roman" w:cs="Times New Roman"/>
          <w:sz w:val="24"/>
          <w:szCs w:val="24"/>
        </w:rPr>
        <w:t>б</w:t>
      </w:r>
      <w:r w:rsidRPr="00D470EE">
        <w:rPr>
          <w:rFonts w:ascii="Times New Roman" w:hAnsi="Times New Roman" w:cs="Times New Roman"/>
          <w:sz w:val="24"/>
          <w:szCs w:val="24"/>
          <w:lang w:val="en-US"/>
        </w:rPr>
        <w:t>.).</w:t>
      </w:r>
    </w:p>
    <w:p w:rsidR="00D35A11" w:rsidRPr="00D470EE" w:rsidRDefault="00D35A11" w:rsidP="00D35A11">
      <w:pPr>
        <w:rPr>
          <w:rFonts w:ascii="Times New Roman" w:hAnsi="Times New Roman" w:cs="Times New Roman"/>
          <w:sz w:val="24"/>
          <w:szCs w:val="24"/>
          <w:lang w:val="en-US"/>
        </w:rPr>
      </w:pPr>
      <w:r w:rsidRPr="00D35A11">
        <w:rPr>
          <w:rFonts w:ascii="Times New Roman" w:hAnsi="Times New Roman" w:cs="Times New Roman"/>
          <w:sz w:val="24"/>
          <w:szCs w:val="24"/>
        </w:rPr>
        <w:t>Күшті</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магниттелген</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ферромагнетик</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заттардың</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магнит</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өтімділігі</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μ</w:t>
      </w:r>
      <w:r w:rsidRPr="00D470EE">
        <w:rPr>
          <w:rFonts w:ascii="Times New Roman" w:hAnsi="Times New Roman" w:cs="Times New Roman"/>
          <w:sz w:val="24"/>
          <w:szCs w:val="24"/>
          <w:lang w:val="en-US"/>
        </w:rPr>
        <w:t xml:space="preserve">&gt;&gt;1 </w:t>
      </w:r>
      <w:r w:rsidRPr="00D35A11">
        <w:rPr>
          <w:rFonts w:ascii="Times New Roman" w:hAnsi="Times New Roman" w:cs="Times New Roman"/>
          <w:sz w:val="24"/>
          <w:szCs w:val="24"/>
        </w:rPr>
        <w:t>жүздеген</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және</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мыңдаған</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бірлікке</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жетеді</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Олар</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сыртқы</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магнит</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өрісін</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өте</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қатты</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күшейтеді</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Олардың</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магнит</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өтімділігі</w:t>
      </w:r>
      <w:r w:rsidRPr="00D470EE">
        <w:rPr>
          <w:rFonts w:ascii="Times New Roman" w:hAnsi="Times New Roman" w:cs="Times New Roman"/>
          <w:sz w:val="24"/>
          <w:szCs w:val="24"/>
          <w:lang w:val="en-US"/>
        </w:rPr>
        <w:t xml:space="preserve"> 10</w:t>
      </w:r>
      <w:r w:rsidRPr="000E0C3D">
        <w:rPr>
          <w:rFonts w:ascii="Times New Roman" w:hAnsi="Times New Roman" w:cs="Times New Roman"/>
          <w:sz w:val="24"/>
          <w:szCs w:val="24"/>
          <w:vertAlign w:val="superscript"/>
          <w:lang w:val="en-US"/>
        </w:rPr>
        <w:t>2</w:t>
      </w:r>
      <w:r w:rsidRPr="00D470EE">
        <w:rPr>
          <w:rFonts w:ascii="Times New Roman" w:hAnsi="Times New Roman" w:cs="Times New Roman"/>
          <w:sz w:val="24"/>
          <w:szCs w:val="24"/>
          <w:lang w:val="en-US"/>
        </w:rPr>
        <w:t xml:space="preserve"> – 10</w:t>
      </w:r>
      <w:r w:rsidRPr="000E0C3D">
        <w:rPr>
          <w:rFonts w:ascii="Times New Roman" w:hAnsi="Times New Roman" w:cs="Times New Roman"/>
          <w:sz w:val="24"/>
          <w:szCs w:val="24"/>
          <w:vertAlign w:val="superscript"/>
          <w:lang w:val="en-US"/>
        </w:rPr>
        <w:t>5</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аралығында</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жатады</w:t>
      </w:r>
      <w:r w:rsidRPr="00D470EE">
        <w:rPr>
          <w:rFonts w:ascii="Times New Roman" w:hAnsi="Times New Roman" w:cs="Times New Roman"/>
          <w:sz w:val="24"/>
          <w:szCs w:val="24"/>
          <w:lang w:val="en-US"/>
        </w:rPr>
        <w:t>.</w:t>
      </w:r>
    </w:p>
    <w:p w:rsidR="00D35A11" w:rsidRPr="00D470EE" w:rsidRDefault="00D35A11" w:rsidP="00D35A11">
      <w:pPr>
        <w:rPr>
          <w:rFonts w:ascii="Times New Roman" w:hAnsi="Times New Roman" w:cs="Times New Roman"/>
          <w:sz w:val="24"/>
          <w:szCs w:val="24"/>
          <w:lang w:val="en-US"/>
        </w:rPr>
      </w:pPr>
      <w:r w:rsidRPr="00D35A11">
        <w:rPr>
          <w:rFonts w:ascii="Times New Roman" w:hAnsi="Times New Roman" w:cs="Times New Roman"/>
          <w:sz w:val="24"/>
          <w:szCs w:val="24"/>
        </w:rPr>
        <w:t>Температураның</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жоғарғы</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мәндерінде</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ферромагнетиктер</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магниттік</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қасиеттерін</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жоғалтады</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Әрбір</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зат</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үшін</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бұл</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температура</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түрлі</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мәнге</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ие</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болады</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осы</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температураны</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француз</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физигі</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П</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Кюридің</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құрметіне</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Кюри</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нүктесі</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деп</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атайды</w:t>
      </w:r>
      <w:r w:rsidRPr="00D470EE">
        <w:rPr>
          <w:rFonts w:ascii="Times New Roman" w:hAnsi="Times New Roman" w:cs="Times New Roman"/>
          <w:sz w:val="24"/>
          <w:szCs w:val="24"/>
          <w:lang w:val="en-US"/>
        </w:rPr>
        <w:t>.</w:t>
      </w:r>
    </w:p>
    <w:p w:rsidR="00D35A11" w:rsidRPr="00D470EE" w:rsidRDefault="00D35A11" w:rsidP="00D35A11">
      <w:pPr>
        <w:rPr>
          <w:rFonts w:ascii="Times New Roman" w:hAnsi="Times New Roman" w:cs="Times New Roman"/>
          <w:sz w:val="24"/>
          <w:szCs w:val="24"/>
          <w:lang w:val="en-US"/>
        </w:rPr>
      </w:pPr>
    </w:p>
    <w:p w:rsidR="00E7127A" w:rsidRPr="00E7127A" w:rsidRDefault="00E94441" w:rsidP="00E7127A">
      <w:pPr>
        <w:tabs>
          <w:tab w:val="left" w:pos="1276"/>
        </w:tabs>
        <w:rPr>
          <w:rFonts w:ascii="Times New Roman" w:hAnsi="Times New Roman" w:cs="Times New Roman"/>
          <w:b/>
          <w:bCs/>
          <w:sz w:val="24"/>
          <w:szCs w:val="24"/>
          <w:lang w:val="kk-KZ"/>
        </w:rPr>
      </w:pPr>
      <w:r>
        <w:rPr>
          <w:rFonts w:ascii="Times New Roman" w:hAnsi="Times New Roman" w:cs="Times New Roman"/>
          <w:b/>
          <w:bCs/>
          <w:sz w:val="24"/>
          <w:szCs w:val="24"/>
          <w:lang w:val="kk-KZ"/>
        </w:rPr>
        <w:t>8-</w:t>
      </w:r>
      <w:r w:rsidR="00E7127A" w:rsidRPr="00E7127A">
        <w:rPr>
          <w:rFonts w:ascii="Times New Roman" w:hAnsi="Times New Roman" w:cs="Times New Roman"/>
          <w:b/>
          <w:bCs/>
          <w:sz w:val="24"/>
          <w:szCs w:val="24"/>
          <w:lang w:val="kk-KZ"/>
        </w:rPr>
        <w:t xml:space="preserve"> дәріс.</w:t>
      </w:r>
    </w:p>
    <w:p w:rsidR="00E7127A" w:rsidRPr="00E7127A" w:rsidRDefault="00E7127A" w:rsidP="00E7127A">
      <w:pPr>
        <w:tabs>
          <w:tab w:val="left" w:pos="1276"/>
        </w:tabs>
        <w:rPr>
          <w:rFonts w:ascii="Times New Roman" w:hAnsi="Times New Roman" w:cs="Times New Roman"/>
          <w:b/>
          <w:sz w:val="24"/>
          <w:szCs w:val="24"/>
          <w:lang w:val="kk-KZ"/>
        </w:rPr>
      </w:pPr>
      <w:r w:rsidRPr="00E7127A">
        <w:rPr>
          <w:rFonts w:ascii="Times New Roman" w:hAnsi="Times New Roman" w:cs="Times New Roman"/>
          <w:b/>
          <w:bCs/>
          <w:sz w:val="24"/>
          <w:szCs w:val="24"/>
        </w:rPr>
        <w:lastRenderedPageBreak/>
        <w:t xml:space="preserve">Электромагниттік </w:t>
      </w:r>
      <w:proofErr w:type="gramStart"/>
      <w:r w:rsidRPr="00E7127A">
        <w:rPr>
          <w:rFonts w:ascii="Times New Roman" w:hAnsi="Times New Roman" w:cs="Times New Roman"/>
          <w:b/>
          <w:bCs/>
          <w:sz w:val="24"/>
          <w:szCs w:val="24"/>
        </w:rPr>
        <w:t>индукция.Электромагниттік</w:t>
      </w:r>
      <w:proofErr w:type="gramEnd"/>
      <w:r w:rsidRPr="00E7127A">
        <w:rPr>
          <w:rFonts w:ascii="Times New Roman" w:hAnsi="Times New Roman" w:cs="Times New Roman"/>
          <w:b/>
          <w:bCs/>
          <w:sz w:val="24"/>
          <w:szCs w:val="24"/>
        </w:rPr>
        <w:t xml:space="preserve"> индукция құбылысы. Магнит ағыны. Ленц ережесі. Өздік </w:t>
      </w:r>
      <w:proofErr w:type="gramStart"/>
      <w:r w:rsidRPr="00E7127A">
        <w:rPr>
          <w:rFonts w:ascii="Times New Roman" w:hAnsi="Times New Roman" w:cs="Times New Roman"/>
          <w:b/>
          <w:bCs/>
          <w:sz w:val="24"/>
          <w:szCs w:val="24"/>
        </w:rPr>
        <w:t>индукция.Индуктивтік</w:t>
      </w:r>
      <w:proofErr w:type="gramEnd"/>
      <w:r w:rsidRPr="00E7127A">
        <w:rPr>
          <w:rFonts w:ascii="Times New Roman" w:hAnsi="Times New Roman" w:cs="Times New Roman"/>
          <w:b/>
          <w:bCs/>
          <w:sz w:val="24"/>
          <w:szCs w:val="24"/>
        </w:rPr>
        <w:t>. Токтың магнит өрісінің энергиясы.</w:t>
      </w:r>
    </w:p>
    <w:p w:rsidR="00D35A11" w:rsidRPr="00E94441" w:rsidRDefault="00D35A11" w:rsidP="00D35A11">
      <w:pPr>
        <w:rPr>
          <w:rFonts w:ascii="Times New Roman" w:hAnsi="Times New Roman" w:cs="Times New Roman"/>
          <w:b/>
          <w:sz w:val="24"/>
          <w:szCs w:val="24"/>
          <w:lang w:val="kk-KZ"/>
        </w:rPr>
      </w:pPr>
      <w:r w:rsidRPr="00E94441">
        <w:rPr>
          <w:rFonts w:ascii="Times New Roman" w:hAnsi="Times New Roman" w:cs="Times New Roman"/>
          <w:b/>
          <w:sz w:val="24"/>
          <w:szCs w:val="24"/>
          <w:lang w:val="kk-KZ"/>
        </w:rPr>
        <w:t>Электромагнитті</w:t>
      </w:r>
      <w:r w:rsidRPr="00E94441">
        <w:rPr>
          <w:rFonts w:ascii="Times New Roman" w:eastAsia="DengXian" w:hAnsi="Times New Roman" w:cs="Times New Roman"/>
          <w:b/>
          <w:sz w:val="24"/>
          <w:szCs w:val="24"/>
          <w:lang w:val="kk-KZ"/>
        </w:rPr>
        <w:t>к</w:t>
      </w:r>
      <w:r w:rsidRPr="00E94441">
        <w:rPr>
          <w:rFonts w:ascii="Times New Roman" w:hAnsi="Times New Roman" w:cs="Times New Roman"/>
          <w:b/>
          <w:sz w:val="24"/>
          <w:szCs w:val="24"/>
          <w:lang w:val="kk-KZ"/>
        </w:rPr>
        <w:t xml:space="preserve"> индукция заңы</w:t>
      </w:r>
    </w:p>
    <w:p w:rsidR="00D35A11" w:rsidRPr="00E94441" w:rsidRDefault="00D35A11" w:rsidP="00D35A11">
      <w:pPr>
        <w:rPr>
          <w:rFonts w:ascii="Times New Roman" w:hAnsi="Times New Roman" w:cs="Times New Roman"/>
          <w:sz w:val="24"/>
          <w:szCs w:val="24"/>
          <w:lang w:val="kk-KZ"/>
        </w:rPr>
      </w:pPr>
      <w:r w:rsidRPr="00E94441">
        <w:rPr>
          <w:rFonts w:ascii="Times New Roman" w:hAnsi="Times New Roman" w:cs="Times New Roman"/>
          <w:sz w:val="24"/>
          <w:szCs w:val="24"/>
          <w:lang w:val="kk-KZ"/>
        </w:rPr>
        <w:t>Кез келген қозғалыстағы зарядтың, яғни токтың айналасында магнит өрісі болатынын А. Ампер тәжірибемен делелдеген еді. Кейбір ғалымдар кері процесстің, яғни магнит өрісінен электр тогын алуға болатынына сенімді болды. Бұл құбылыс электромагниттік индукция құбылысы деп аталады.</w:t>
      </w:r>
    </w:p>
    <w:p w:rsidR="00D35A11" w:rsidRPr="00E94441" w:rsidRDefault="00D35A11" w:rsidP="00D35A11">
      <w:pPr>
        <w:rPr>
          <w:rFonts w:ascii="Times New Roman" w:hAnsi="Times New Roman" w:cs="Times New Roman"/>
          <w:sz w:val="24"/>
          <w:szCs w:val="24"/>
          <w:lang w:val="kk-KZ"/>
        </w:rPr>
      </w:pPr>
      <w:r w:rsidRPr="00E94441">
        <w:rPr>
          <w:rFonts w:ascii="Times New Roman" w:hAnsi="Times New Roman" w:cs="Times New Roman"/>
          <w:sz w:val="24"/>
          <w:szCs w:val="24"/>
          <w:lang w:val="kk-KZ"/>
        </w:rPr>
        <w:t>Электромагнитті</w:t>
      </w:r>
      <w:r w:rsidRPr="00E94441">
        <w:rPr>
          <w:rFonts w:ascii="Times New Roman" w:eastAsia="DengXian" w:hAnsi="Times New Roman" w:cs="Times New Roman"/>
          <w:sz w:val="24"/>
          <w:szCs w:val="24"/>
          <w:lang w:val="kk-KZ"/>
        </w:rPr>
        <w:t>к</w:t>
      </w:r>
      <w:r w:rsidRPr="00E94441">
        <w:rPr>
          <w:rFonts w:ascii="Times New Roman" w:hAnsi="Times New Roman" w:cs="Times New Roman"/>
          <w:sz w:val="24"/>
          <w:szCs w:val="24"/>
          <w:lang w:val="kk-KZ"/>
        </w:rPr>
        <w:t xml:space="preserve"> индукция құбылысының ашылуы тосыннан болған жағдай емес. М.Фарадей өткізгіштің айналасында магнит өрісі туындаса, онда кері процесс те болу керек деп есептеді. 1831 жылы М. Фарадей осы құбылысты тәжірибе жүзінде анықтады. Ол үшін тұрақты магнит, сезгіш гальванометр, ұштары гальванометрге жалғанатын іші қуыс цилиндр тәрізді катушка немесе жай ғана тұйык контур керек. Егер магнитті контурдың ішіне енгізсек немесе одан суыратын болсақ, (төмендегі суретте) онда гальванометр тілшесінің ауытқитынын, яғни контурда токтың пайда болатынын байқауға болады.</w:t>
      </w:r>
    </w:p>
    <w:p w:rsidR="00D35A11" w:rsidRPr="00D470EE" w:rsidRDefault="000E0C3D" w:rsidP="00D35A11">
      <w:pPr>
        <w:rPr>
          <w:rFonts w:ascii="Times New Roman" w:hAnsi="Times New Roman" w:cs="Times New Roman"/>
          <w:sz w:val="24"/>
          <w:szCs w:val="24"/>
          <w:lang w:val="en-US"/>
        </w:rPr>
      </w:pPr>
      <w:r w:rsidRPr="00582D0C">
        <w:rPr>
          <w:noProof/>
          <w:sz w:val="24"/>
          <w:szCs w:val="24"/>
        </w:rPr>
        <w:drawing>
          <wp:inline distT="0" distB="0" distL="0" distR="0" wp14:anchorId="250F0F60" wp14:editId="4DCD9A49">
            <wp:extent cx="5930900" cy="2025982"/>
            <wp:effectExtent l="0" t="0" r="0" b="0"/>
            <wp:docPr id="2048659164" name="Рисунок 1" descr="Катушкада индуктивті ток қандай жағдайда пайда болады? Электромагниттік  индукц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тушкада индуктивті ток қандай жағдайда пайда болады? Электромагниттік  индукция."/>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62035" cy="2036618"/>
                    </a:xfrm>
                    <a:prstGeom prst="rect">
                      <a:avLst/>
                    </a:prstGeom>
                    <a:noFill/>
                    <a:ln>
                      <a:noFill/>
                    </a:ln>
                  </pic:spPr>
                </pic:pic>
              </a:graphicData>
            </a:graphic>
          </wp:inline>
        </w:drawing>
      </w:r>
    </w:p>
    <w:p w:rsidR="00D35A11" w:rsidRPr="00D35A11" w:rsidRDefault="00D35A11" w:rsidP="00D35A11">
      <w:pPr>
        <w:rPr>
          <w:rFonts w:ascii="Times New Roman" w:hAnsi="Times New Roman" w:cs="Times New Roman"/>
          <w:sz w:val="24"/>
          <w:szCs w:val="24"/>
        </w:rPr>
      </w:pPr>
      <w:r w:rsidRPr="000E0C3D">
        <w:rPr>
          <w:rFonts w:ascii="Times New Roman" w:hAnsi="Times New Roman" w:cs="Times New Roman"/>
          <w:sz w:val="24"/>
          <w:szCs w:val="24"/>
        </w:rPr>
        <w:t xml:space="preserve"> </w:t>
      </w:r>
      <w:r w:rsidRPr="00D35A11">
        <w:rPr>
          <w:rFonts w:ascii="Times New Roman" w:hAnsi="Times New Roman" w:cs="Times New Roman"/>
          <w:sz w:val="24"/>
          <w:szCs w:val="24"/>
        </w:rPr>
        <w:t>Пайда болган электр тогын индукциялық ток деп атайды. Демек өткізгіш айнымалы магнит өрісінде болса ғана, онда индукциялық ток пайда болады. Тұйықталған өткізгіш контурды тесіп өтетін магнит ағынының өзгерісі кезінде индукциялық токтың пайда болуы электромагнитті</w:t>
      </w:r>
      <w:r w:rsidRPr="00D35A11">
        <w:rPr>
          <w:rFonts w:ascii="Times New Roman" w:eastAsia="DengXian" w:hAnsi="Times New Roman" w:cs="Times New Roman"/>
          <w:sz w:val="24"/>
          <w:szCs w:val="24"/>
        </w:rPr>
        <w:t>к</w:t>
      </w:r>
      <w:r w:rsidRPr="00D35A11">
        <w:rPr>
          <w:rFonts w:ascii="Times New Roman" w:hAnsi="Times New Roman" w:cs="Times New Roman"/>
          <w:sz w:val="24"/>
          <w:szCs w:val="24"/>
        </w:rPr>
        <w:t xml:space="preserve"> индукция құбылысы деп аталады.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Магнит өрісі күш сызықтарының тығыз болуы оның күштік сипатын, яғни магнит индукциясын анықтайды. Контурды тесіп өтетін магнит өрісі сызықтарының саны магнит ағынын сипаттайды. Магнит ағыны – магнит өрісіне енгізілген тұйықталған контурды тесіп өтетін магнит индукциясы сызықтарының саны.</w:t>
      </w:r>
    </w:p>
    <w:p w:rsidR="00D35A11" w:rsidRPr="00D35A11" w:rsidRDefault="00D35A11" w:rsidP="000E0C3D">
      <w:pPr>
        <w:jc w:val="center"/>
        <w:rPr>
          <w:rFonts w:ascii="Times New Roman" w:hAnsi="Times New Roman" w:cs="Times New Roman"/>
          <w:sz w:val="24"/>
          <w:szCs w:val="24"/>
        </w:rPr>
      </w:pPr>
    </w:p>
    <w:p w:rsidR="00D35A11" w:rsidRPr="00D35A11" w:rsidRDefault="00D35A11" w:rsidP="000E0C3D">
      <w:pPr>
        <w:jc w:val="center"/>
        <w:rPr>
          <w:rFonts w:ascii="Times New Roman" w:hAnsi="Times New Roman" w:cs="Times New Roman"/>
          <w:sz w:val="24"/>
          <w:szCs w:val="24"/>
        </w:rPr>
      </w:pPr>
      <w:r w:rsidRPr="00D35A11">
        <w:rPr>
          <w:rFonts w:ascii="Times New Roman" w:hAnsi="Times New Roman" w:cs="Times New Roman"/>
          <w:sz w:val="24"/>
          <w:szCs w:val="24"/>
        </w:rPr>
        <w:t>Ф=BScosα</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Ф – контурды тесіп өтетін магнит ағыны [Вб] 1 Вебер; B – магнит өрісінің индукция векторы [Тл]; S – раманың ауданы [м</w:t>
      </w:r>
      <w:r w:rsidRPr="000E0C3D">
        <w:rPr>
          <w:rFonts w:ascii="Times New Roman" w:hAnsi="Times New Roman" w:cs="Times New Roman"/>
          <w:sz w:val="24"/>
          <w:szCs w:val="24"/>
          <w:vertAlign w:val="superscript"/>
        </w:rPr>
        <w:t>2</w:t>
      </w:r>
      <w:r w:rsidRPr="00D35A11">
        <w:rPr>
          <w:rFonts w:ascii="Times New Roman" w:hAnsi="Times New Roman" w:cs="Times New Roman"/>
          <w:sz w:val="24"/>
          <w:szCs w:val="24"/>
        </w:rPr>
        <w:t>]; α – раманың ауданына түсірілген нормаль мен магнит индукциясының арасындағы бұрыш.</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Фарадей тәжірибелерінен мынадай қорытындыға келеміз:</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lastRenderedPageBreak/>
        <w:t>1. Контурда оны тесіп өтетін магнит өрісі индукция векторының ағыны уақыт бойынша өзгеретін кезде ғана индукцияның ЭҚК пайда болады, яғни ΔФ ≠ 0 (тек айнымалы магнит өрісі болуы керек).</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2. Индукциялық токтың шамасы контурды тесіп өтетін магнит ағынының өзгеріс жылдамдығына, яғни ΔФ/Δt шамасына тауелді.</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3. Өткізгіш магнит өрісінің күш сызықтарын қиып өткенде контурда индукциялық ток пайда болады.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Тұйықталған өткізгіш контурда индукциялық токтың пайда болуы электр өрісінің белгілі бір ток кезінсіз пайда болғанын дәлелдейді. Бұл өрісті айнымалы магнит өрісі тудырады, оның күш сызықтарының басы не ұшы болмайды, мұндай өріс құйынды өріс деп аталады. Контурды тесіп өтетін магнит ағыны неғұрлым жылдам өзгерсе, ондағы ЭҚК да соншалық көп болады. Сонымен Фарадейдің электромагниттік индукция заңын былай өрнектеуге болады:</w:t>
      </w:r>
    </w:p>
    <w:p w:rsidR="000E0C3D" w:rsidRPr="00582D0C" w:rsidRDefault="00E94441" w:rsidP="000E0C3D">
      <w:pPr>
        <w:spacing w:after="0" w:line="240" w:lineRule="auto"/>
        <w:ind w:firstLine="709"/>
        <w:jc w:val="both"/>
        <w:rPr>
          <w:rFonts w:ascii="Times New Roman" w:hAnsi="Times New Roman" w:cs="Times New Roman"/>
          <w:bCs/>
          <w:iCs/>
          <w:sz w:val="24"/>
          <w:szCs w:val="24"/>
          <w:lang w:val="kk-KZ"/>
        </w:rPr>
      </w:pPr>
      <m:oMathPara>
        <m:oMath>
          <m:sSub>
            <m:sSubPr>
              <m:ctrlPr>
                <w:rPr>
                  <w:rFonts w:ascii="Cambria Math" w:hAnsi="Cambria Math" w:cs="Times New Roman"/>
                  <w:bCs/>
                  <w:i/>
                  <w:iCs/>
                  <w:sz w:val="24"/>
                  <w:szCs w:val="24"/>
                  <w:lang w:val="kk-KZ"/>
                </w:rPr>
              </m:ctrlPr>
            </m:sSubPr>
            <m:e>
              <m:r>
                <w:rPr>
                  <w:rFonts w:ascii="Cambria Math" w:hAnsi="Cambria Math" w:cs="Times New Roman"/>
                  <w:sz w:val="24"/>
                  <w:szCs w:val="24"/>
                  <w:lang w:val="kk-KZ"/>
                </w:rPr>
                <m:t>ε</m:t>
              </m:r>
            </m:e>
            <m:sub>
              <m:r>
                <w:rPr>
                  <w:rFonts w:ascii="Cambria Math" w:hAnsi="Cambria Math" w:cs="Times New Roman"/>
                  <w:sz w:val="24"/>
                  <w:szCs w:val="24"/>
                  <w:lang w:val="en-US"/>
                </w:rPr>
                <m:t>i</m:t>
              </m:r>
            </m:sub>
          </m:sSub>
          <m:r>
            <w:rPr>
              <w:rFonts w:ascii="Cambria Math" w:hAnsi="Cambria Math" w:cs="Times New Roman"/>
              <w:sz w:val="24"/>
              <w:szCs w:val="24"/>
              <w:lang w:val="kk-KZ"/>
            </w:rPr>
            <m:t>=</m:t>
          </m:r>
          <m:f>
            <m:fPr>
              <m:ctrlPr>
                <w:rPr>
                  <w:rFonts w:ascii="Cambria Math" w:hAnsi="Cambria Math" w:cs="Times New Roman"/>
                  <w:bCs/>
                  <w:i/>
                  <w:iCs/>
                  <w:sz w:val="24"/>
                  <w:szCs w:val="24"/>
                  <w:lang w:val="kk-KZ"/>
                </w:rPr>
              </m:ctrlPr>
            </m:fPr>
            <m:num>
              <m:r>
                <w:rPr>
                  <w:rFonts w:ascii="Cambria Math" w:hAnsi="Cambria Math" w:cs="Times New Roman"/>
                  <w:sz w:val="24"/>
                  <w:szCs w:val="24"/>
                  <w:lang w:val="kk-KZ"/>
                </w:rPr>
                <m:t>ΔФ</m:t>
              </m:r>
            </m:num>
            <m:den>
              <m:r>
                <w:rPr>
                  <w:rFonts w:ascii="Cambria Math" w:hAnsi="Cambria Math" w:cs="Times New Roman"/>
                  <w:sz w:val="24"/>
                  <w:szCs w:val="24"/>
                  <w:lang w:val="kk-KZ"/>
                </w:rPr>
                <m:t>Δ</m:t>
              </m:r>
              <m:r>
                <w:rPr>
                  <w:rFonts w:ascii="Cambria Math" w:hAnsi="Cambria Math" w:cs="Times New Roman"/>
                  <w:sz w:val="24"/>
                  <w:szCs w:val="24"/>
                  <w:lang w:val="en-US"/>
                </w:rPr>
                <m:t>t</m:t>
              </m:r>
            </m:den>
          </m:f>
        </m:oMath>
      </m:oMathPara>
    </w:p>
    <w:p w:rsidR="00D35A11" w:rsidRPr="000E0C3D" w:rsidRDefault="00D35A11" w:rsidP="00D35A11">
      <w:pPr>
        <w:rPr>
          <w:rFonts w:ascii="Times New Roman" w:hAnsi="Times New Roman" w:cs="Times New Roman"/>
          <w:sz w:val="24"/>
          <w:szCs w:val="24"/>
          <w:lang w:val="kk-KZ"/>
        </w:rPr>
      </w:pPr>
      <w:r w:rsidRPr="000E0C3D">
        <w:rPr>
          <w:rFonts w:ascii="Times New Roman" w:hAnsi="Times New Roman" w:cs="Times New Roman"/>
          <w:sz w:val="24"/>
          <w:szCs w:val="24"/>
          <w:lang w:val="kk-KZ"/>
        </w:rPr>
        <w:t>Айнымалы магнит өрісі тудырған құйынды өрістің ЭҚК-ның индукциясы бірлік уакыт ішіндегі контурмен шектелген беттен өтетін магнит ағынының өзгерісіне тең.</w:t>
      </w:r>
    </w:p>
    <w:p w:rsidR="00D35A11" w:rsidRPr="00E94441" w:rsidRDefault="00D35A11" w:rsidP="00D35A11">
      <w:pPr>
        <w:rPr>
          <w:rFonts w:ascii="Times New Roman" w:hAnsi="Times New Roman" w:cs="Times New Roman"/>
          <w:sz w:val="24"/>
          <w:szCs w:val="24"/>
          <w:lang w:val="kk-KZ"/>
        </w:rPr>
      </w:pPr>
      <w:r w:rsidRPr="00E94441">
        <w:rPr>
          <w:rFonts w:ascii="Times New Roman" w:hAnsi="Times New Roman" w:cs="Times New Roman"/>
          <w:sz w:val="24"/>
          <w:szCs w:val="24"/>
          <w:lang w:val="kk-KZ"/>
        </w:rPr>
        <w:t>Егер контур бірнеше орамнан тұрса, онда ЭҚК - і N есе өседі:</w:t>
      </w:r>
    </w:p>
    <w:p w:rsidR="000E0C3D" w:rsidRPr="00582D0C" w:rsidRDefault="00E94441" w:rsidP="000E0C3D">
      <w:pPr>
        <w:spacing w:after="0" w:line="240" w:lineRule="auto"/>
        <w:ind w:firstLine="709"/>
        <w:jc w:val="both"/>
        <w:rPr>
          <w:rFonts w:ascii="Times New Roman" w:hAnsi="Times New Roman" w:cs="Times New Roman"/>
          <w:bCs/>
          <w:iCs/>
          <w:sz w:val="24"/>
          <w:szCs w:val="24"/>
          <w:lang w:val="en-US"/>
        </w:rPr>
      </w:pPr>
      <m:oMathPara>
        <m:oMath>
          <m:sSub>
            <m:sSubPr>
              <m:ctrlPr>
                <w:rPr>
                  <w:rFonts w:ascii="Cambria Math" w:hAnsi="Cambria Math" w:cs="Times New Roman"/>
                  <w:bCs/>
                  <w:i/>
                  <w:iCs/>
                  <w:sz w:val="24"/>
                  <w:szCs w:val="24"/>
                  <w:lang w:val="kk-KZ"/>
                </w:rPr>
              </m:ctrlPr>
            </m:sSubPr>
            <m:e>
              <m:r>
                <w:rPr>
                  <w:rFonts w:ascii="Cambria Math" w:hAnsi="Cambria Math" w:cs="Times New Roman"/>
                  <w:sz w:val="24"/>
                  <w:szCs w:val="24"/>
                  <w:lang w:val="kk-KZ"/>
                </w:rPr>
                <m:t>ε</m:t>
              </m:r>
            </m:e>
            <m:sub>
              <m:r>
                <w:rPr>
                  <w:rFonts w:ascii="Cambria Math" w:hAnsi="Cambria Math" w:cs="Times New Roman"/>
                  <w:sz w:val="24"/>
                  <w:szCs w:val="24"/>
                  <w:lang w:val="en-US"/>
                </w:rPr>
                <m:t>i</m:t>
              </m:r>
            </m:sub>
          </m:sSub>
          <m:r>
            <w:rPr>
              <w:rFonts w:ascii="Cambria Math" w:hAnsi="Cambria Math" w:cs="Times New Roman"/>
              <w:sz w:val="24"/>
              <w:szCs w:val="24"/>
              <w:lang w:val="kk-KZ"/>
            </w:rPr>
            <m:t>=</m:t>
          </m:r>
          <m:r>
            <w:rPr>
              <w:rFonts w:ascii="Cambria Math" w:hAnsi="Cambria Math" w:cs="Times New Roman"/>
              <w:sz w:val="24"/>
              <w:szCs w:val="24"/>
              <w:lang w:val="en-US"/>
            </w:rPr>
            <m:t>N</m:t>
          </m:r>
          <m:f>
            <m:fPr>
              <m:ctrlPr>
                <w:rPr>
                  <w:rFonts w:ascii="Cambria Math" w:hAnsi="Cambria Math" w:cs="Times New Roman"/>
                  <w:bCs/>
                  <w:i/>
                  <w:iCs/>
                  <w:sz w:val="24"/>
                  <w:szCs w:val="24"/>
                  <w:lang w:val="kk-KZ"/>
                </w:rPr>
              </m:ctrlPr>
            </m:fPr>
            <m:num>
              <m:r>
                <w:rPr>
                  <w:rFonts w:ascii="Cambria Math" w:hAnsi="Cambria Math" w:cs="Times New Roman"/>
                  <w:sz w:val="24"/>
                  <w:szCs w:val="24"/>
                  <w:lang w:val="kk-KZ"/>
                </w:rPr>
                <m:t>ΔФ</m:t>
              </m:r>
            </m:num>
            <m:den>
              <m:r>
                <w:rPr>
                  <w:rFonts w:ascii="Cambria Math" w:hAnsi="Cambria Math" w:cs="Times New Roman"/>
                  <w:sz w:val="24"/>
                  <w:szCs w:val="24"/>
                  <w:lang w:val="kk-KZ"/>
                </w:rPr>
                <m:t>Δ</m:t>
              </m:r>
              <m:r>
                <w:rPr>
                  <w:rFonts w:ascii="Cambria Math" w:hAnsi="Cambria Math" w:cs="Times New Roman"/>
                  <w:sz w:val="24"/>
                  <w:szCs w:val="24"/>
                  <w:lang w:val="en-US"/>
                </w:rPr>
                <m:t>t</m:t>
              </m:r>
            </m:den>
          </m:f>
        </m:oMath>
      </m:oMathPara>
    </w:p>
    <w:p w:rsidR="00D35A11" w:rsidRPr="00E94441" w:rsidRDefault="00D35A11" w:rsidP="00D35A11">
      <w:pPr>
        <w:rPr>
          <w:rFonts w:ascii="Times New Roman" w:hAnsi="Times New Roman" w:cs="Times New Roman"/>
          <w:b/>
          <w:sz w:val="24"/>
          <w:szCs w:val="24"/>
          <w:lang w:val="en-US"/>
        </w:rPr>
      </w:pPr>
      <w:r w:rsidRPr="000E0C3D">
        <w:rPr>
          <w:rFonts w:ascii="Times New Roman" w:hAnsi="Times New Roman" w:cs="Times New Roman"/>
          <w:b/>
          <w:sz w:val="24"/>
          <w:szCs w:val="24"/>
        </w:rPr>
        <w:t>Ленц</w:t>
      </w:r>
      <w:r w:rsidRPr="00E94441">
        <w:rPr>
          <w:rFonts w:ascii="Times New Roman" w:hAnsi="Times New Roman" w:cs="Times New Roman"/>
          <w:b/>
          <w:sz w:val="24"/>
          <w:szCs w:val="24"/>
          <w:lang w:val="en-US"/>
        </w:rPr>
        <w:t xml:space="preserve"> </w:t>
      </w:r>
      <w:r w:rsidRPr="000E0C3D">
        <w:rPr>
          <w:rFonts w:ascii="Times New Roman" w:hAnsi="Times New Roman" w:cs="Times New Roman"/>
          <w:b/>
          <w:sz w:val="24"/>
          <w:szCs w:val="24"/>
        </w:rPr>
        <w:t>ережесі</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Токтың</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берілген</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бағытында</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контурдың</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үстінде</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солтүстік</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полюс</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ал</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астында</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оңтүстік</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полюс</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орналасқан</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Оны оң қол немесе бұрғы ережесі арқылы анықтаймыз.</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 </w:t>
      </w:r>
      <w:r w:rsidR="000E0C3D" w:rsidRPr="00582D0C">
        <w:rPr>
          <w:noProof/>
          <w:sz w:val="24"/>
          <w:szCs w:val="24"/>
        </w:rPr>
        <w:drawing>
          <wp:inline distT="0" distB="0" distL="0" distR="0" wp14:anchorId="009234F2" wp14:editId="0405E07D">
            <wp:extent cx="3689350" cy="1702899"/>
            <wp:effectExtent l="0" t="0" r="0" b="0"/>
            <wp:docPr id="433369843" name="Рисунок 2" descr="Облако знаний. Правило Ленца. Физика. 8 клас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Облако знаний. Правило Ленца. Физика. 8 класс"/>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703124" cy="1709257"/>
                    </a:xfrm>
                    <a:prstGeom prst="rect">
                      <a:avLst/>
                    </a:prstGeom>
                    <a:noFill/>
                    <a:ln>
                      <a:noFill/>
                    </a:ln>
                  </pic:spPr>
                </pic:pic>
              </a:graphicData>
            </a:graphic>
          </wp:inline>
        </w:drawing>
      </w:r>
    </w:p>
    <w:p w:rsidR="00D35A11" w:rsidRPr="00D35A11" w:rsidRDefault="00D35A11" w:rsidP="00D35A11">
      <w:pPr>
        <w:rPr>
          <w:rFonts w:ascii="Times New Roman" w:hAnsi="Times New Roman" w:cs="Times New Roman"/>
          <w:sz w:val="24"/>
          <w:szCs w:val="24"/>
        </w:rPr>
      </w:pP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Индукциялық ток өзін туғызған магнит ағынының өзгерісіне қарсы әсер ететін магнит өрісін тудыратындай бағытталады.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Магнит өрісінде қозғалған өткізгіште пайда болатын ЭҚК-ін анықтауға болады:</w:t>
      </w:r>
    </w:p>
    <w:p w:rsidR="000E0C3D" w:rsidRPr="00582D0C" w:rsidRDefault="00E94441" w:rsidP="000E0C3D">
      <w:pPr>
        <w:spacing w:after="0" w:line="240" w:lineRule="auto"/>
        <w:ind w:firstLine="709"/>
        <w:jc w:val="both"/>
        <w:rPr>
          <w:rFonts w:ascii="Times New Roman" w:hAnsi="Times New Roman" w:cs="Times New Roman"/>
          <w:bCs/>
          <w:i/>
          <w:iCs/>
          <w:sz w:val="24"/>
          <w:szCs w:val="24"/>
          <w:lang w:val="en-US"/>
        </w:rPr>
      </w:pPr>
      <m:oMathPara>
        <m:oMath>
          <m:sSub>
            <m:sSubPr>
              <m:ctrlPr>
                <w:rPr>
                  <w:rFonts w:ascii="Cambria Math" w:hAnsi="Cambria Math" w:cs="Times New Roman"/>
                  <w:bCs/>
                  <w:i/>
                  <w:iCs/>
                  <w:sz w:val="24"/>
                  <w:szCs w:val="24"/>
                  <w:lang w:val="kk-KZ"/>
                </w:rPr>
              </m:ctrlPr>
            </m:sSubPr>
            <m:e>
              <m:r>
                <w:rPr>
                  <w:rFonts w:ascii="Cambria Math" w:hAnsi="Cambria Math" w:cs="Times New Roman"/>
                  <w:sz w:val="24"/>
                  <w:szCs w:val="24"/>
                  <w:lang w:val="kk-KZ"/>
                </w:rPr>
                <m:t>ε</m:t>
              </m:r>
            </m:e>
            <m:sub>
              <m:r>
                <w:rPr>
                  <w:rFonts w:ascii="Cambria Math" w:hAnsi="Cambria Math" w:cs="Times New Roman"/>
                  <w:sz w:val="24"/>
                  <w:szCs w:val="24"/>
                  <w:lang w:val="en-US"/>
                </w:rPr>
                <m:t>өз</m:t>
              </m:r>
            </m:sub>
          </m:sSub>
          <m:r>
            <w:rPr>
              <w:rFonts w:ascii="Cambria Math" w:hAnsi="Cambria Math" w:cs="Times New Roman"/>
              <w:sz w:val="24"/>
              <w:szCs w:val="24"/>
              <w:lang w:val="kk-KZ"/>
            </w:rPr>
            <m:t>=</m:t>
          </m:r>
          <m:r>
            <w:rPr>
              <w:rFonts w:ascii="Cambria Math" w:hAnsi="Cambria Math" w:cs="Times New Roman"/>
              <w:sz w:val="24"/>
              <w:szCs w:val="24"/>
              <w:lang w:val="en-US"/>
            </w:rPr>
            <m:t>Bϑlsinα</m:t>
          </m:r>
        </m:oMath>
      </m:oMathPara>
    </w:p>
    <w:p w:rsidR="00D35A11" w:rsidRPr="000E0C3D" w:rsidRDefault="00D35A11" w:rsidP="00D35A11">
      <w:pPr>
        <w:rPr>
          <w:rFonts w:ascii="Times New Roman" w:hAnsi="Times New Roman" w:cs="Times New Roman"/>
          <w:sz w:val="24"/>
          <w:szCs w:val="24"/>
          <w:lang w:val="en-US"/>
        </w:rPr>
      </w:pPr>
      <w:r w:rsidRPr="00D35A11">
        <w:rPr>
          <w:rFonts w:ascii="Times New Roman" w:hAnsi="Times New Roman" w:cs="Times New Roman"/>
          <w:sz w:val="24"/>
          <w:szCs w:val="24"/>
        </w:rPr>
        <w:t>Өздік</w:t>
      </w:r>
      <w:r w:rsidRPr="000E0C3D">
        <w:rPr>
          <w:rFonts w:ascii="Times New Roman" w:hAnsi="Times New Roman" w:cs="Times New Roman"/>
          <w:sz w:val="24"/>
          <w:szCs w:val="24"/>
          <w:lang w:val="en-US"/>
        </w:rPr>
        <w:t xml:space="preserve"> </w:t>
      </w:r>
      <w:r w:rsidRPr="00D35A11">
        <w:rPr>
          <w:rFonts w:ascii="Times New Roman" w:hAnsi="Times New Roman" w:cs="Times New Roman"/>
          <w:sz w:val="24"/>
          <w:szCs w:val="24"/>
        </w:rPr>
        <w:t>индукция</w:t>
      </w:r>
      <w:r w:rsidRPr="000E0C3D">
        <w:rPr>
          <w:rFonts w:ascii="Times New Roman" w:hAnsi="Times New Roman" w:cs="Times New Roman"/>
          <w:sz w:val="24"/>
          <w:szCs w:val="24"/>
          <w:lang w:val="en-US"/>
        </w:rPr>
        <w:t xml:space="preserve"> – </w:t>
      </w:r>
      <w:r w:rsidRPr="00D35A11">
        <w:rPr>
          <w:rFonts w:ascii="Times New Roman" w:hAnsi="Times New Roman" w:cs="Times New Roman"/>
          <w:sz w:val="24"/>
          <w:szCs w:val="24"/>
        </w:rPr>
        <w:t>өткізгіш</w:t>
      </w:r>
      <w:r w:rsidRPr="000E0C3D">
        <w:rPr>
          <w:rFonts w:ascii="Times New Roman" w:hAnsi="Times New Roman" w:cs="Times New Roman"/>
          <w:sz w:val="24"/>
          <w:szCs w:val="24"/>
          <w:lang w:val="en-US"/>
        </w:rPr>
        <w:t xml:space="preserve"> </w:t>
      </w:r>
      <w:r w:rsidRPr="00D35A11">
        <w:rPr>
          <w:rFonts w:ascii="Times New Roman" w:hAnsi="Times New Roman" w:cs="Times New Roman"/>
          <w:sz w:val="24"/>
          <w:szCs w:val="24"/>
        </w:rPr>
        <w:t>контур</w:t>
      </w:r>
      <w:r w:rsidRPr="000E0C3D">
        <w:rPr>
          <w:rFonts w:ascii="Times New Roman" w:hAnsi="Times New Roman" w:cs="Times New Roman"/>
          <w:sz w:val="24"/>
          <w:szCs w:val="24"/>
          <w:lang w:val="en-US"/>
        </w:rPr>
        <w:t xml:space="preserve"> </w:t>
      </w:r>
      <w:r w:rsidRPr="00D35A11">
        <w:rPr>
          <w:rFonts w:ascii="Times New Roman" w:hAnsi="Times New Roman" w:cs="Times New Roman"/>
          <w:sz w:val="24"/>
          <w:szCs w:val="24"/>
        </w:rPr>
        <w:t>арқылы</w:t>
      </w:r>
      <w:r w:rsidRPr="000E0C3D">
        <w:rPr>
          <w:rFonts w:ascii="Times New Roman" w:hAnsi="Times New Roman" w:cs="Times New Roman"/>
          <w:sz w:val="24"/>
          <w:szCs w:val="24"/>
          <w:lang w:val="en-US"/>
        </w:rPr>
        <w:t xml:space="preserve"> </w:t>
      </w:r>
      <w:r w:rsidRPr="00D35A11">
        <w:rPr>
          <w:rFonts w:ascii="Times New Roman" w:hAnsi="Times New Roman" w:cs="Times New Roman"/>
          <w:sz w:val="24"/>
          <w:szCs w:val="24"/>
        </w:rPr>
        <w:t>өтетін</w:t>
      </w:r>
      <w:r w:rsidRPr="000E0C3D">
        <w:rPr>
          <w:rFonts w:ascii="Times New Roman" w:hAnsi="Times New Roman" w:cs="Times New Roman"/>
          <w:sz w:val="24"/>
          <w:szCs w:val="24"/>
          <w:lang w:val="en-US"/>
        </w:rPr>
        <w:t xml:space="preserve"> </w:t>
      </w:r>
      <w:r w:rsidRPr="00D35A11">
        <w:rPr>
          <w:rFonts w:ascii="Times New Roman" w:hAnsi="Times New Roman" w:cs="Times New Roman"/>
          <w:sz w:val="24"/>
          <w:szCs w:val="24"/>
        </w:rPr>
        <w:t>ток</w:t>
      </w:r>
      <w:r w:rsidRPr="000E0C3D">
        <w:rPr>
          <w:rFonts w:ascii="Times New Roman" w:hAnsi="Times New Roman" w:cs="Times New Roman"/>
          <w:sz w:val="24"/>
          <w:szCs w:val="24"/>
          <w:lang w:val="en-US"/>
        </w:rPr>
        <w:t xml:space="preserve"> </w:t>
      </w:r>
      <w:r w:rsidRPr="00D35A11">
        <w:rPr>
          <w:rFonts w:ascii="Times New Roman" w:hAnsi="Times New Roman" w:cs="Times New Roman"/>
          <w:sz w:val="24"/>
          <w:szCs w:val="24"/>
        </w:rPr>
        <w:t>өзгергенде</w:t>
      </w:r>
      <w:r w:rsidRPr="000E0C3D">
        <w:rPr>
          <w:rFonts w:ascii="Times New Roman" w:hAnsi="Times New Roman" w:cs="Times New Roman"/>
          <w:sz w:val="24"/>
          <w:szCs w:val="24"/>
          <w:lang w:val="en-US"/>
        </w:rPr>
        <w:t xml:space="preserve"> </w:t>
      </w:r>
      <w:r w:rsidRPr="00D35A11">
        <w:rPr>
          <w:rFonts w:ascii="Times New Roman" w:hAnsi="Times New Roman" w:cs="Times New Roman"/>
          <w:sz w:val="24"/>
          <w:szCs w:val="24"/>
        </w:rPr>
        <w:t>осы</w:t>
      </w:r>
      <w:r w:rsidRPr="000E0C3D">
        <w:rPr>
          <w:rFonts w:ascii="Times New Roman" w:hAnsi="Times New Roman" w:cs="Times New Roman"/>
          <w:sz w:val="24"/>
          <w:szCs w:val="24"/>
          <w:lang w:val="en-US"/>
        </w:rPr>
        <w:t xml:space="preserve"> </w:t>
      </w:r>
      <w:r w:rsidRPr="00D35A11">
        <w:rPr>
          <w:rFonts w:ascii="Times New Roman" w:hAnsi="Times New Roman" w:cs="Times New Roman"/>
          <w:sz w:val="24"/>
          <w:szCs w:val="24"/>
        </w:rPr>
        <w:t>контурда</w:t>
      </w:r>
      <w:r w:rsidRPr="000E0C3D">
        <w:rPr>
          <w:rFonts w:ascii="Times New Roman" w:hAnsi="Times New Roman" w:cs="Times New Roman"/>
          <w:sz w:val="24"/>
          <w:szCs w:val="24"/>
          <w:lang w:val="en-US"/>
        </w:rPr>
        <w:t xml:space="preserve"> </w:t>
      </w:r>
      <w:r w:rsidRPr="00D35A11">
        <w:rPr>
          <w:rFonts w:ascii="Times New Roman" w:hAnsi="Times New Roman" w:cs="Times New Roman"/>
          <w:sz w:val="24"/>
          <w:szCs w:val="24"/>
        </w:rPr>
        <w:t>индукцияның</w:t>
      </w:r>
      <w:r w:rsidRPr="000E0C3D">
        <w:rPr>
          <w:rFonts w:ascii="Times New Roman" w:hAnsi="Times New Roman" w:cs="Times New Roman"/>
          <w:sz w:val="24"/>
          <w:szCs w:val="24"/>
          <w:lang w:val="en-US"/>
        </w:rPr>
        <w:t xml:space="preserve"> </w:t>
      </w:r>
      <w:r w:rsidRPr="00D35A11">
        <w:rPr>
          <w:rFonts w:ascii="Times New Roman" w:hAnsi="Times New Roman" w:cs="Times New Roman"/>
          <w:sz w:val="24"/>
          <w:szCs w:val="24"/>
        </w:rPr>
        <w:t>ЭҚК</w:t>
      </w:r>
      <w:r w:rsidRPr="000E0C3D">
        <w:rPr>
          <w:rFonts w:ascii="Times New Roman" w:hAnsi="Times New Roman" w:cs="Times New Roman"/>
          <w:sz w:val="24"/>
          <w:szCs w:val="24"/>
          <w:lang w:val="en-US"/>
        </w:rPr>
        <w:t xml:space="preserve"> </w:t>
      </w:r>
      <w:r w:rsidRPr="00D35A11">
        <w:rPr>
          <w:rFonts w:ascii="Times New Roman" w:hAnsi="Times New Roman" w:cs="Times New Roman"/>
          <w:sz w:val="24"/>
          <w:szCs w:val="24"/>
        </w:rPr>
        <w:t>пайда</w:t>
      </w:r>
      <w:r w:rsidRPr="000E0C3D">
        <w:rPr>
          <w:rFonts w:ascii="Times New Roman" w:hAnsi="Times New Roman" w:cs="Times New Roman"/>
          <w:sz w:val="24"/>
          <w:szCs w:val="24"/>
          <w:lang w:val="en-US"/>
        </w:rPr>
        <w:t xml:space="preserve"> </w:t>
      </w:r>
      <w:r w:rsidRPr="00D35A11">
        <w:rPr>
          <w:rFonts w:ascii="Times New Roman" w:hAnsi="Times New Roman" w:cs="Times New Roman"/>
          <w:sz w:val="24"/>
          <w:szCs w:val="24"/>
        </w:rPr>
        <w:t>болу</w:t>
      </w:r>
      <w:r w:rsidRPr="000E0C3D">
        <w:rPr>
          <w:rFonts w:ascii="Times New Roman" w:hAnsi="Times New Roman" w:cs="Times New Roman"/>
          <w:sz w:val="24"/>
          <w:szCs w:val="24"/>
          <w:lang w:val="en-US"/>
        </w:rPr>
        <w:t xml:space="preserve"> </w:t>
      </w:r>
      <w:r w:rsidRPr="00D35A11">
        <w:rPr>
          <w:rFonts w:ascii="Times New Roman" w:hAnsi="Times New Roman" w:cs="Times New Roman"/>
          <w:sz w:val="24"/>
          <w:szCs w:val="24"/>
        </w:rPr>
        <w:t>құбылысы</w:t>
      </w:r>
      <w:r w:rsidRPr="000E0C3D">
        <w:rPr>
          <w:rFonts w:ascii="Times New Roman" w:hAnsi="Times New Roman" w:cs="Times New Roman"/>
          <w:sz w:val="24"/>
          <w:szCs w:val="24"/>
          <w:lang w:val="en-US"/>
        </w:rPr>
        <w:t>.</w:t>
      </w:r>
    </w:p>
    <w:p w:rsidR="000E0C3D" w:rsidRPr="00582D0C" w:rsidRDefault="00E94441" w:rsidP="000E0C3D">
      <w:pPr>
        <w:spacing w:after="0" w:line="240" w:lineRule="auto"/>
        <w:ind w:firstLine="709"/>
        <w:jc w:val="both"/>
        <w:rPr>
          <w:rFonts w:ascii="Times New Roman" w:hAnsi="Times New Roman" w:cs="Times New Roman"/>
          <w:bCs/>
          <w:i/>
          <w:iCs/>
          <w:sz w:val="24"/>
          <w:szCs w:val="24"/>
          <w:lang w:val="en-US"/>
        </w:rPr>
      </w:pPr>
      <m:oMathPara>
        <m:oMath>
          <m:sSub>
            <m:sSubPr>
              <m:ctrlPr>
                <w:rPr>
                  <w:rFonts w:ascii="Cambria Math" w:hAnsi="Cambria Math" w:cs="Times New Roman"/>
                  <w:bCs/>
                  <w:i/>
                  <w:iCs/>
                  <w:sz w:val="24"/>
                  <w:szCs w:val="24"/>
                  <w:lang w:val="kk-KZ"/>
                </w:rPr>
              </m:ctrlPr>
            </m:sSubPr>
            <m:e>
              <m:r>
                <w:rPr>
                  <w:rFonts w:ascii="Cambria Math" w:hAnsi="Cambria Math" w:cs="Times New Roman"/>
                  <w:sz w:val="24"/>
                  <w:szCs w:val="24"/>
                  <w:lang w:val="kk-KZ"/>
                </w:rPr>
                <m:t>ε</m:t>
              </m:r>
            </m:e>
            <m:sub>
              <m:r>
                <w:rPr>
                  <w:rFonts w:ascii="Cambria Math" w:hAnsi="Cambria Math" w:cs="Times New Roman"/>
                  <w:sz w:val="24"/>
                  <w:szCs w:val="24"/>
                  <w:lang w:val="en-US"/>
                </w:rPr>
                <m:t>өз</m:t>
              </m:r>
            </m:sub>
          </m:sSub>
          <m:r>
            <w:rPr>
              <w:rFonts w:ascii="Cambria Math" w:hAnsi="Cambria Math" w:cs="Times New Roman"/>
              <w:sz w:val="24"/>
              <w:szCs w:val="24"/>
              <w:lang w:val="kk-KZ"/>
            </w:rPr>
            <m:t>=</m:t>
          </m:r>
          <m:f>
            <m:fPr>
              <m:ctrlPr>
                <w:rPr>
                  <w:rFonts w:ascii="Cambria Math" w:hAnsi="Cambria Math" w:cs="Times New Roman"/>
                  <w:bCs/>
                  <w:i/>
                  <w:iCs/>
                  <w:sz w:val="24"/>
                  <w:szCs w:val="24"/>
                  <w:lang w:val="kk-KZ"/>
                </w:rPr>
              </m:ctrlPr>
            </m:fPr>
            <m:num>
              <m:r>
                <w:rPr>
                  <w:rFonts w:ascii="Cambria Math" w:hAnsi="Cambria Math" w:cs="Times New Roman"/>
                  <w:sz w:val="24"/>
                  <w:szCs w:val="24"/>
                  <w:lang w:val="kk-KZ"/>
                </w:rPr>
                <m:t>ΔФ</m:t>
              </m:r>
            </m:num>
            <m:den>
              <m:r>
                <w:rPr>
                  <w:rFonts w:ascii="Cambria Math" w:hAnsi="Cambria Math" w:cs="Times New Roman"/>
                  <w:sz w:val="24"/>
                  <w:szCs w:val="24"/>
                  <w:lang w:val="kk-KZ"/>
                </w:rPr>
                <m:t>Δ</m:t>
              </m:r>
              <m:r>
                <w:rPr>
                  <w:rFonts w:ascii="Cambria Math" w:hAnsi="Cambria Math" w:cs="Times New Roman"/>
                  <w:sz w:val="24"/>
                  <w:szCs w:val="24"/>
                  <w:lang w:val="en-US"/>
                </w:rPr>
                <m:t>t</m:t>
              </m:r>
            </m:den>
          </m:f>
          <m:r>
            <w:rPr>
              <w:rFonts w:ascii="Cambria Math" w:hAnsi="Cambria Math" w:cs="Times New Roman"/>
              <w:sz w:val="24"/>
              <w:szCs w:val="24"/>
              <w:lang w:val="en-US"/>
            </w:rPr>
            <m:t>=-L</m:t>
          </m:r>
          <m:f>
            <m:fPr>
              <m:ctrlPr>
                <w:rPr>
                  <w:rFonts w:ascii="Cambria Math" w:hAnsi="Cambria Math" w:cs="Times New Roman"/>
                  <w:bCs/>
                  <w:i/>
                  <w:iCs/>
                  <w:sz w:val="24"/>
                  <w:szCs w:val="24"/>
                  <w:lang w:val="en-US"/>
                </w:rPr>
              </m:ctrlPr>
            </m:fPr>
            <m:num>
              <m:r>
                <w:rPr>
                  <w:rFonts w:ascii="Cambria Math" w:hAnsi="Cambria Math" w:cs="Times New Roman"/>
                  <w:sz w:val="24"/>
                  <w:szCs w:val="24"/>
                  <w:lang w:val="en-US"/>
                </w:rPr>
                <m:t>ΔI</m:t>
              </m:r>
            </m:num>
            <m:den>
              <m:r>
                <w:rPr>
                  <w:rFonts w:ascii="Cambria Math" w:hAnsi="Cambria Math" w:cs="Times New Roman"/>
                  <w:sz w:val="24"/>
                  <w:szCs w:val="24"/>
                  <w:lang w:val="en-US"/>
                </w:rPr>
                <m:t>Δt</m:t>
              </m:r>
            </m:den>
          </m:f>
        </m:oMath>
      </m:oMathPara>
    </w:p>
    <w:p w:rsidR="00D35A11" w:rsidRPr="000E0C3D" w:rsidRDefault="00D35A11" w:rsidP="00D35A11">
      <w:pPr>
        <w:rPr>
          <w:rFonts w:ascii="Times New Roman" w:hAnsi="Times New Roman" w:cs="Times New Roman"/>
          <w:sz w:val="24"/>
          <w:szCs w:val="24"/>
          <w:lang w:val="en-US"/>
        </w:rPr>
      </w:pPr>
      <w:r w:rsidRPr="00D35A11">
        <w:rPr>
          <w:rFonts w:ascii="Times New Roman" w:hAnsi="Times New Roman" w:cs="Times New Roman"/>
          <w:sz w:val="24"/>
          <w:szCs w:val="24"/>
        </w:rPr>
        <w:lastRenderedPageBreak/>
        <w:t>ε</w:t>
      </w:r>
      <w:r w:rsidRPr="000E0C3D">
        <w:rPr>
          <w:rFonts w:ascii="Times New Roman" w:hAnsi="Times New Roman" w:cs="Times New Roman"/>
          <w:sz w:val="24"/>
          <w:szCs w:val="24"/>
          <w:lang w:val="en-US"/>
        </w:rPr>
        <w:t>_</w:t>
      </w:r>
      <w:r w:rsidRPr="00D35A11">
        <w:rPr>
          <w:rFonts w:ascii="Times New Roman" w:hAnsi="Times New Roman" w:cs="Times New Roman"/>
          <w:sz w:val="24"/>
          <w:szCs w:val="24"/>
        </w:rPr>
        <w:t>өз</w:t>
      </w:r>
      <w:r w:rsidRPr="000E0C3D">
        <w:rPr>
          <w:rFonts w:ascii="Times New Roman" w:hAnsi="Times New Roman" w:cs="Times New Roman"/>
          <w:sz w:val="24"/>
          <w:szCs w:val="24"/>
          <w:lang w:val="en-US"/>
        </w:rPr>
        <w:t xml:space="preserve">- </w:t>
      </w:r>
      <w:r w:rsidRPr="00D35A11">
        <w:rPr>
          <w:rFonts w:ascii="Times New Roman" w:hAnsi="Times New Roman" w:cs="Times New Roman"/>
          <w:sz w:val="24"/>
          <w:szCs w:val="24"/>
        </w:rPr>
        <w:t>электр</w:t>
      </w:r>
      <w:r w:rsidRPr="000E0C3D">
        <w:rPr>
          <w:rFonts w:ascii="Times New Roman" w:hAnsi="Times New Roman" w:cs="Times New Roman"/>
          <w:sz w:val="24"/>
          <w:szCs w:val="24"/>
          <w:lang w:val="en-US"/>
        </w:rPr>
        <w:t xml:space="preserve"> </w:t>
      </w:r>
      <w:r w:rsidRPr="00D35A11">
        <w:rPr>
          <w:rFonts w:ascii="Times New Roman" w:hAnsi="Times New Roman" w:cs="Times New Roman"/>
          <w:sz w:val="24"/>
          <w:szCs w:val="24"/>
        </w:rPr>
        <w:t>қозғаушы</w:t>
      </w:r>
      <w:r w:rsidRPr="000E0C3D">
        <w:rPr>
          <w:rFonts w:ascii="Times New Roman" w:hAnsi="Times New Roman" w:cs="Times New Roman"/>
          <w:sz w:val="24"/>
          <w:szCs w:val="24"/>
          <w:lang w:val="en-US"/>
        </w:rPr>
        <w:t xml:space="preserve"> </w:t>
      </w:r>
      <w:r w:rsidRPr="00D35A11">
        <w:rPr>
          <w:rFonts w:ascii="Times New Roman" w:hAnsi="Times New Roman" w:cs="Times New Roman"/>
          <w:sz w:val="24"/>
          <w:szCs w:val="24"/>
        </w:rPr>
        <w:t>күш</w:t>
      </w:r>
      <w:r w:rsidRPr="000E0C3D">
        <w:rPr>
          <w:rFonts w:ascii="Times New Roman" w:hAnsi="Times New Roman" w:cs="Times New Roman"/>
          <w:sz w:val="24"/>
          <w:szCs w:val="24"/>
          <w:lang w:val="en-US"/>
        </w:rPr>
        <w:t xml:space="preserve"> [B]; L – </w:t>
      </w:r>
      <w:r w:rsidRPr="00D35A11">
        <w:rPr>
          <w:rFonts w:ascii="Times New Roman" w:hAnsi="Times New Roman" w:cs="Times New Roman"/>
          <w:sz w:val="24"/>
          <w:szCs w:val="24"/>
        </w:rPr>
        <w:t>катушканың</w:t>
      </w:r>
      <w:r w:rsidRPr="000E0C3D">
        <w:rPr>
          <w:rFonts w:ascii="Times New Roman" w:hAnsi="Times New Roman" w:cs="Times New Roman"/>
          <w:sz w:val="24"/>
          <w:szCs w:val="24"/>
          <w:lang w:val="en-US"/>
        </w:rPr>
        <w:t xml:space="preserve"> </w:t>
      </w:r>
      <w:r w:rsidRPr="00D35A11">
        <w:rPr>
          <w:rFonts w:ascii="Times New Roman" w:hAnsi="Times New Roman" w:cs="Times New Roman"/>
          <w:sz w:val="24"/>
          <w:szCs w:val="24"/>
        </w:rPr>
        <w:t>индуктивтілігі</w:t>
      </w:r>
      <w:r w:rsidRPr="000E0C3D">
        <w:rPr>
          <w:rFonts w:ascii="Times New Roman" w:hAnsi="Times New Roman" w:cs="Times New Roman"/>
          <w:sz w:val="24"/>
          <w:szCs w:val="24"/>
          <w:lang w:val="en-US"/>
        </w:rPr>
        <w:t xml:space="preserve"> [</w:t>
      </w:r>
      <w:r w:rsidRPr="00D35A11">
        <w:rPr>
          <w:rFonts w:ascii="Times New Roman" w:hAnsi="Times New Roman" w:cs="Times New Roman"/>
          <w:sz w:val="24"/>
          <w:szCs w:val="24"/>
        </w:rPr>
        <w:t>Гн</w:t>
      </w:r>
      <w:r w:rsidRPr="000E0C3D">
        <w:rPr>
          <w:rFonts w:ascii="Times New Roman" w:hAnsi="Times New Roman" w:cs="Times New Roman"/>
          <w:sz w:val="24"/>
          <w:szCs w:val="24"/>
          <w:lang w:val="en-US"/>
        </w:rPr>
        <w:t xml:space="preserve">]; N – </w:t>
      </w:r>
      <w:r w:rsidRPr="00D35A11">
        <w:rPr>
          <w:rFonts w:ascii="Times New Roman" w:hAnsi="Times New Roman" w:cs="Times New Roman"/>
          <w:sz w:val="24"/>
          <w:szCs w:val="24"/>
        </w:rPr>
        <w:t>орам</w:t>
      </w:r>
      <w:r w:rsidRPr="000E0C3D">
        <w:rPr>
          <w:rFonts w:ascii="Times New Roman" w:hAnsi="Times New Roman" w:cs="Times New Roman"/>
          <w:sz w:val="24"/>
          <w:szCs w:val="24"/>
          <w:lang w:val="en-US"/>
        </w:rPr>
        <w:t xml:space="preserve"> </w:t>
      </w:r>
      <w:r w:rsidRPr="00D35A11">
        <w:rPr>
          <w:rFonts w:ascii="Times New Roman" w:hAnsi="Times New Roman" w:cs="Times New Roman"/>
          <w:sz w:val="24"/>
          <w:szCs w:val="24"/>
        </w:rPr>
        <w:t>саны</w:t>
      </w:r>
      <w:r w:rsidRPr="000E0C3D">
        <w:rPr>
          <w:rFonts w:ascii="Times New Roman" w:hAnsi="Times New Roman" w:cs="Times New Roman"/>
          <w:sz w:val="24"/>
          <w:szCs w:val="24"/>
          <w:lang w:val="en-US"/>
        </w:rPr>
        <w:t xml:space="preserve">; t – </w:t>
      </w:r>
      <w:r w:rsidRPr="00D35A11">
        <w:rPr>
          <w:rFonts w:ascii="Times New Roman" w:hAnsi="Times New Roman" w:cs="Times New Roman"/>
          <w:sz w:val="24"/>
          <w:szCs w:val="24"/>
        </w:rPr>
        <w:t>уақыт</w:t>
      </w:r>
      <w:r w:rsidRPr="000E0C3D">
        <w:rPr>
          <w:rFonts w:ascii="Times New Roman" w:hAnsi="Times New Roman" w:cs="Times New Roman"/>
          <w:sz w:val="24"/>
          <w:szCs w:val="24"/>
          <w:lang w:val="en-US"/>
        </w:rPr>
        <w:t xml:space="preserve"> [c]</w:t>
      </w:r>
    </w:p>
    <w:p w:rsidR="00D35A11" w:rsidRPr="000E0C3D" w:rsidRDefault="00D35A11" w:rsidP="00D35A11">
      <w:pPr>
        <w:rPr>
          <w:rFonts w:ascii="Times New Roman" w:hAnsi="Times New Roman" w:cs="Times New Roman"/>
          <w:sz w:val="24"/>
          <w:szCs w:val="24"/>
          <w:lang w:val="en-US"/>
        </w:rPr>
      </w:pPr>
      <w:r w:rsidRPr="000E0C3D">
        <w:rPr>
          <w:rFonts w:ascii="Times New Roman" w:hAnsi="Times New Roman" w:cs="Times New Roman"/>
          <w:sz w:val="24"/>
          <w:szCs w:val="24"/>
          <w:lang w:val="en-US"/>
        </w:rPr>
        <w:t xml:space="preserve"> </w:t>
      </w:r>
      <w:r w:rsidR="000E0C3D" w:rsidRPr="00582D0C">
        <w:rPr>
          <w:rFonts w:ascii="Times New Roman" w:hAnsi="Times New Roman" w:cs="Times New Roman"/>
          <w:b/>
          <w:iCs/>
          <w:noProof/>
          <w:sz w:val="24"/>
          <w:szCs w:val="24"/>
        </w:rPr>
        <w:drawing>
          <wp:inline distT="0" distB="0" distL="0" distR="0" wp14:anchorId="5CB69193" wp14:editId="62FB88FF">
            <wp:extent cx="2336800" cy="1398400"/>
            <wp:effectExtent l="0" t="0" r="6350" b="0"/>
            <wp:docPr id="158926302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355733" cy="1409730"/>
                    </a:xfrm>
                    <a:prstGeom prst="rect">
                      <a:avLst/>
                    </a:prstGeom>
                    <a:noFill/>
                  </pic:spPr>
                </pic:pic>
              </a:graphicData>
            </a:graphic>
          </wp:inline>
        </w:drawing>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Катушка индуктивтілігі</w:t>
      </w:r>
    </w:p>
    <w:p w:rsidR="000E0C3D" w:rsidRPr="00582D0C" w:rsidRDefault="000E0C3D" w:rsidP="000E0C3D">
      <w:pPr>
        <w:spacing w:after="0" w:line="240" w:lineRule="auto"/>
        <w:ind w:firstLine="709"/>
        <w:rPr>
          <w:rFonts w:ascii="Times New Roman" w:hAnsi="Times New Roman" w:cs="Times New Roman"/>
          <w:b/>
          <w:iCs/>
          <w:sz w:val="24"/>
          <w:szCs w:val="24"/>
          <w:lang w:val="en-US"/>
        </w:rPr>
      </w:pPr>
      <m:oMathPara>
        <m:oMath>
          <m:r>
            <m:rPr>
              <m:sty m:val="bi"/>
            </m:rPr>
            <w:rPr>
              <w:rFonts w:ascii="Cambria Math" w:hAnsi="Cambria Math" w:cs="Times New Roman"/>
              <w:sz w:val="24"/>
              <w:szCs w:val="24"/>
              <w:lang w:val="kk-KZ"/>
            </w:rPr>
            <m:t>L</m:t>
          </m:r>
          <m:r>
            <m:rPr>
              <m:sty m:val="bi"/>
            </m:rPr>
            <w:rPr>
              <w:rFonts w:ascii="Cambria Math" w:hAnsi="Cambria Math" w:cs="Times New Roman"/>
              <w:sz w:val="24"/>
              <w:szCs w:val="24"/>
              <w:lang w:val="en-US"/>
            </w:rPr>
            <m:t>=</m:t>
          </m:r>
          <m:f>
            <m:fPr>
              <m:ctrlPr>
                <w:rPr>
                  <w:rFonts w:ascii="Cambria Math" w:hAnsi="Cambria Math" w:cs="Times New Roman"/>
                  <w:b/>
                  <w:i/>
                  <w:iCs/>
                  <w:sz w:val="24"/>
                  <w:szCs w:val="24"/>
                  <w:lang w:val="en-US"/>
                </w:rPr>
              </m:ctrlPr>
            </m:fPr>
            <m:num>
              <m:r>
                <m:rPr>
                  <m:sty m:val="bi"/>
                </m:rPr>
                <w:rPr>
                  <w:rFonts w:ascii="Cambria Math" w:hAnsi="Cambria Math" w:cs="Times New Roman"/>
                  <w:sz w:val="24"/>
                  <w:szCs w:val="24"/>
                  <w:lang w:val="en-US"/>
                </w:rPr>
                <m:t>N</m:t>
              </m:r>
              <m:sSub>
                <m:sSubPr>
                  <m:ctrlPr>
                    <w:rPr>
                      <w:rFonts w:ascii="Cambria Math" w:hAnsi="Cambria Math" w:cs="Times New Roman"/>
                      <w:b/>
                      <w:i/>
                      <w:iCs/>
                      <w:sz w:val="24"/>
                      <w:szCs w:val="24"/>
                      <w:lang w:val="en-US"/>
                    </w:rPr>
                  </m:ctrlPr>
                </m:sSubPr>
                <m:e>
                  <m:r>
                    <m:rPr>
                      <m:sty m:val="bi"/>
                    </m:rPr>
                    <w:rPr>
                      <w:rFonts w:ascii="Cambria Math" w:hAnsi="Cambria Math" w:cs="Times New Roman"/>
                      <w:sz w:val="24"/>
                      <w:szCs w:val="24"/>
                      <w:lang w:val="kk-KZ"/>
                    </w:rPr>
                    <m:t>Ф</m:t>
                  </m:r>
                </m:e>
                <m:sub>
                  <m:r>
                    <m:rPr>
                      <m:sty m:val="bi"/>
                    </m:rPr>
                    <w:rPr>
                      <w:rFonts w:ascii="Cambria Math" w:hAnsi="Cambria Math" w:cs="Times New Roman"/>
                      <w:sz w:val="24"/>
                      <w:szCs w:val="24"/>
                    </w:rPr>
                    <m:t>0</m:t>
                  </m:r>
                </m:sub>
              </m:sSub>
            </m:num>
            <m:den>
              <m:r>
                <m:rPr>
                  <m:sty m:val="bi"/>
                </m:rPr>
                <w:rPr>
                  <w:rFonts w:ascii="Cambria Math" w:hAnsi="Cambria Math" w:cs="Times New Roman"/>
                  <w:sz w:val="24"/>
                  <w:szCs w:val="24"/>
                  <w:lang w:val="en-US"/>
                </w:rPr>
                <m:t>I</m:t>
              </m:r>
            </m:den>
          </m:f>
          <m:r>
            <m:rPr>
              <m:sty m:val="bi"/>
            </m:rPr>
            <w:rPr>
              <w:rFonts w:ascii="Cambria Math" w:hAnsi="Cambria Math" w:cs="Times New Roman"/>
              <w:sz w:val="24"/>
              <w:szCs w:val="24"/>
              <w:lang w:val="en-US"/>
            </w:rPr>
            <m:t>=μ</m:t>
          </m:r>
          <m:sSub>
            <m:sSubPr>
              <m:ctrlPr>
                <w:rPr>
                  <w:rFonts w:ascii="Cambria Math" w:hAnsi="Cambria Math" w:cs="Times New Roman"/>
                  <w:b/>
                  <w:i/>
                  <w:iCs/>
                  <w:sz w:val="24"/>
                  <w:szCs w:val="24"/>
                  <w:lang w:val="en-US"/>
                </w:rPr>
              </m:ctrlPr>
            </m:sSubPr>
            <m:e>
              <m:r>
                <m:rPr>
                  <m:sty m:val="bi"/>
                </m:rPr>
                <w:rPr>
                  <w:rFonts w:ascii="Cambria Math" w:hAnsi="Cambria Math" w:cs="Times New Roman"/>
                  <w:sz w:val="24"/>
                  <w:szCs w:val="24"/>
                  <w:lang w:val="en-US"/>
                </w:rPr>
                <m:t>μ</m:t>
              </m:r>
            </m:e>
            <m:sub>
              <m:r>
                <m:rPr>
                  <m:sty m:val="bi"/>
                </m:rPr>
                <w:rPr>
                  <w:rFonts w:ascii="Cambria Math" w:hAnsi="Cambria Math" w:cs="Times New Roman"/>
                  <w:sz w:val="24"/>
                  <w:szCs w:val="24"/>
                  <w:lang w:val="en-US"/>
                </w:rPr>
                <m:t>0</m:t>
              </m:r>
            </m:sub>
          </m:sSub>
          <m:f>
            <m:fPr>
              <m:ctrlPr>
                <w:rPr>
                  <w:rFonts w:ascii="Cambria Math" w:hAnsi="Cambria Math" w:cs="Times New Roman"/>
                  <w:b/>
                  <w:i/>
                  <w:iCs/>
                  <w:sz w:val="24"/>
                  <w:szCs w:val="24"/>
                  <w:lang w:val="en-US"/>
                </w:rPr>
              </m:ctrlPr>
            </m:fPr>
            <m:num>
              <m:sSup>
                <m:sSupPr>
                  <m:ctrlPr>
                    <w:rPr>
                      <w:rFonts w:ascii="Cambria Math" w:hAnsi="Cambria Math" w:cs="Times New Roman"/>
                      <w:b/>
                      <w:i/>
                      <w:iCs/>
                      <w:sz w:val="24"/>
                      <w:szCs w:val="24"/>
                      <w:lang w:val="en-US"/>
                    </w:rPr>
                  </m:ctrlPr>
                </m:sSupPr>
                <m:e>
                  <m:r>
                    <m:rPr>
                      <m:sty m:val="bi"/>
                    </m:rPr>
                    <w:rPr>
                      <w:rFonts w:ascii="Cambria Math" w:hAnsi="Cambria Math" w:cs="Times New Roman"/>
                      <w:sz w:val="24"/>
                      <w:szCs w:val="24"/>
                      <w:lang w:val="en-US"/>
                    </w:rPr>
                    <m:t>N</m:t>
                  </m:r>
                </m:e>
                <m:sup>
                  <m:r>
                    <m:rPr>
                      <m:sty m:val="bi"/>
                    </m:rPr>
                    <w:rPr>
                      <w:rFonts w:ascii="Cambria Math" w:hAnsi="Cambria Math" w:cs="Times New Roman"/>
                      <w:sz w:val="24"/>
                      <w:szCs w:val="24"/>
                      <w:lang w:val="en-US"/>
                    </w:rPr>
                    <m:t>2</m:t>
                  </m:r>
                </m:sup>
              </m:sSup>
            </m:num>
            <m:den>
              <m:r>
                <m:rPr>
                  <m:sty m:val="bi"/>
                </m:rPr>
                <w:rPr>
                  <w:rFonts w:ascii="Cambria Math" w:hAnsi="Cambria Math" w:cs="Times New Roman"/>
                  <w:sz w:val="24"/>
                  <w:szCs w:val="24"/>
                  <w:lang w:val="en-US"/>
                </w:rPr>
                <m:t>l</m:t>
              </m:r>
            </m:den>
          </m:f>
          <m:r>
            <m:rPr>
              <m:sty m:val="bi"/>
            </m:rPr>
            <w:rPr>
              <w:rFonts w:ascii="Cambria Math" w:hAnsi="Cambria Math" w:cs="Times New Roman"/>
              <w:sz w:val="24"/>
              <w:szCs w:val="24"/>
              <w:lang w:val="en-US"/>
            </w:rPr>
            <m:t>S</m:t>
          </m:r>
        </m:oMath>
      </m:oMathPara>
    </w:p>
    <w:p w:rsidR="00D35A11" w:rsidRPr="00E94441" w:rsidRDefault="00D35A11" w:rsidP="00D35A11">
      <w:pPr>
        <w:rPr>
          <w:rFonts w:ascii="Times New Roman" w:hAnsi="Times New Roman" w:cs="Times New Roman"/>
          <w:b/>
          <w:sz w:val="24"/>
          <w:szCs w:val="24"/>
          <w:lang w:val="en-US"/>
        </w:rPr>
      </w:pPr>
      <w:r w:rsidRPr="000E0C3D">
        <w:rPr>
          <w:rFonts w:ascii="Times New Roman" w:hAnsi="Times New Roman" w:cs="Times New Roman"/>
          <w:b/>
          <w:sz w:val="24"/>
          <w:szCs w:val="24"/>
        </w:rPr>
        <w:t>Магнит</w:t>
      </w:r>
      <w:r w:rsidRPr="00E94441">
        <w:rPr>
          <w:rFonts w:ascii="Times New Roman" w:hAnsi="Times New Roman" w:cs="Times New Roman"/>
          <w:b/>
          <w:sz w:val="24"/>
          <w:szCs w:val="24"/>
          <w:lang w:val="en-US"/>
        </w:rPr>
        <w:t xml:space="preserve"> </w:t>
      </w:r>
      <w:r w:rsidRPr="000E0C3D">
        <w:rPr>
          <w:rFonts w:ascii="Times New Roman" w:hAnsi="Times New Roman" w:cs="Times New Roman"/>
          <w:b/>
          <w:sz w:val="24"/>
          <w:szCs w:val="24"/>
        </w:rPr>
        <w:t>өрісінің</w:t>
      </w:r>
      <w:r w:rsidRPr="00E94441">
        <w:rPr>
          <w:rFonts w:ascii="Times New Roman" w:hAnsi="Times New Roman" w:cs="Times New Roman"/>
          <w:b/>
          <w:sz w:val="24"/>
          <w:szCs w:val="24"/>
          <w:lang w:val="en-US"/>
        </w:rPr>
        <w:t xml:space="preserve"> </w:t>
      </w:r>
      <w:r w:rsidRPr="000E0C3D">
        <w:rPr>
          <w:rFonts w:ascii="Times New Roman" w:hAnsi="Times New Roman" w:cs="Times New Roman"/>
          <w:b/>
          <w:sz w:val="24"/>
          <w:szCs w:val="24"/>
        </w:rPr>
        <w:t>энергиясы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Катушкадағы</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магнит</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ағынының</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шамасы</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ондағы</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токка</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тура</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пропорционал</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өзгеріп</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отырады</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Оны графиктік түрде төмендегідей көрсетуге болады:</w:t>
      </w:r>
    </w:p>
    <w:p w:rsidR="00D35A11" w:rsidRPr="00D35A11" w:rsidRDefault="000E0C3D" w:rsidP="00D35A11">
      <w:pPr>
        <w:rPr>
          <w:rFonts w:ascii="Times New Roman" w:hAnsi="Times New Roman" w:cs="Times New Roman"/>
          <w:sz w:val="24"/>
          <w:szCs w:val="24"/>
        </w:rPr>
      </w:pPr>
      <w:r w:rsidRPr="00582D0C">
        <w:rPr>
          <w:noProof/>
          <w:sz w:val="24"/>
          <w:szCs w:val="24"/>
        </w:rPr>
        <w:drawing>
          <wp:inline distT="0" distB="0" distL="0" distR="0" wp14:anchorId="0CB37DA3" wp14:editId="5CE7A0B1">
            <wp:extent cx="1905000" cy="1517650"/>
            <wp:effectExtent l="0" t="0" r="0" b="6350"/>
            <wp:docPr id="982634354" name="Рисунок 3" descr="Энергия магнитного поля. Магнитные свойства вещества — урок. Физика, 11  клас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Энергия магнитного поля. Магнитные свойства вещества — урок. Физика, 11  класс."/>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05000" cy="1517650"/>
                    </a:xfrm>
                    <a:prstGeom prst="rect">
                      <a:avLst/>
                    </a:prstGeom>
                    <a:noFill/>
                    <a:ln>
                      <a:noFill/>
                    </a:ln>
                  </pic:spPr>
                </pic:pic>
              </a:graphicData>
            </a:graphic>
          </wp:inline>
        </w:drawing>
      </w:r>
      <w:r w:rsidR="00D35A11" w:rsidRPr="00D35A11">
        <w:rPr>
          <w:rFonts w:ascii="Times New Roman" w:hAnsi="Times New Roman" w:cs="Times New Roman"/>
          <w:sz w:val="24"/>
          <w:szCs w:val="24"/>
        </w:rPr>
        <w:t xml:space="preserve"> </w:t>
      </w:r>
    </w:p>
    <w:p w:rsidR="00D35A11" w:rsidRPr="00D35A11" w:rsidRDefault="00D35A11" w:rsidP="00D35A11">
      <w:pPr>
        <w:rPr>
          <w:rFonts w:ascii="Times New Roman" w:hAnsi="Times New Roman" w:cs="Times New Roman"/>
          <w:sz w:val="24"/>
          <w:szCs w:val="24"/>
        </w:rPr>
      </w:pPr>
    </w:p>
    <w:p w:rsidR="000E0C3D" w:rsidRPr="00582D0C" w:rsidRDefault="000E0C3D" w:rsidP="000E0C3D">
      <w:pPr>
        <w:spacing w:after="0" w:line="240" w:lineRule="auto"/>
        <w:ind w:firstLine="709"/>
        <w:jc w:val="center"/>
        <w:rPr>
          <w:rFonts w:ascii="Times New Roman" w:hAnsi="Times New Roman" w:cs="Times New Roman"/>
          <w:bCs/>
          <w:i/>
          <w:iCs/>
          <w:sz w:val="24"/>
          <w:szCs w:val="24"/>
          <w:lang w:val="kk-KZ"/>
        </w:rPr>
      </w:pPr>
      <m:oMathPara>
        <m:oMath>
          <m:r>
            <w:rPr>
              <w:rFonts w:ascii="Cambria Math" w:hAnsi="Cambria Math" w:cs="Times New Roman"/>
              <w:sz w:val="24"/>
              <w:szCs w:val="24"/>
              <w:lang w:val="en-US"/>
            </w:rPr>
            <m:t>W=</m:t>
          </m:r>
          <m:f>
            <m:fPr>
              <m:ctrlPr>
                <w:rPr>
                  <w:rFonts w:ascii="Cambria Math" w:hAnsi="Cambria Math" w:cs="Times New Roman"/>
                  <w:bCs/>
                  <w:i/>
                  <w:iCs/>
                  <w:sz w:val="24"/>
                  <w:szCs w:val="24"/>
                  <w:lang w:val="kk-KZ"/>
                </w:rPr>
              </m:ctrlPr>
            </m:fPr>
            <m:num>
              <m:r>
                <w:rPr>
                  <w:rFonts w:ascii="Cambria Math" w:hAnsi="Cambria Math" w:cs="Times New Roman"/>
                  <w:sz w:val="24"/>
                  <w:szCs w:val="24"/>
                  <w:lang w:val="kk-KZ"/>
                </w:rPr>
                <m:t>L</m:t>
              </m:r>
              <m:sSup>
                <m:sSupPr>
                  <m:ctrlPr>
                    <w:rPr>
                      <w:rFonts w:ascii="Cambria Math" w:hAnsi="Cambria Math" w:cs="Times New Roman"/>
                      <w:bCs/>
                      <w:i/>
                      <w:iCs/>
                      <w:sz w:val="24"/>
                      <w:szCs w:val="24"/>
                      <w:lang w:val="en-US"/>
                    </w:rPr>
                  </m:ctrlPr>
                </m:sSupPr>
                <m:e>
                  <m:r>
                    <w:rPr>
                      <w:rFonts w:ascii="Cambria Math" w:hAnsi="Cambria Math" w:cs="Times New Roman"/>
                      <w:sz w:val="24"/>
                      <w:szCs w:val="24"/>
                      <w:lang w:val="en-US"/>
                    </w:rPr>
                    <m:t>I</m:t>
                  </m:r>
                </m:e>
                <m:sup>
                  <m:r>
                    <w:rPr>
                      <w:rFonts w:ascii="Cambria Math" w:hAnsi="Cambria Math" w:cs="Times New Roman"/>
                      <w:sz w:val="24"/>
                      <w:szCs w:val="24"/>
                      <w:lang w:val="en-US"/>
                    </w:rPr>
                    <m:t>2</m:t>
                  </m:r>
                </m:sup>
              </m:sSup>
            </m:num>
            <m:den>
              <m:r>
                <w:rPr>
                  <w:rFonts w:ascii="Cambria Math" w:hAnsi="Cambria Math" w:cs="Times New Roman"/>
                  <w:sz w:val="24"/>
                  <w:szCs w:val="24"/>
                  <w:lang w:val="kk-KZ"/>
                </w:rPr>
                <m:t>2</m:t>
              </m:r>
            </m:den>
          </m:f>
          <m:r>
            <w:rPr>
              <w:rFonts w:ascii="Cambria Math" w:hAnsi="Cambria Math" w:cs="Times New Roman"/>
              <w:sz w:val="24"/>
              <w:szCs w:val="24"/>
              <w:lang w:val="kk-KZ"/>
            </w:rPr>
            <m:t>=</m:t>
          </m:r>
          <m:f>
            <m:fPr>
              <m:ctrlPr>
                <w:rPr>
                  <w:rFonts w:ascii="Cambria Math" w:hAnsi="Cambria Math" w:cs="Times New Roman"/>
                  <w:bCs/>
                  <w:i/>
                  <w:iCs/>
                  <w:sz w:val="24"/>
                  <w:szCs w:val="24"/>
                  <w:lang w:val="en-US"/>
                </w:rPr>
              </m:ctrlPr>
            </m:fPr>
            <m:num>
              <m:r>
                <w:rPr>
                  <w:rFonts w:ascii="Cambria Math" w:hAnsi="Cambria Math" w:cs="Times New Roman"/>
                  <w:sz w:val="24"/>
                  <w:szCs w:val="24"/>
                  <w:lang w:val="kk-KZ"/>
                </w:rPr>
                <m:t>Ф</m:t>
              </m:r>
              <m:r>
                <w:rPr>
                  <w:rFonts w:ascii="Cambria Math" w:hAnsi="Cambria Math" w:cs="Times New Roman"/>
                  <w:sz w:val="24"/>
                  <w:szCs w:val="24"/>
                  <w:lang w:val="en-US"/>
                </w:rPr>
                <m:t>I</m:t>
              </m:r>
            </m:num>
            <m:den>
              <m:r>
                <w:rPr>
                  <w:rFonts w:ascii="Cambria Math" w:hAnsi="Cambria Math" w:cs="Times New Roman"/>
                  <w:sz w:val="24"/>
                  <w:szCs w:val="24"/>
                  <w:lang w:val="en-US"/>
                </w:rPr>
                <m:t>2</m:t>
              </m:r>
            </m:den>
          </m:f>
        </m:oMath>
      </m:oMathPara>
    </w:p>
    <w:p w:rsidR="00D35A11" w:rsidRPr="00D35A11" w:rsidRDefault="00D35A11" w:rsidP="00D35A11">
      <w:pPr>
        <w:rPr>
          <w:rFonts w:ascii="Times New Roman" w:hAnsi="Times New Roman" w:cs="Times New Roman"/>
          <w:sz w:val="24"/>
          <w:szCs w:val="24"/>
        </w:rPr>
      </w:pPr>
    </w:p>
    <w:p w:rsidR="00E7127A" w:rsidRPr="00E7127A" w:rsidRDefault="00E94441" w:rsidP="00D35A11">
      <w:pPr>
        <w:rPr>
          <w:rFonts w:ascii="Times New Roman" w:hAnsi="Times New Roman" w:cs="Times New Roman"/>
          <w:b/>
          <w:bCs/>
          <w:noProof/>
          <w:sz w:val="24"/>
          <w:szCs w:val="24"/>
          <w:lang w:val="kk-KZ"/>
        </w:rPr>
      </w:pPr>
      <w:r>
        <w:rPr>
          <w:rFonts w:ascii="Times New Roman" w:hAnsi="Times New Roman" w:cs="Times New Roman"/>
          <w:b/>
          <w:bCs/>
          <w:noProof/>
          <w:sz w:val="24"/>
          <w:szCs w:val="24"/>
          <w:lang w:val="kk-KZ"/>
        </w:rPr>
        <w:t>9</w:t>
      </w:r>
      <w:r w:rsidR="00E7127A" w:rsidRPr="00E7127A">
        <w:rPr>
          <w:rFonts w:ascii="Times New Roman" w:hAnsi="Times New Roman" w:cs="Times New Roman"/>
          <w:b/>
          <w:bCs/>
          <w:noProof/>
          <w:sz w:val="24"/>
          <w:szCs w:val="24"/>
          <w:lang w:val="kk-KZ"/>
        </w:rPr>
        <w:t>-дәріс</w:t>
      </w:r>
    </w:p>
    <w:p w:rsidR="00E7127A" w:rsidRDefault="00E7127A" w:rsidP="00D35A11">
      <w:pPr>
        <w:rPr>
          <w:rFonts w:ascii="Times New Roman" w:hAnsi="Times New Roman" w:cs="Times New Roman"/>
          <w:b/>
          <w:noProof/>
          <w:sz w:val="24"/>
          <w:szCs w:val="24"/>
          <w:lang w:val="kk-KZ"/>
        </w:rPr>
      </w:pPr>
      <w:r w:rsidRPr="00E7127A">
        <w:rPr>
          <w:rFonts w:ascii="Times New Roman" w:hAnsi="Times New Roman" w:cs="Times New Roman"/>
          <w:b/>
          <w:bCs/>
          <w:noProof/>
          <w:sz w:val="24"/>
          <w:szCs w:val="24"/>
          <w:lang w:val="kk-KZ"/>
        </w:rPr>
        <w:t xml:space="preserve">Электромагниттік тербелістер. </w:t>
      </w:r>
      <w:r w:rsidRPr="00E7127A">
        <w:rPr>
          <w:rFonts w:ascii="Times New Roman" w:hAnsi="Times New Roman" w:cs="Times New Roman"/>
          <w:b/>
          <w:noProof/>
          <w:sz w:val="24"/>
          <w:szCs w:val="24"/>
          <w:lang w:val="kk-KZ"/>
        </w:rPr>
        <w:t>Тербелмелі контур. Томсон формуласы.</w:t>
      </w:r>
      <w:r w:rsidRPr="00E7127A">
        <w:rPr>
          <w:rFonts w:ascii="Times New Roman" w:hAnsi="Times New Roman" w:cs="Times New Roman"/>
          <w:b/>
          <w:bCs/>
          <w:noProof/>
          <w:sz w:val="24"/>
          <w:szCs w:val="24"/>
          <w:lang w:val="kk-KZ"/>
        </w:rPr>
        <w:t xml:space="preserve"> Электромагниттік толқындар.</w:t>
      </w:r>
      <w:r w:rsidRPr="00E7127A">
        <w:rPr>
          <w:rFonts w:ascii="Times New Roman" w:hAnsi="Times New Roman" w:cs="Times New Roman"/>
          <w:b/>
          <w:sz w:val="24"/>
          <w:szCs w:val="24"/>
          <w:lang w:val="kk-KZ"/>
        </w:rPr>
        <w:t xml:space="preserve"> Радиотолқындардың таралуы.</w:t>
      </w:r>
      <w:r w:rsidRPr="00E7127A">
        <w:rPr>
          <w:rFonts w:ascii="Times New Roman" w:hAnsi="Times New Roman" w:cs="Times New Roman"/>
          <w:b/>
          <w:bCs/>
          <w:noProof/>
          <w:sz w:val="24"/>
          <w:szCs w:val="24"/>
          <w:lang w:val="kk-KZ"/>
        </w:rPr>
        <w:t>Айнымалы ток.</w:t>
      </w:r>
      <w:r w:rsidRPr="00E7127A">
        <w:rPr>
          <w:rFonts w:ascii="Times New Roman" w:hAnsi="Times New Roman" w:cs="Times New Roman"/>
          <w:b/>
          <w:noProof/>
          <w:sz w:val="24"/>
          <w:szCs w:val="24"/>
          <w:lang w:val="kk-KZ"/>
        </w:rPr>
        <w:t xml:space="preserve"> Актив кедергі. Айнымалы токтың әсерлік мәні. Айнымалы тоқ үшін Ом заңы. Резонанс.</w:t>
      </w:r>
    </w:p>
    <w:p w:rsidR="00D35A11" w:rsidRPr="00E7127A" w:rsidRDefault="00D35A11" w:rsidP="00D35A11">
      <w:pPr>
        <w:rPr>
          <w:rFonts w:ascii="Times New Roman" w:hAnsi="Times New Roman" w:cs="Times New Roman"/>
          <w:sz w:val="24"/>
          <w:szCs w:val="24"/>
          <w:lang w:val="kk-KZ"/>
        </w:rPr>
      </w:pPr>
      <w:r w:rsidRPr="00E7127A">
        <w:rPr>
          <w:rFonts w:ascii="Times New Roman" w:hAnsi="Times New Roman" w:cs="Times New Roman"/>
          <w:sz w:val="24"/>
          <w:szCs w:val="24"/>
          <w:lang w:val="kk-KZ"/>
        </w:rPr>
        <w:t>Еркі</w:t>
      </w:r>
      <w:r w:rsidRPr="00E7127A">
        <w:rPr>
          <w:rFonts w:ascii="Times New Roman" w:eastAsia="DengXian" w:hAnsi="Times New Roman" w:cs="Times New Roman"/>
          <w:sz w:val="24"/>
          <w:szCs w:val="24"/>
          <w:lang w:val="kk-KZ"/>
        </w:rPr>
        <w:t>н</w:t>
      </w:r>
      <w:r w:rsidRPr="00E7127A">
        <w:rPr>
          <w:rFonts w:ascii="Times New Roman" w:hAnsi="Times New Roman" w:cs="Times New Roman"/>
          <w:sz w:val="24"/>
          <w:szCs w:val="24"/>
          <w:lang w:val="kk-KZ"/>
        </w:rPr>
        <w:t xml:space="preserve"> электромагниттік тербелістер – сыртқы энергия көздерінен қоректенбей катушкадағы токтың және конденсатордағы кернеудің периодты қайталанатын өзгерістері.</w:t>
      </w:r>
    </w:p>
    <w:p w:rsidR="00D35A11" w:rsidRPr="00E94441" w:rsidRDefault="00D35A11" w:rsidP="00D35A11">
      <w:pPr>
        <w:rPr>
          <w:rFonts w:ascii="Times New Roman" w:hAnsi="Times New Roman" w:cs="Times New Roman"/>
          <w:sz w:val="24"/>
          <w:szCs w:val="24"/>
          <w:lang w:val="kk-KZ"/>
        </w:rPr>
      </w:pPr>
      <w:r w:rsidRPr="00E94441">
        <w:rPr>
          <w:rFonts w:ascii="Times New Roman" w:hAnsi="Times New Roman" w:cs="Times New Roman"/>
          <w:sz w:val="24"/>
          <w:szCs w:val="24"/>
          <w:lang w:val="kk-KZ"/>
        </w:rPr>
        <w:t>Ері</w:t>
      </w:r>
      <w:r w:rsidRPr="00E94441">
        <w:rPr>
          <w:rFonts w:ascii="Times New Roman" w:eastAsia="DengXian" w:hAnsi="Times New Roman" w:cs="Times New Roman"/>
          <w:sz w:val="24"/>
          <w:szCs w:val="24"/>
          <w:lang w:val="kk-KZ"/>
        </w:rPr>
        <w:t>кс</w:t>
      </w:r>
      <w:r w:rsidRPr="00E94441">
        <w:rPr>
          <w:rFonts w:ascii="Times New Roman" w:hAnsi="Times New Roman" w:cs="Times New Roman"/>
          <w:sz w:val="24"/>
          <w:szCs w:val="24"/>
          <w:lang w:val="kk-KZ"/>
        </w:rPr>
        <w:t>і</w:t>
      </w:r>
      <w:r w:rsidRPr="00E94441">
        <w:rPr>
          <w:rFonts w:ascii="Times New Roman" w:eastAsia="DengXian" w:hAnsi="Times New Roman" w:cs="Times New Roman"/>
          <w:sz w:val="24"/>
          <w:szCs w:val="24"/>
          <w:lang w:val="kk-KZ"/>
        </w:rPr>
        <w:t>з</w:t>
      </w:r>
      <w:r w:rsidRPr="00E94441">
        <w:rPr>
          <w:rFonts w:ascii="Times New Roman" w:hAnsi="Times New Roman" w:cs="Times New Roman"/>
          <w:sz w:val="24"/>
          <w:szCs w:val="24"/>
          <w:lang w:val="kk-KZ"/>
        </w:rPr>
        <w:t xml:space="preserve"> электромагниттік тербелістер – сыртқы периодты электр өозғаушы күштің әсерінен тізбекте пайда болатын тербелістер.</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Томсон формуласы </w:t>
      </w:r>
    </w:p>
    <w:p w:rsidR="000E0C3D" w:rsidRPr="00582D0C" w:rsidRDefault="000E0C3D" w:rsidP="000E0C3D">
      <w:pPr>
        <w:spacing w:after="0" w:line="240" w:lineRule="auto"/>
        <w:ind w:firstLine="709"/>
        <w:jc w:val="both"/>
        <w:rPr>
          <w:rFonts w:ascii="Times New Roman" w:hAnsi="Times New Roman" w:cs="Times New Roman"/>
          <w:bCs/>
          <w:sz w:val="24"/>
          <w:szCs w:val="24"/>
          <w:lang w:val="en-US"/>
        </w:rPr>
      </w:pPr>
      <m:oMathPara>
        <m:oMath>
          <m:r>
            <w:rPr>
              <w:rFonts w:ascii="Cambria Math" w:hAnsi="Cambria Math" w:cs="Times New Roman"/>
              <w:sz w:val="24"/>
              <w:szCs w:val="24"/>
              <w:lang w:val="en-US"/>
            </w:rPr>
            <m:t>T=2π</m:t>
          </m:r>
          <m:rad>
            <m:radPr>
              <m:degHide m:val="1"/>
              <m:ctrlPr>
                <w:rPr>
                  <w:rFonts w:ascii="Cambria Math" w:hAnsi="Cambria Math" w:cs="Times New Roman"/>
                  <w:bCs/>
                  <w:i/>
                  <w:sz w:val="24"/>
                  <w:szCs w:val="24"/>
                  <w:lang w:val="kk-KZ"/>
                </w:rPr>
              </m:ctrlPr>
            </m:radPr>
            <m:deg/>
            <m:e>
              <m:r>
                <w:rPr>
                  <w:rFonts w:ascii="Cambria Math" w:hAnsi="Cambria Math" w:cs="Times New Roman"/>
                  <w:sz w:val="24"/>
                  <w:szCs w:val="24"/>
                  <w:lang w:val="kk-KZ"/>
                </w:rPr>
                <m:t>L</m:t>
              </m:r>
              <m:r>
                <w:rPr>
                  <w:rFonts w:ascii="Cambria Math" w:hAnsi="Cambria Math" w:cs="Times New Roman"/>
                  <w:sz w:val="24"/>
                  <w:szCs w:val="24"/>
                  <w:lang w:val="en-US"/>
                </w:rPr>
                <m:t>C</m:t>
              </m:r>
            </m:e>
          </m:rad>
        </m:oMath>
      </m:oMathPara>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Тербелі</w:t>
      </w:r>
      <w:r w:rsidRPr="00D35A11">
        <w:rPr>
          <w:rFonts w:ascii="Times New Roman" w:eastAsia="DengXian" w:hAnsi="Times New Roman" w:cs="Times New Roman"/>
          <w:sz w:val="24"/>
          <w:szCs w:val="24"/>
        </w:rPr>
        <w:t>ст</w:t>
      </w:r>
      <w:r w:rsidRPr="00D35A11">
        <w:rPr>
          <w:rFonts w:ascii="Times New Roman" w:hAnsi="Times New Roman" w:cs="Times New Roman"/>
          <w:sz w:val="24"/>
          <w:szCs w:val="24"/>
        </w:rPr>
        <w:t>і</w:t>
      </w:r>
      <w:r w:rsidRPr="00D35A11">
        <w:rPr>
          <w:rFonts w:ascii="Times New Roman" w:eastAsia="DengXian" w:hAnsi="Times New Roman" w:cs="Times New Roman"/>
          <w:sz w:val="24"/>
          <w:szCs w:val="24"/>
        </w:rPr>
        <w:t>к</w:t>
      </w:r>
      <w:r w:rsidRPr="00D35A11">
        <w:rPr>
          <w:rFonts w:ascii="Times New Roman" w:hAnsi="Times New Roman" w:cs="Times New Roman"/>
          <w:sz w:val="24"/>
          <w:szCs w:val="24"/>
        </w:rPr>
        <w:t xml:space="preserve"> меншікті циклдік жиілігі</w:t>
      </w:r>
    </w:p>
    <w:p w:rsidR="000E0C3D" w:rsidRPr="00582D0C" w:rsidRDefault="00E94441" w:rsidP="000E0C3D">
      <w:pPr>
        <w:spacing w:after="0" w:line="240" w:lineRule="auto"/>
        <w:ind w:firstLine="709"/>
        <w:jc w:val="both"/>
        <w:rPr>
          <w:rFonts w:ascii="Times New Roman" w:hAnsi="Times New Roman" w:cs="Times New Roman"/>
          <w:bCs/>
          <w:sz w:val="24"/>
          <w:szCs w:val="24"/>
          <w:lang w:val="en-US"/>
        </w:rPr>
      </w:pPr>
      <m:oMathPara>
        <m:oMath>
          <m:sSub>
            <m:sSubPr>
              <m:ctrlPr>
                <w:rPr>
                  <w:rFonts w:ascii="Cambria Math" w:hAnsi="Cambria Math" w:cs="Times New Roman"/>
                  <w:bCs/>
                  <w:i/>
                  <w:sz w:val="24"/>
                  <w:szCs w:val="24"/>
                  <w:lang w:val="kk-KZ"/>
                </w:rPr>
              </m:ctrlPr>
            </m:sSubPr>
            <m:e>
              <m:r>
                <w:rPr>
                  <w:rFonts w:ascii="Cambria Math" w:hAnsi="Cambria Math" w:cs="Times New Roman"/>
                  <w:sz w:val="24"/>
                  <w:szCs w:val="24"/>
                  <w:lang w:val="kk-KZ"/>
                </w:rPr>
                <m:t>ω</m:t>
              </m:r>
            </m:e>
            <m:sub>
              <m:r>
                <w:rPr>
                  <w:rFonts w:ascii="Cambria Math" w:hAnsi="Cambria Math" w:cs="Times New Roman"/>
                  <w:sz w:val="24"/>
                  <w:szCs w:val="24"/>
                </w:rPr>
                <m:t>0</m:t>
              </m:r>
            </m:sub>
          </m:sSub>
          <m:r>
            <w:rPr>
              <w:rFonts w:ascii="Cambria Math" w:hAnsi="Cambria Math" w:cs="Times New Roman"/>
              <w:sz w:val="24"/>
              <w:szCs w:val="24"/>
              <w:lang w:val="kk-KZ"/>
            </w:rPr>
            <m:t>=</m:t>
          </m:r>
          <m:f>
            <m:fPr>
              <m:ctrlPr>
                <w:rPr>
                  <w:rFonts w:ascii="Cambria Math" w:hAnsi="Cambria Math" w:cs="Times New Roman"/>
                  <w:bCs/>
                  <w:i/>
                  <w:sz w:val="24"/>
                  <w:szCs w:val="24"/>
                  <w:lang w:val="kk-KZ"/>
                </w:rPr>
              </m:ctrlPr>
            </m:fPr>
            <m:num>
              <m:r>
                <w:rPr>
                  <w:rFonts w:ascii="Cambria Math" w:hAnsi="Cambria Math" w:cs="Times New Roman"/>
                  <w:sz w:val="24"/>
                  <w:szCs w:val="24"/>
                  <w:lang w:val="kk-KZ"/>
                </w:rPr>
                <m:t>1</m:t>
              </m:r>
            </m:num>
            <m:den>
              <m:rad>
                <m:radPr>
                  <m:degHide m:val="1"/>
                  <m:ctrlPr>
                    <w:rPr>
                      <w:rFonts w:ascii="Cambria Math" w:hAnsi="Cambria Math" w:cs="Times New Roman"/>
                      <w:bCs/>
                      <w:i/>
                      <w:sz w:val="24"/>
                      <w:szCs w:val="24"/>
                      <w:lang w:val="kk-KZ"/>
                    </w:rPr>
                  </m:ctrlPr>
                </m:radPr>
                <m:deg/>
                <m:e>
                  <m:r>
                    <w:rPr>
                      <w:rFonts w:ascii="Cambria Math" w:hAnsi="Cambria Math" w:cs="Times New Roman"/>
                      <w:sz w:val="24"/>
                      <w:szCs w:val="24"/>
                      <w:lang w:val="en-US"/>
                    </w:rPr>
                    <m:t>LC</m:t>
                  </m:r>
                </m:e>
              </m:rad>
            </m:den>
          </m:f>
        </m:oMath>
      </m:oMathPara>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Тербелмелі контур</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 </w:t>
      </w:r>
      <w:r w:rsidR="000E0C3D" w:rsidRPr="00582D0C">
        <w:rPr>
          <w:noProof/>
          <w:sz w:val="24"/>
          <w:szCs w:val="24"/>
        </w:rPr>
        <w:drawing>
          <wp:inline distT="0" distB="0" distL="0" distR="0" wp14:anchorId="3CC648AD" wp14:editId="1DDEDE0E">
            <wp:extent cx="1619250" cy="1333500"/>
            <wp:effectExtent l="0" t="0" r="0" b="0"/>
            <wp:docPr id="986310445" name="Рисунок 4" descr="Тербелмелі контурдағы электромагниттік тербелістер - Физика, 11 сынып, 1 -  сабақ » Myedu.kz - қазақша білім беру портал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Тербелмелі контурдағы электромагниттік тербелістер - Физика, 11 сынып, 1 -  сабақ » Myedu.kz - қазақша білім беру порталы"/>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619250" cy="1333500"/>
                    </a:xfrm>
                    <a:prstGeom prst="rect">
                      <a:avLst/>
                    </a:prstGeom>
                    <a:noFill/>
                    <a:ln>
                      <a:noFill/>
                    </a:ln>
                  </pic:spPr>
                </pic:pic>
              </a:graphicData>
            </a:graphic>
          </wp:inline>
        </w:drawing>
      </w:r>
    </w:p>
    <w:p w:rsidR="00D35A11" w:rsidRPr="00D35A11" w:rsidRDefault="00D35A11" w:rsidP="00D35A11">
      <w:pPr>
        <w:rPr>
          <w:rFonts w:ascii="Times New Roman" w:hAnsi="Times New Roman" w:cs="Times New Roman"/>
          <w:sz w:val="24"/>
          <w:szCs w:val="24"/>
        </w:rPr>
      </w:pPr>
    </w:p>
    <w:p w:rsidR="000E0C3D" w:rsidRPr="00582D0C" w:rsidRDefault="000E0C3D" w:rsidP="000E0C3D">
      <w:pPr>
        <w:spacing w:after="0" w:line="240" w:lineRule="auto"/>
        <w:ind w:firstLine="709"/>
        <w:jc w:val="center"/>
        <w:rPr>
          <w:rFonts w:ascii="Times New Roman" w:hAnsi="Times New Roman" w:cs="Times New Roman"/>
          <w:bCs/>
          <w:sz w:val="24"/>
          <w:szCs w:val="24"/>
          <w:lang w:val="en-US"/>
        </w:rPr>
      </w:pPr>
      <m:oMathPara>
        <m:oMath>
          <m:r>
            <w:rPr>
              <w:rFonts w:ascii="Cambria Math" w:hAnsi="Cambria Math" w:cs="Times New Roman"/>
              <w:sz w:val="24"/>
              <w:szCs w:val="24"/>
              <w:lang w:val="kk-KZ"/>
            </w:rPr>
            <m:t>W</m:t>
          </m:r>
          <m:r>
            <w:rPr>
              <w:rFonts w:ascii="Cambria Math" w:hAnsi="Cambria Math" w:cs="Times New Roman"/>
              <w:sz w:val="24"/>
              <w:szCs w:val="24"/>
              <w:lang w:val="en-US"/>
            </w:rPr>
            <m:t>=</m:t>
          </m:r>
          <m:f>
            <m:fPr>
              <m:ctrlPr>
                <w:rPr>
                  <w:rFonts w:ascii="Cambria Math" w:hAnsi="Cambria Math" w:cs="Times New Roman"/>
                  <w:bCs/>
                  <w:i/>
                  <w:sz w:val="24"/>
                  <w:szCs w:val="24"/>
                  <w:lang w:val="en-US"/>
                </w:rPr>
              </m:ctrlPr>
            </m:fPr>
            <m:num>
              <m:sSup>
                <m:sSupPr>
                  <m:ctrlPr>
                    <w:rPr>
                      <w:rFonts w:ascii="Cambria Math" w:hAnsi="Cambria Math" w:cs="Times New Roman"/>
                      <w:bCs/>
                      <w:i/>
                      <w:sz w:val="24"/>
                      <w:szCs w:val="24"/>
                      <w:lang w:val="en-US"/>
                    </w:rPr>
                  </m:ctrlPr>
                </m:sSupPr>
                <m:e>
                  <m:r>
                    <w:rPr>
                      <w:rFonts w:ascii="Cambria Math" w:hAnsi="Cambria Math" w:cs="Times New Roman"/>
                      <w:sz w:val="24"/>
                      <w:szCs w:val="24"/>
                      <w:lang w:val="en-US"/>
                    </w:rPr>
                    <m:t>q</m:t>
                  </m:r>
                </m:e>
                <m:sup>
                  <m:r>
                    <w:rPr>
                      <w:rFonts w:ascii="Cambria Math" w:hAnsi="Cambria Math" w:cs="Times New Roman"/>
                      <w:sz w:val="24"/>
                      <w:szCs w:val="24"/>
                      <w:lang w:val="en-US"/>
                    </w:rPr>
                    <m:t>2</m:t>
                  </m:r>
                </m:sup>
              </m:sSup>
            </m:num>
            <m:den>
              <m:r>
                <w:rPr>
                  <w:rFonts w:ascii="Cambria Math" w:hAnsi="Cambria Math" w:cs="Times New Roman"/>
                  <w:sz w:val="24"/>
                  <w:szCs w:val="24"/>
                  <w:lang w:val="en-US"/>
                </w:rPr>
                <m:t>2C</m:t>
              </m:r>
            </m:den>
          </m:f>
          <m:r>
            <w:rPr>
              <w:rFonts w:ascii="Cambria Math" w:hAnsi="Cambria Math" w:cs="Times New Roman"/>
              <w:sz w:val="24"/>
              <w:szCs w:val="24"/>
              <w:lang w:val="en-US"/>
            </w:rPr>
            <m:t>+</m:t>
          </m:r>
          <m:f>
            <m:fPr>
              <m:ctrlPr>
                <w:rPr>
                  <w:rFonts w:ascii="Cambria Math" w:hAnsi="Cambria Math" w:cs="Times New Roman"/>
                  <w:bCs/>
                  <w:i/>
                  <w:sz w:val="24"/>
                  <w:szCs w:val="24"/>
                  <w:lang w:val="en-US"/>
                </w:rPr>
              </m:ctrlPr>
            </m:fPr>
            <m:num>
              <m:r>
                <w:rPr>
                  <w:rFonts w:ascii="Cambria Math" w:hAnsi="Cambria Math" w:cs="Times New Roman"/>
                  <w:sz w:val="24"/>
                  <w:szCs w:val="24"/>
                  <w:lang w:val="en-US"/>
                </w:rPr>
                <m:t>L</m:t>
              </m:r>
              <m:sSup>
                <m:sSupPr>
                  <m:ctrlPr>
                    <w:rPr>
                      <w:rFonts w:ascii="Cambria Math" w:hAnsi="Cambria Math" w:cs="Times New Roman"/>
                      <w:bCs/>
                      <w:i/>
                      <w:sz w:val="24"/>
                      <w:szCs w:val="24"/>
                      <w:lang w:val="en-US"/>
                    </w:rPr>
                  </m:ctrlPr>
                </m:sSupPr>
                <m:e>
                  <m:r>
                    <w:rPr>
                      <w:rFonts w:ascii="Cambria Math" w:hAnsi="Cambria Math" w:cs="Times New Roman"/>
                      <w:sz w:val="24"/>
                      <w:szCs w:val="24"/>
                      <w:lang w:val="en-US"/>
                    </w:rPr>
                    <m:t>i</m:t>
                  </m:r>
                </m:e>
                <m:sup>
                  <m:r>
                    <w:rPr>
                      <w:rFonts w:ascii="Cambria Math" w:hAnsi="Cambria Math" w:cs="Times New Roman"/>
                      <w:sz w:val="24"/>
                      <w:szCs w:val="24"/>
                      <w:lang w:val="en-US"/>
                    </w:rPr>
                    <m:t>2</m:t>
                  </m:r>
                </m:sup>
              </m:sSup>
            </m:num>
            <m:den>
              <m:r>
                <w:rPr>
                  <w:rFonts w:ascii="Cambria Math" w:hAnsi="Cambria Math" w:cs="Times New Roman"/>
                  <w:sz w:val="24"/>
                  <w:szCs w:val="24"/>
                  <w:lang w:val="en-US"/>
                </w:rPr>
                <m:t>2</m:t>
              </m:r>
            </m:den>
          </m:f>
          <m:r>
            <w:rPr>
              <w:rFonts w:ascii="Cambria Math" w:hAnsi="Cambria Math" w:cs="Times New Roman"/>
              <w:sz w:val="24"/>
              <w:szCs w:val="24"/>
              <w:lang w:val="en-US"/>
            </w:rPr>
            <m:t>=const</m:t>
          </m:r>
        </m:oMath>
      </m:oMathPara>
    </w:p>
    <w:p w:rsidR="00D35A11" w:rsidRPr="000E0C3D" w:rsidRDefault="00D35A11" w:rsidP="00D35A11">
      <w:pPr>
        <w:rPr>
          <w:rFonts w:ascii="Times New Roman" w:hAnsi="Times New Roman" w:cs="Times New Roman"/>
          <w:sz w:val="24"/>
          <w:szCs w:val="24"/>
          <w:lang w:val="en-US"/>
        </w:rPr>
      </w:pPr>
      <w:r w:rsidRPr="00D35A11">
        <w:rPr>
          <w:rFonts w:ascii="Times New Roman" w:hAnsi="Times New Roman" w:cs="Times New Roman"/>
          <w:sz w:val="24"/>
          <w:szCs w:val="24"/>
        </w:rPr>
        <w:t>Конденсатордың</w:t>
      </w:r>
      <w:r w:rsidRPr="000E0C3D">
        <w:rPr>
          <w:rFonts w:ascii="Times New Roman" w:hAnsi="Times New Roman" w:cs="Times New Roman"/>
          <w:sz w:val="24"/>
          <w:szCs w:val="24"/>
          <w:lang w:val="en-US"/>
        </w:rPr>
        <w:t xml:space="preserve"> </w:t>
      </w:r>
      <w:r w:rsidRPr="00D35A11">
        <w:rPr>
          <w:rFonts w:ascii="Times New Roman" w:hAnsi="Times New Roman" w:cs="Times New Roman"/>
          <w:sz w:val="24"/>
          <w:szCs w:val="24"/>
        </w:rPr>
        <w:t>астарларындағы</w:t>
      </w:r>
      <w:r w:rsidRPr="000E0C3D">
        <w:rPr>
          <w:rFonts w:ascii="Times New Roman" w:hAnsi="Times New Roman" w:cs="Times New Roman"/>
          <w:sz w:val="24"/>
          <w:szCs w:val="24"/>
          <w:lang w:val="en-US"/>
        </w:rPr>
        <w:t xml:space="preserve"> q </w:t>
      </w:r>
      <w:r w:rsidRPr="00D35A11">
        <w:rPr>
          <w:rFonts w:ascii="Times New Roman" w:hAnsi="Times New Roman" w:cs="Times New Roman"/>
          <w:sz w:val="24"/>
          <w:szCs w:val="24"/>
        </w:rPr>
        <w:t>зарядтың</w:t>
      </w:r>
      <w:r w:rsidRPr="000E0C3D">
        <w:rPr>
          <w:rFonts w:ascii="Times New Roman" w:hAnsi="Times New Roman" w:cs="Times New Roman"/>
          <w:sz w:val="24"/>
          <w:szCs w:val="24"/>
          <w:lang w:val="en-US"/>
        </w:rPr>
        <w:t xml:space="preserve"> </w:t>
      </w:r>
      <w:r w:rsidRPr="00D35A11">
        <w:rPr>
          <w:rFonts w:ascii="Times New Roman" w:hAnsi="Times New Roman" w:cs="Times New Roman"/>
          <w:sz w:val="24"/>
          <w:szCs w:val="24"/>
        </w:rPr>
        <w:t>тербелістерінің</w:t>
      </w:r>
      <w:r w:rsidRPr="000E0C3D">
        <w:rPr>
          <w:rFonts w:ascii="Times New Roman" w:hAnsi="Times New Roman" w:cs="Times New Roman"/>
          <w:sz w:val="24"/>
          <w:szCs w:val="24"/>
          <w:lang w:val="en-US"/>
        </w:rPr>
        <w:t xml:space="preserve"> </w:t>
      </w:r>
      <w:r w:rsidRPr="00D35A11">
        <w:rPr>
          <w:rFonts w:ascii="Times New Roman" w:hAnsi="Times New Roman" w:cs="Times New Roman"/>
          <w:sz w:val="24"/>
          <w:szCs w:val="24"/>
        </w:rPr>
        <w:t>теңдеуі</w:t>
      </w:r>
    </w:p>
    <w:p w:rsidR="000E0C3D" w:rsidRPr="00582D0C" w:rsidRDefault="000E0C3D" w:rsidP="000E0C3D">
      <w:pPr>
        <w:spacing w:after="0" w:line="240" w:lineRule="auto"/>
        <w:ind w:firstLine="709"/>
        <w:jc w:val="both"/>
        <w:rPr>
          <w:rFonts w:ascii="Times New Roman" w:hAnsi="Times New Roman" w:cs="Times New Roman"/>
          <w:bCs/>
          <w:i/>
          <w:sz w:val="24"/>
          <w:szCs w:val="24"/>
          <w:lang w:val="en-US"/>
        </w:rPr>
      </w:pPr>
      <m:oMathPara>
        <m:oMath>
          <m:r>
            <w:rPr>
              <w:rFonts w:ascii="Cambria Math" w:hAnsi="Cambria Math" w:cs="Times New Roman"/>
              <w:sz w:val="24"/>
              <w:szCs w:val="24"/>
              <w:lang w:val="en-US"/>
            </w:rPr>
            <m:t>q=</m:t>
          </m:r>
          <m:sSub>
            <m:sSubPr>
              <m:ctrlPr>
                <w:rPr>
                  <w:rFonts w:ascii="Cambria Math" w:hAnsi="Cambria Math" w:cs="Times New Roman"/>
                  <w:bCs/>
                  <w:i/>
                  <w:sz w:val="24"/>
                  <w:szCs w:val="24"/>
                  <w:lang w:val="kk-KZ"/>
                </w:rPr>
              </m:ctrlPr>
            </m:sSubPr>
            <m:e>
              <m:r>
                <w:rPr>
                  <w:rFonts w:ascii="Cambria Math" w:hAnsi="Cambria Math" w:cs="Times New Roman"/>
                  <w:sz w:val="24"/>
                  <w:szCs w:val="24"/>
                  <w:lang w:val="kk-KZ"/>
                </w:rPr>
                <m:t>q</m:t>
              </m:r>
            </m:e>
            <m:sub>
              <m:r>
                <w:rPr>
                  <w:rFonts w:ascii="Cambria Math" w:hAnsi="Cambria Math" w:cs="Times New Roman"/>
                  <w:sz w:val="24"/>
                  <w:szCs w:val="24"/>
                  <w:lang w:val="kk-KZ"/>
                </w:rPr>
                <m:t>m</m:t>
              </m:r>
            </m:sub>
          </m:sSub>
          <m:r>
            <m:rPr>
              <m:sty m:val="p"/>
            </m:rPr>
            <w:rPr>
              <w:rFonts w:ascii="Cambria Math" w:hAnsi="Cambria Math" w:cs="Times New Roman"/>
              <w:sz w:val="24"/>
              <w:szCs w:val="24"/>
              <w:lang w:val="kk-KZ"/>
            </w:rPr>
            <m:t>cos⁡</m:t>
          </m:r>
          <m:r>
            <w:rPr>
              <w:rFonts w:ascii="Cambria Math" w:hAnsi="Cambria Math" w:cs="Times New Roman"/>
              <w:sz w:val="24"/>
              <w:szCs w:val="24"/>
              <w:lang w:val="en-US"/>
            </w:rPr>
            <m:t>(</m:t>
          </m:r>
          <m:sSub>
            <m:sSubPr>
              <m:ctrlPr>
                <w:rPr>
                  <w:rFonts w:ascii="Cambria Math" w:hAnsi="Cambria Math" w:cs="Times New Roman"/>
                  <w:bCs/>
                  <w:i/>
                  <w:sz w:val="24"/>
                  <w:szCs w:val="24"/>
                  <w:lang w:val="en-US"/>
                </w:rPr>
              </m:ctrlPr>
            </m:sSubPr>
            <m:e>
              <m:r>
                <w:rPr>
                  <w:rFonts w:ascii="Cambria Math" w:hAnsi="Cambria Math" w:cs="Times New Roman"/>
                  <w:sz w:val="24"/>
                  <w:szCs w:val="24"/>
                  <w:lang w:val="en-US"/>
                </w:rPr>
                <m:t>ω</m:t>
              </m:r>
            </m:e>
            <m:sub>
              <m:r>
                <w:rPr>
                  <w:rFonts w:ascii="Cambria Math" w:hAnsi="Cambria Math" w:cs="Times New Roman"/>
                  <w:sz w:val="24"/>
                  <w:szCs w:val="24"/>
                  <w:lang w:val="en-US"/>
                </w:rPr>
                <m:t>0</m:t>
              </m:r>
            </m:sub>
          </m:sSub>
          <m:r>
            <w:rPr>
              <w:rFonts w:ascii="Cambria Math" w:hAnsi="Cambria Math" w:cs="Times New Roman"/>
              <w:sz w:val="24"/>
              <w:szCs w:val="24"/>
              <w:lang w:val="en-US"/>
            </w:rPr>
            <m:t>t+</m:t>
          </m:r>
          <m:sSub>
            <m:sSubPr>
              <m:ctrlPr>
                <w:rPr>
                  <w:rFonts w:ascii="Cambria Math" w:hAnsi="Cambria Math" w:cs="Times New Roman"/>
                  <w:bCs/>
                  <w:i/>
                  <w:sz w:val="24"/>
                  <w:szCs w:val="24"/>
                  <w:lang w:val="en-US"/>
                </w:rPr>
              </m:ctrlPr>
            </m:sSubPr>
            <m:e>
              <m:r>
                <w:rPr>
                  <w:rFonts w:ascii="Cambria Math" w:hAnsi="Cambria Math" w:cs="Times New Roman"/>
                  <w:sz w:val="24"/>
                  <w:szCs w:val="24"/>
                  <w:lang w:val="en-US"/>
                </w:rPr>
                <m:t>φ</m:t>
              </m:r>
            </m:e>
            <m:sub>
              <m:r>
                <w:rPr>
                  <w:rFonts w:ascii="Cambria Math" w:hAnsi="Cambria Math" w:cs="Times New Roman"/>
                  <w:sz w:val="24"/>
                  <w:szCs w:val="24"/>
                  <w:lang w:val="en-US"/>
                </w:rPr>
                <m:t>0</m:t>
              </m:r>
            </m:sub>
          </m:sSub>
          <m:r>
            <w:rPr>
              <w:rFonts w:ascii="Cambria Math" w:hAnsi="Cambria Math" w:cs="Times New Roman"/>
              <w:sz w:val="24"/>
              <w:szCs w:val="24"/>
              <w:lang w:val="en-US"/>
            </w:rPr>
            <m:t>)</m:t>
          </m:r>
        </m:oMath>
      </m:oMathPara>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Конденсатордағы кернеу тербелістерінің теңдеуі</w:t>
      </w:r>
    </w:p>
    <w:p w:rsidR="000E0C3D" w:rsidRPr="00582D0C" w:rsidRDefault="000E0C3D" w:rsidP="000E0C3D">
      <w:pPr>
        <w:spacing w:after="0" w:line="240" w:lineRule="auto"/>
        <w:ind w:firstLine="709"/>
        <w:jc w:val="both"/>
        <w:rPr>
          <w:rFonts w:ascii="Times New Roman" w:hAnsi="Times New Roman" w:cs="Times New Roman"/>
          <w:bCs/>
          <w:i/>
          <w:sz w:val="24"/>
          <w:szCs w:val="24"/>
          <w:lang w:val="en-US"/>
        </w:rPr>
      </w:pPr>
      <m:oMathPara>
        <m:oMath>
          <m:r>
            <w:rPr>
              <w:rFonts w:ascii="Cambria Math" w:hAnsi="Cambria Math" w:cs="Times New Roman"/>
              <w:sz w:val="24"/>
              <w:szCs w:val="24"/>
              <w:lang w:val="en-US"/>
            </w:rPr>
            <m:t>u=</m:t>
          </m:r>
          <m:sSub>
            <m:sSubPr>
              <m:ctrlPr>
                <w:rPr>
                  <w:rFonts w:ascii="Cambria Math" w:hAnsi="Cambria Math" w:cs="Times New Roman"/>
                  <w:bCs/>
                  <w:i/>
                  <w:sz w:val="24"/>
                  <w:szCs w:val="24"/>
                  <w:lang w:val="kk-KZ"/>
                </w:rPr>
              </m:ctrlPr>
            </m:sSubPr>
            <m:e>
              <m:r>
                <w:rPr>
                  <w:rFonts w:ascii="Cambria Math" w:hAnsi="Cambria Math" w:cs="Times New Roman"/>
                  <w:sz w:val="24"/>
                  <w:szCs w:val="24"/>
                  <w:lang w:val="kk-KZ"/>
                </w:rPr>
                <m:t>U</m:t>
              </m:r>
            </m:e>
            <m:sub>
              <m:r>
                <w:rPr>
                  <w:rFonts w:ascii="Cambria Math" w:hAnsi="Cambria Math" w:cs="Times New Roman"/>
                  <w:sz w:val="24"/>
                  <w:szCs w:val="24"/>
                  <w:lang w:val="kk-KZ"/>
                </w:rPr>
                <m:t>m</m:t>
              </m:r>
            </m:sub>
          </m:sSub>
          <m:r>
            <m:rPr>
              <m:sty m:val="p"/>
            </m:rPr>
            <w:rPr>
              <w:rFonts w:ascii="Cambria Math" w:hAnsi="Cambria Math" w:cs="Times New Roman"/>
              <w:sz w:val="24"/>
              <w:szCs w:val="24"/>
              <w:lang w:val="kk-KZ"/>
            </w:rPr>
            <m:t>cos⁡</m:t>
          </m:r>
          <m:r>
            <w:rPr>
              <w:rFonts w:ascii="Cambria Math" w:hAnsi="Cambria Math" w:cs="Times New Roman"/>
              <w:sz w:val="24"/>
              <w:szCs w:val="24"/>
              <w:lang w:val="en-US"/>
            </w:rPr>
            <m:t>(</m:t>
          </m:r>
          <m:sSub>
            <m:sSubPr>
              <m:ctrlPr>
                <w:rPr>
                  <w:rFonts w:ascii="Cambria Math" w:hAnsi="Cambria Math" w:cs="Times New Roman"/>
                  <w:bCs/>
                  <w:i/>
                  <w:sz w:val="24"/>
                  <w:szCs w:val="24"/>
                  <w:lang w:val="en-US"/>
                </w:rPr>
              </m:ctrlPr>
            </m:sSubPr>
            <m:e>
              <m:r>
                <w:rPr>
                  <w:rFonts w:ascii="Cambria Math" w:hAnsi="Cambria Math" w:cs="Times New Roman"/>
                  <w:sz w:val="24"/>
                  <w:szCs w:val="24"/>
                  <w:lang w:val="en-US"/>
                </w:rPr>
                <m:t>ω</m:t>
              </m:r>
            </m:e>
            <m:sub>
              <m:r>
                <w:rPr>
                  <w:rFonts w:ascii="Cambria Math" w:hAnsi="Cambria Math" w:cs="Times New Roman"/>
                  <w:sz w:val="24"/>
                  <w:szCs w:val="24"/>
                  <w:lang w:val="en-US"/>
                </w:rPr>
                <m:t>0</m:t>
              </m:r>
            </m:sub>
          </m:sSub>
          <m:r>
            <w:rPr>
              <w:rFonts w:ascii="Cambria Math" w:hAnsi="Cambria Math" w:cs="Times New Roman"/>
              <w:sz w:val="24"/>
              <w:szCs w:val="24"/>
              <w:lang w:val="en-US"/>
            </w:rPr>
            <m:t>t+</m:t>
          </m:r>
          <m:sSub>
            <m:sSubPr>
              <m:ctrlPr>
                <w:rPr>
                  <w:rFonts w:ascii="Cambria Math" w:hAnsi="Cambria Math" w:cs="Times New Roman"/>
                  <w:bCs/>
                  <w:i/>
                  <w:sz w:val="24"/>
                  <w:szCs w:val="24"/>
                  <w:lang w:val="en-US"/>
                </w:rPr>
              </m:ctrlPr>
            </m:sSubPr>
            <m:e>
              <m:r>
                <w:rPr>
                  <w:rFonts w:ascii="Cambria Math" w:hAnsi="Cambria Math" w:cs="Times New Roman"/>
                  <w:sz w:val="24"/>
                  <w:szCs w:val="24"/>
                  <w:lang w:val="en-US"/>
                </w:rPr>
                <m:t>φ</m:t>
              </m:r>
            </m:e>
            <m:sub>
              <m:r>
                <w:rPr>
                  <w:rFonts w:ascii="Cambria Math" w:hAnsi="Cambria Math" w:cs="Times New Roman"/>
                  <w:sz w:val="24"/>
                  <w:szCs w:val="24"/>
                  <w:lang w:val="en-US"/>
                </w:rPr>
                <m:t>0</m:t>
              </m:r>
            </m:sub>
          </m:sSub>
          <m:r>
            <w:rPr>
              <w:rFonts w:ascii="Cambria Math" w:hAnsi="Cambria Math" w:cs="Times New Roman"/>
              <w:sz w:val="24"/>
              <w:szCs w:val="24"/>
              <w:lang w:val="en-US"/>
            </w:rPr>
            <m:t>)</m:t>
          </m:r>
        </m:oMath>
      </m:oMathPara>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Катушкадағы ток тербелістерінің теңдеуі</w:t>
      </w:r>
    </w:p>
    <w:p w:rsidR="000E0C3D" w:rsidRPr="00582D0C" w:rsidRDefault="000E0C3D" w:rsidP="000E0C3D">
      <w:pPr>
        <w:spacing w:after="0" w:line="240" w:lineRule="auto"/>
        <w:ind w:firstLine="709"/>
        <w:jc w:val="both"/>
        <w:rPr>
          <w:rFonts w:ascii="Times New Roman" w:hAnsi="Times New Roman" w:cs="Times New Roman"/>
          <w:bCs/>
          <w:i/>
          <w:sz w:val="24"/>
          <w:szCs w:val="24"/>
          <w:lang w:val="kk-KZ"/>
        </w:rPr>
      </w:pPr>
      <m:oMathPara>
        <m:oMath>
          <m:r>
            <w:rPr>
              <w:rFonts w:ascii="Cambria Math" w:hAnsi="Cambria Math" w:cs="Times New Roman"/>
              <w:sz w:val="24"/>
              <w:szCs w:val="24"/>
              <w:lang w:val="en-US"/>
            </w:rPr>
            <m:t>i=</m:t>
          </m:r>
          <m:sSup>
            <m:sSupPr>
              <m:ctrlPr>
                <w:rPr>
                  <w:rFonts w:ascii="Cambria Math" w:hAnsi="Cambria Math" w:cs="Times New Roman"/>
                  <w:bCs/>
                  <w:i/>
                  <w:sz w:val="24"/>
                  <w:szCs w:val="24"/>
                  <w:lang w:val="en-US"/>
                </w:rPr>
              </m:ctrlPr>
            </m:sSupPr>
            <m:e>
              <m:r>
                <w:rPr>
                  <w:rFonts w:ascii="Cambria Math" w:hAnsi="Cambria Math" w:cs="Times New Roman"/>
                  <w:sz w:val="24"/>
                  <w:szCs w:val="24"/>
                  <w:lang w:val="en-US"/>
                </w:rPr>
                <m:t>q</m:t>
              </m:r>
            </m:e>
            <m:sup>
              <m:r>
                <w:rPr>
                  <w:rFonts w:ascii="Cambria Math" w:hAnsi="Cambria Math" w:cs="Times New Roman"/>
                  <w:sz w:val="24"/>
                  <w:szCs w:val="24"/>
                  <w:lang w:val="en-US"/>
                </w:rPr>
                <m:t>՚</m:t>
              </m:r>
            </m:sup>
          </m:sSup>
          <m:r>
            <w:rPr>
              <w:rFonts w:ascii="Cambria Math" w:hAnsi="Cambria Math" w:cs="Times New Roman"/>
              <w:sz w:val="24"/>
              <w:szCs w:val="24"/>
              <w:lang w:val="en-US"/>
            </w:rPr>
            <m:t>=-</m:t>
          </m:r>
          <m:sSub>
            <m:sSubPr>
              <m:ctrlPr>
                <w:rPr>
                  <w:rFonts w:ascii="Cambria Math" w:hAnsi="Cambria Math" w:cs="Times New Roman"/>
                  <w:bCs/>
                  <w:i/>
                  <w:sz w:val="24"/>
                  <w:szCs w:val="24"/>
                  <w:lang w:val="en-US"/>
                </w:rPr>
              </m:ctrlPr>
            </m:sSubPr>
            <m:e>
              <m:r>
                <w:rPr>
                  <w:rFonts w:ascii="Cambria Math" w:hAnsi="Cambria Math" w:cs="Times New Roman"/>
                  <w:sz w:val="24"/>
                  <w:szCs w:val="24"/>
                  <w:lang w:val="en-US"/>
                </w:rPr>
                <m:t>q</m:t>
              </m:r>
            </m:e>
            <m:sub>
              <m:r>
                <w:rPr>
                  <w:rFonts w:ascii="Cambria Math" w:hAnsi="Cambria Math" w:cs="Times New Roman"/>
                  <w:sz w:val="24"/>
                  <w:szCs w:val="24"/>
                  <w:lang w:val="en-US"/>
                </w:rPr>
                <m:t>m</m:t>
              </m:r>
            </m:sub>
          </m:sSub>
          <m:sSub>
            <m:sSubPr>
              <m:ctrlPr>
                <w:rPr>
                  <w:rFonts w:ascii="Cambria Math" w:hAnsi="Cambria Math" w:cs="Times New Roman"/>
                  <w:bCs/>
                  <w:i/>
                  <w:sz w:val="24"/>
                  <w:szCs w:val="24"/>
                  <w:lang w:val="en-US"/>
                </w:rPr>
              </m:ctrlPr>
            </m:sSubPr>
            <m:e>
              <m:r>
                <w:rPr>
                  <w:rFonts w:ascii="Cambria Math" w:hAnsi="Cambria Math" w:cs="Times New Roman"/>
                  <w:sz w:val="24"/>
                  <w:szCs w:val="24"/>
                  <w:lang w:val="en-US"/>
                </w:rPr>
                <m:t>ω</m:t>
              </m:r>
            </m:e>
            <m:sub>
              <m:r>
                <w:rPr>
                  <w:rFonts w:ascii="Cambria Math" w:hAnsi="Cambria Math" w:cs="Times New Roman"/>
                  <w:sz w:val="24"/>
                  <w:szCs w:val="24"/>
                  <w:lang w:val="en-US"/>
                </w:rPr>
                <m:t>0</m:t>
              </m:r>
            </m:sub>
          </m:sSub>
          <m:r>
            <w:rPr>
              <w:rFonts w:ascii="Cambria Math" w:hAnsi="Cambria Math" w:cs="Times New Roman"/>
              <w:sz w:val="24"/>
              <w:szCs w:val="24"/>
              <w:lang w:val="en-US"/>
            </w:rPr>
            <m:t>sin(</m:t>
          </m:r>
          <m:sSub>
            <m:sSubPr>
              <m:ctrlPr>
                <w:rPr>
                  <w:rFonts w:ascii="Cambria Math" w:hAnsi="Cambria Math" w:cs="Times New Roman"/>
                  <w:bCs/>
                  <w:i/>
                  <w:sz w:val="24"/>
                  <w:szCs w:val="24"/>
                  <w:lang w:val="en-US"/>
                </w:rPr>
              </m:ctrlPr>
            </m:sSubPr>
            <m:e>
              <m:r>
                <w:rPr>
                  <w:rFonts w:ascii="Cambria Math" w:hAnsi="Cambria Math" w:cs="Times New Roman"/>
                  <w:sz w:val="24"/>
                  <w:szCs w:val="24"/>
                  <w:lang w:val="en-US"/>
                </w:rPr>
                <m:t>ω</m:t>
              </m:r>
            </m:e>
            <m:sub>
              <m:r>
                <w:rPr>
                  <w:rFonts w:ascii="Cambria Math" w:hAnsi="Cambria Math" w:cs="Times New Roman"/>
                  <w:sz w:val="24"/>
                  <w:szCs w:val="24"/>
                  <w:lang w:val="en-US"/>
                </w:rPr>
                <m:t>0</m:t>
              </m:r>
            </m:sub>
          </m:sSub>
          <m:r>
            <w:rPr>
              <w:rFonts w:ascii="Cambria Math" w:hAnsi="Cambria Math" w:cs="Times New Roman"/>
              <w:sz w:val="24"/>
              <w:szCs w:val="24"/>
              <w:lang w:val="en-US"/>
            </w:rPr>
            <m:t>t+</m:t>
          </m:r>
          <m:sSub>
            <m:sSubPr>
              <m:ctrlPr>
                <w:rPr>
                  <w:rFonts w:ascii="Cambria Math" w:hAnsi="Cambria Math" w:cs="Times New Roman"/>
                  <w:bCs/>
                  <w:i/>
                  <w:sz w:val="24"/>
                  <w:szCs w:val="24"/>
                  <w:lang w:val="en-US"/>
                </w:rPr>
              </m:ctrlPr>
            </m:sSubPr>
            <m:e>
              <m:r>
                <w:rPr>
                  <w:rFonts w:ascii="Cambria Math" w:hAnsi="Cambria Math" w:cs="Times New Roman"/>
                  <w:sz w:val="24"/>
                  <w:szCs w:val="24"/>
                  <w:lang w:val="en-US"/>
                </w:rPr>
                <m:t>φ</m:t>
              </m:r>
            </m:e>
            <m:sub>
              <m:r>
                <w:rPr>
                  <w:rFonts w:ascii="Cambria Math" w:hAnsi="Cambria Math" w:cs="Times New Roman"/>
                  <w:sz w:val="24"/>
                  <w:szCs w:val="24"/>
                  <w:lang w:val="en-US"/>
                </w:rPr>
                <m:t>0</m:t>
              </m:r>
            </m:sub>
          </m:sSub>
          <m:r>
            <w:rPr>
              <w:rFonts w:ascii="Cambria Math" w:hAnsi="Cambria Math" w:cs="Times New Roman"/>
              <w:sz w:val="24"/>
              <w:szCs w:val="24"/>
              <w:lang w:val="en-US"/>
            </w:rPr>
            <m:t>)=</m:t>
          </m:r>
          <m:sSub>
            <m:sSubPr>
              <m:ctrlPr>
                <w:rPr>
                  <w:rFonts w:ascii="Cambria Math" w:hAnsi="Cambria Math" w:cs="Times New Roman"/>
                  <w:bCs/>
                  <w:i/>
                  <w:sz w:val="24"/>
                  <w:szCs w:val="24"/>
                  <w:lang w:val="kk-KZ"/>
                </w:rPr>
              </m:ctrlPr>
            </m:sSubPr>
            <m:e>
              <m:r>
                <w:rPr>
                  <w:rFonts w:ascii="Cambria Math" w:hAnsi="Cambria Math" w:cs="Times New Roman"/>
                  <w:sz w:val="24"/>
                  <w:szCs w:val="24"/>
                  <w:lang w:val="kk-KZ"/>
                </w:rPr>
                <m:t>q</m:t>
              </m:r>
            </m:e>
            <m:sub>
              <m:r>
                <w:rPr>
                  <w:rFonts w:ascii="Cambria Math" w:hAnsi="Cambria Math" w:cs="Times New Roman"/>
                  <w:sz w:val="24"/>
                  <w:szCs w:val="24"/>
                  <w:lang w:val="kk-KZ"/>
                </w:rPr>
                <m:t>m</m:t>
              </m:r>
            </m:sub>
          </m:sSub>
          <m:r>
            <m:rPr>
              <m:sty m:val="p"/>
            </m:rPr>
            <w:rPr>
              <w:rFonts w:ascii="Cambria Math" w:hAnsi="Cambria Math" w:cs="Times New Roman"/>
              <w:sz w:val="24"/>
              <w:szCs w:val="24"/>
              <w:lang w:val="kk-KZ"/>
            </w:rPr>
            <m:t>s</m:t>
          </m:r>
          <m:r>
            <w:rPr>
              <w:rFonts w:ascii="Cambria Math" w:hAnsi="Cambria Math" w:cs="Times New Roman"/>
              <w:sz w:val="24"/>
              <w:szCs w:val="24"/>
              <w:lang w:val="en-US"/>
            </w:rPr>
            <m:t>in</m:t>
          </m:r>
          <m:r>
            <m:rPr>
              <m:sty m:val="p"/>
            </m:rPr>
            <w:rPr>
              <w:rFonts w:ascii="Cambria Math" w:hAnsi="Cambria Math" w:cs="Times New Roman"/>
              <w:sz w:val="24"/>
              <w:szCs w:val="24"/>
              <w:lang w:val="kk-KZ"/>
            </w:rPr>
            <m:t>⁡</m:t>
          </m:r>
          <m:r>
            <w:rPr>
              <w:rFonts w:ascii="Cambria Math" w:hAnsi="Cambria Math" w:cs="Times New Roman"/>
              <w:sz w:val="24"/>
              <w:szCs w:val="24"/>
              <w:lang w:val="en-US"/>
            </w:rPr>
            <m:t>(</m:t>
          </m:r>
          <m:sSub>
            <m:sSubPr>
              <m:ctrlPr>
                <w:rPr>
                  <w:rFonts w:ascii="Cambria Math" w:hAnsi="Cambria Math" w:cs="Times New Roman"/>
                  <w:bCs/>
                  <w:i/>
                  <w:sz w:val="24"/>
                  <w:szCs w:val="24"/>
                  <w:lang w:val="en-US"/>
                </w:rPr>
              </m:ctrlPr>
            </m:sSubPr>
            <m:e>
              <m:r>
                <w:rPr>
                  <w:rFonts w:ascii="Cambria Math" w:hAnsi="Cambria Math" w:cs="Times New Roman"/>
                  <w:sz w:val="24"/>
                  <w:szCs w:val="24"/>
                  <w:lang w:val="en-US"/>
                </w:rPr>
                <m:t>ω</m:t>
              </m:r>
            </m:e>
            <m:sub>
              <m:r>
                <w:rPr>
                  <w:rFonts w:ascii="Cambria Math" w:hAnsi="Cambria Math" w:cs="Times New Roman"/>
                  <w:sz w:val="24"/>
                  <w:szCs w:val="24"/>
                  <w:lang w:val="en-US"/>
                </w:rPr>
                <m:t>0</m:t>
              </m:r>
            </m:sub>
          </m:sSub>
          <m:r>
            <w:rPr>
              <w:rFonts w:ascii="Cambria Math" w:hAnsi="Cambria Math" w:cs="Times New Roman"/>
              <w:sz w:val="24"/>
              <w:szCs w:val="24"/>
              <w:lang w:val="en-US"/>
            </w:rPr>
            <m:t>t+</m:t>
          </m:r>
          <m:sSub>
            <m:sSubPr>
              <m:ctrlPr>
                <w:rPr>
                  <w:rFonts w:ascii="Cambria Math" w:hAnsi="Cambria Math" w:cs="Times New Roman"/>
                  <w:bCs/>
                  <w:i/>
                  <w:sz w:val="24"/>
                  <w:szCs w:val="24"/>
                  <w:lang w:val="en-US"/>
                </w:rPr>
              </m:ctrlPr>
            </m:sSubPr>
            <m:e>
              <m:r>
                <w:rPr>
                  <w:rFonts w:ascii="Cambria Math" w:hAnsi="Cambria Math" w:cs="Times New Roman"/>
                  <w:sz w:val="24"/>
                  <w:szCs w:val="24"/>
                  <w:lang w:val="en-US"/>
                </w:rPr>
                <m:t>φ</m:t>
              </m:r>
            </m:e>
            <m:sub>
              <m:r>
                <w:rPr>
                  <w:rFonts w:ascii="Cambria Math" w:hAnsi="Cambria Math" w:cs="Times New Roman"/>
                  <w:sz w:val="24"/>
                  <w:szCs w:val="24"/>
                  <w:lang w:val="en-US"/>
                </w:rPr>
                <m:t>0</m:t>
              </m:r>
            </m:sub>
          </m:sSub>
          <m:r>
            <w:rPr>
              <w:rFonts w:ascii="Cambria Math" w:hAnsi="Cambria Math" w:cs="Times New Roman"/>
              <w:sz w:val="24"/>
              <w:szCs w:val="24"/>
              <w:lang w:val="en-US"/>
            </w:rPr>
            <m:t>)</m:t>
          </m:r>
        </m:oMath>
      </m:oMathPara>
    </w:p>
    <w:p w:rsidR="00D35A11" w:rsidRPr="000E0C3D" w:rsidRDefault="00D35A11" w:rsidP="00D35A11">
      <w:pPr>
        <w:rPr>
          <w:rFonts w:ascii="Times New Roman" w:hAnsi="Times New Roman" w:cs="Times New Roman"/>
          <w:sz w:val="24"/>
          <w:szCs w:val="24"/>
          <w:lang w:val="kk-KZ"/>
        </w:rPr>
      </w:pPr>
      <w:r w:rsidRPr="000E0C3D">
        <w:rPr>
          <w:rFonts w:ascii="Times New Roman" w:hAnsi="Times New Roman" w:cs="Times New Roman"/>
          <w:sz w:val="24"/>
          <w:szCs w:val="24"/>
          <w:lang w:val="kk-KZ"/>
        </w:rPr>
        <w:t>Айнымалы ток – уақыттың өтуіне байланысты өзгеріп отыратын ток.</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ЭҚК-нің амплитудалық мәні</w:t>
      </w:r>
    </w:p>
    <w:p w:rsidR="000E0C3D" w:rsidRPr="00582D0C" w:rsidRDefault="00E94441" w:rsidP="000E0C3D">
      <w:pPr>
        <w:spacing w:after="0" w:line="240" w:lineRule="auto"/>
        <w:ind w:firstLine="709"/>
        <w:jc w:val="both"/>
        <w:rPr>
          <w:rFonts w:ascii="Times New Roman" w:hAnsi="Times New Roman" w:cs="Times New Roman"/>
          <w:bCs/>
          <w:i/>
          <w:iCs/>
          <w:sz w:val="24"/>
          <w:szCs w:val="24"/>
          <w:lang w:val="en-US"/>
        </w:rPr>
      </w:pPr>
      <m:oMathPara>
        <m:oMath>
          <m:sSub>
            <m:sSubPr>
              <m:ctrlPr>
                <w:rPr>
                  <w:rFonts w:ascii="Cambria Math" w:hAnsi="Cambria Math" w:cs="Times New Roman"/>
                  <w:bCs/>
                  <w:i/>
                  <w:iCs/>
                  <w:sz w:val="24"/>
                  <w:szCs w:val="24"/>
                  <w:lang w:val="kk-KZ"/>
                </w:rPr>
              </m:ctrlPr>
            </m:sSubPr>
            <m:e>
              <m:r>
                <w:rPr>
                  <w:rFonts w:ascii="Cambria Math" w:hAnsi="Cambria Math" w:cs="Times New Roman"/>
                  <w:sz w:val="24"/>
                  <w:szCs w:val="24"/>
                  <w:lang w:val="kk-KZ"/>
                </w:rPr>
                <m:t>ε</m:t>
              </m:r>
            </m:e>
            <m:sub>
              <m:r>
                <w:rPr>
                  <w:rFonts w:ascii="Cambria Math" w:hAnsi="Cambria Math" w:cs="Times New Roman"/>
                  <w:sz w:val="24"/>
                  <w:szCs w:val="24"/>
                  <w:lang w:val="en-US"/>
                </w:rPr>
                <m:t>m</m:t>
              </m:r>
            </m:sub>
          </m:sSub>
          <m:r>
            <w:rPr>
              <w:rFonts w:ascii="Cambria Math" w:hAnsi="Cambria Math" w:cs="Times New Roman"/>
              <w:sz w:val="24"/>
              <w:szCs w:val="24"/>
              <w:lang w:val="kk-KZ"/>
            </w:rPr>
            <m:t>=</m:t>
          </m:r>
          <m:r>
            <w:rPr>
              <w:rFonts w:ascii="Cambria Math" w:hAnsi="Cambria Math" w:cs="Times New Roman"/>
              <w:sz w:val="24"/>
              <w:szCs w:val="24"/>
              <w:lang w:val="en-US"/>
            </w:rPr>
            <m:t>NBSω</m:t>
          </m:r>
        </m:oMath>
      </m:oMathPara>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Айнымалы ток күшінің әсерлік мәні </w:t>
      </w:r>
    </w:p>
    <w:p w:rsidR="000E0C3D" w:rsidRPr="00582D0C" w:rsidRDefault="00E94441" w:rsidP="000E0C3D">
      <w:pPr>
        <w:spacing w:after="0" w:line="240" w:lineRule="auto"/>
        <w:ind w:firstLine="709"/>
        <w:jc w:val="both"/>
        <w:rPr>
          <w:rFonts w:ascii="Times New Roman" w:hAnsi="Times New Roman" w:cs="Times New Roman"/>
          <w:bCs/>
          <w:i/>
          <w:iCs/>
          <w:sz w:val="24"/>
          <w:szCs w:val="24"/>
          <w:lang w:val="en-US"/>
        </w:rPr>
      </w:pPr>
      <m:oMathPara>
        <m:oMath>
          <m:sSub>
            <m:sSubPr>
              <m:ctrlPr>
                <w:rPr>
                  <w:rFonts w:ascii="Cambria Math" w:hAnsi="Cambria Math" w:cs="Times New Roman"/>
                  <w:bCs/>
                  <w:i/>
                  <w:iCs/>
                  <w:sz w:val="24"/>
                  <w:szCs w:val="24"/>
                  <w:lang w:val="en-US"/>
                </w:rPr>
              </m:ctrlPr>
            </m:sSubPr>
            <m:e>
              <m:r>
                <w:rPr>
                  <w:rFonts w:ascii="Cambria Math" w:hAnsi="Cambria Math" w:cs="Times New Roman"/>
                  <w:sz w:val="24"/>
                  <w:szCs w:val="24"/>
                  <w:lang w:val="en-US"/>
                </w:rPr>
                <m:t>I</m:t>
              </m:r>
            </m:e>
            <m:sub>
              <m:r>
                <w:rPr>
                  <w:rFonts w:ascii="Cambria Math" w:hAnsi="Cambria Math" w:cs="Times New Roman"/>
                  <w:sz w:val="24"/>
                  <w:szCs w:val="24"/>
                  <w:lang w:val="kk-KZ"/>
                </w:rPr>
                <m:t>ә</m:t>
              </m:r>
            </m:sub>
          </m:sSub>
          <m:r>
            <w:rPr>
              <w:rFonts w:ascii="Cambria Math" w:hAnsi="Cambria Math" w:cs="Times New Roman"/>
              <w:sz w:val="24"/>
              <w:szCs w:val="24"/>
              <w:lang w:val="en-US"/>
            </w:rPr>
            <m:t>=</m:t>
          </m:r>
          <m:f>
            <m:fPr>
              <m:ctrlPr>
                <w:rPr>
                  <w:rFonts w:ascii="Cambria Math" w:hAnsi="Cambria Math" w:cs="Times New Roman"/>
                  <w:bCs/>
                  <w:i/>
                  <w:iCs/>
                  <w:sz w:val="24"/>
                  <w:szCs w:val="24"/>
                  <w:lang w:val="en-US"/>
                </w:rPr>
              </m:ctrlPr>
            </m:fPr>
            <m:num>
              <m:sSub>
                <m:sSubPr>
                  <m:ctrlPr>
                    <w:rPr>
                      <w:rFonts w:ascii="Cambria Math" w:hAnsi="Cambria Math" w:cs="Times New Roman"/>
                      <w:bCs/>
                      <w:i/>
                      <w:iCs/>
                      <w:sz w:val="24"/>
                      <w:szCs w:val="24"/>
                      <w:lang w:val="en-US"/>
                    </w:rPr>
                  </m:ctrlPr>
                </m:sSubPr>
                <m:e>
                  <m:r>
                    <w:rPr>
                      <w:rFonts w:ascii="Cambria Math" w:hAnsi="Cambria Math" w:cs="Times New Roman"/>
                      <w:sz w:val="24"/>
                      <w:szCs w:val="24"/>
                      <w:lang w:val="en-US"/>
                    </w:rPr>
                    <m:t>I</m:t>
                  </m:r>
                </m:e>
                <m:sub>
                  <m:r>
                    <w:rPr>
                      <w:rFonts w:ascii="Cambria Math" w:hAnsi="Cambria Math" w:cs="Times New Roman"/>
                      <w:sz w:val="24"/>
                      <w:szCs w:val="24"/>
                      <w:lang w:val="en-US"/>
                    </w:rPr>
                    <m:t>m</m:t>
                  </m:r>
                </m:sub>
              </m:sSub>
            </m:num>
            <m:den>
              <m:rad>
                <m:radPr>
                  <m:degHide m:val="1"/>
                  <m:ctrlPr>
                    <w:rPr>
                      <w:rFonts w:ascii="Cambria Math" w:hAnsi="Cambria Math" w:cs="Times New Roman"/>
                      <w:bCs/>
                      <w:i/>
                      <w:iCs/>
                      <w:sz w:val="24"/>
                      <w:szCs w:val="24"/>
                      <w:lang w:val="en-US"/>
                    </w:rPr>
                  </m:ctrlPr>
                </m:radPr>
                <m:deg/>
                <m:e>
                  <m:r>
                    <w:rPr>
                      <w:rFonts w:ascii="Cambria Math" w:hAnsi="Cambria Math" w:cs="Times New Roman"/>
                      <w:sz w:val="24"/>
                      <w:szCs w:val="24"/>
                      <w:lang w:val="en-US"/>
                    </w:rPr>
                    <m:t>2</m:t>
                  </m:r>
                </m:e>
              </m:rad>
            </m:den>
          </m:f>
        </m:oMath>
      </m:oMathPara>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Айнымалы кернеудің әсерлік мәні </w:t>
      </w:r>
    </w:p>
    <w:p w:rsidR="00072B9F" w:rsidRPr="00582D0C" w:rsidRDefault="00E94441" w:rsidP="00072B9F">
      <w:pPr>
        <w:spacing w:after="0" w:line="240" w:lineRule="auto"/>
        <w:ind w:firstLine="709"/>
        <w:jc w:val="both"/>
        <w:rPr>
          <w:rFonts w:ascii="Times New Roman" w:hAnsi="Times New Roman" w:cs="Times New Roman"/>
          <w:bCs/>
          <w:i/>
          <w:iCs/>
          <w:sz w:val="24"/>
          <w:szCs w:val="24"/>
          <w:lang w:val="en-US"/>
        </w:rPr>
      </w:pPr>
      <m:oMathPara>
        <m:oMath>
          <m:sSub>
            <m:sSubPr>
              <m:ctrlPr>
                <w:rPr>
                  <w:rFonts w:ascii="Cambria Math" w:hAnsi="Cambria Math" w:cs="Times New Roman"/>
                  <w:bCs/>
                  <w:i/>
                  <w:iCs/>
                  <w:sz w:val="24"/>
                  <w:szCs w:val="24"/>
                  <w:lang w:val="en-US"/>
                </w:rPr>
              </m:ctrlPr>
            </m:sSubPr>
            <m:e>
              <m:r>
                <w:rPr>
                  <w:rFonts w:ascii="Cambria Math" w:hAnsi="Cambria Math" w:cs="Times New Roman"/>
                  <w:sz w:val="24"/>
                  <w:szCs w:val="24"/>
                  <w:lang w:val="en-US"/>
                </w:rPr>
                <m:t>U</m:t>
              </m:r>
            </m:e>
            <m:sub>
              <m:r>
                <w:rPr>
                  <w:rFonts w:ascii="Cambria Math" w:hAnsi="Cambria Math" w:cs="Times New Roman"/>
                  <w:sz w:val="24"/>
                  <w:szCs w:val="24"/>
                  <w:lang w:val="kk-KZ"/>
                </w:rPr>
                <m:t>ә</m:t>
              </m:r>
            </m:sub>
          </m:sSub>
          <m:r>
            <w:rPr>
              <w:rFonts w:ascii="Cambria Math" w:hAnsi="Cambria Math" w:cs="Times New Roman"/>
              <w:sz w:val="24"/>
              <w:szCs w:val="24"/>
              <w:lang w:val="en-US"/>
            </w:rPr>
            <m:t>=</m:t>
          </m:r>
          <m:f>
            <m:fPr>
              <m:ctrlPr>
                <w:rPr>
                  <w:rFonts w:ascii="Cambria Math" w:hAnsi="Cambria Math" w:cs="Times New Roman"/>
                  <w:bCs/>
                  <w:i/>
                  <w:iCs/>
                  <w:sz w:val="24"/>
                  <w:szCs w:val="24"/>
                  <w:lang w:val="en-US"/>
                </w:rPr>
              </m:ctrlPr>
            </m:fPr>
            <m:num>
              <m:sSub>
                <m:sSubPr>
                  <m:ctrlPr>
                    <w:rPr>
                      <w:rFonts w:ascii="Cambria Math" w:hAnsi="Cambria Math" w:cs="Times New Roman"/>
                      <w:bCs/>
                      <w:i/>
                      <w:iCs/>
                      <w:sz w:val="24"/>
                      <w:szCs w:val="24"/>
                      <w:lang w:val="en-US"/>
                    </w:rPr>
                  </m:ctrlPr>
                </m:sSubPr>
                <m:e>
                  <m:r>
                    <w:rPr>
                      <w:rFonts w:ascii="Cambria Math" w:hAnsi="Cambria Math" w:cs="Times New Roman"/>
                      <w:sz w:val="24"/>
                      <w:szCs w:val="24"/>
                      <w:lang w:val="en-US"/>
                    </w:rPr>
                    <m:t>U</m:t>
                  </m:r>
                </m:e>
                <m:sub>
                  <m:r>
                    <w:rPr>
                      <w:rFonts w:ascii="Cambria Math" w:hAnsi="Cambria Math" w:cs="Times New Roman"/>
                      <w:sz w:val="24"/>
                      <w:szCs w:val="24"/>
                      <w:lang w:val="en-US"/>
                    </w:rPr>
                    <m:t>m</m:t>
                  </m:r>
                </m:sub>
              </m:sSub>
            </m:num>
            <m:den>
              <m:rad>
                <m:radPr>
                  <m:degHide m:val="1"/>
                  <m:ctrlPr>
                    <w:rPr>
                      <w:rFonts w:ascii="Cambria Math" w:hAnsi="Cambria Math" w:cs="Times New Roman"/>
                      <w:bCs/>
                      <w:i/>
                      <w:iCs/>
                      <w:sz w:val="24"/>
                      <w:szCs w:val="24"/>
                      <w:lang w:val="en-US"/>
                    </w:rPr>
                  </m:ctrlPr>
                </m:radPr>
                <m:deg/>
                <m:e>
                  <m:r>
                    <w:rPr>
                      <w:rFonts w:ascii="Cambria Math" w:hAnsi="Cambria Math" w:cs="Times New Roman"/>
                      <w:sz w:val="24"/>
                      <w:szCs w:val="24"/>
                      <w:lang w:val="en-US"/>
                    </w:rPr>
                    <m:t>2</m:t>
                  </m:r>
                </m:e>
              </m:rad>
            </m:den>
          </m:f>
        </m:oMath>
      </m:oMathPara>
    </w:p>
    <w:p w:rsidR="00D35A11" w:rsidRPr="00D470EE" w:rsidRDefault="00D35A11" w:rsidP="00D35A11">
      <w:pPr>
        <w:rPr>
          <w:rFonts w:ascii="Times New Roman" w:hAnsi="Times New Roman" w:cs="Times New Roman"/>
          <w:sz w:val="24"/>
          <w:szCs w:val="24"/>
          <w:lang w:val="en-US"/>
        </w:rPr>
      </w:pPr>
      <w:r w:rsidRPr="00D35A11">
        <w:rPr>
          <w:rFonts w:ascii="Times New Roman" w:hAnsi="Times New Roman" w:cs="Times New Roman"/>
          <w:sz w:val="24"/>
          <w:szCs w:val="24"/>
        </w:rPr>
        <w:t>Актив</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кедергі</w:t>
      </w:r>
    </w:p>
    <w:p w:rsidR="00072B9F" w:rsidRPr="00582D0C" w:rsidRDefault="00D35A11" w:rsidP="00072B9F">
      <w:pPr>
        <w:ind w:firstLine="709"/>
        <w:jc w:val="both"/>
        <w:rPr>
          <w:rFonts w:ascii="Times New Roman" w:hAnsi="Times New Roman"/>
          <w:bCs/>
          <w:sz w:val="24"/>
          <w:szCs w:val="24"/>
          <w:lang w:val="en-US"/>
        </w:rPr>
      </w:pPr>
      <w:r w:rsidRPr="00D470EE">
        <w:rPr>
          <w:rFonts w:ascii="Times New Roman" w:hAnsi="Times New Roman" w:cs="Times New Roman"/>
          <w:sz w:val="24"/>
          <w:szCs w:val="24"/>
          <w:lang w:val="en-US"/>
        </w:rPr>
        <w:t xml:space="preserve"> </w:t>
      </w:r>
      <w:r w:rsidRPr="00D470EE">
        <w:rPr>
          <w:rFonts w:ascii="Times New Roman" w:hAnsi="Times New Roman" w:cs="Times New Roman"/>
          <w:sz w:val="24"/>
          <w:szCs w:val="24"/>
          <w:lang w:val="en-US"/>
        </w:rPr>
        <w:tab/>
      </w:r>
      <w:r w:rsidR="00072B9F" w:rsidRPr="00582D0C">
        <w:rPr>
          <w:noProof/>
          <w:sz w:val="24"/>
          <w:szCs w:val="24"/>
        </w:rPr>
        <w:drawing>
          <wp:anchor distT="0" distB="0" distL="114300" distR="114300" simplePos="0" relativeHeight="251661312" behindDoc="1" locked="0" layoutInCell="1" allowOverlap="1">
            <wp:simplePos x="0" y="0"/>
            <wp:positionH relativeFrom="column">
              <wp:posOffset>901065</wp:posOffset>
            </wp:positionH>
            <wp:positionV relativeFrom="paragraph">
              <wp:posOffset>2540</wp:posOffset>
            </wp:positionV>
            <wp:extent cx="1758950" cy="1212215"/>
            <wp:effectExtent l="0" t="0" r="0" b="6985"/>
            <wp:wrapTight wrapText="bothSides">
              <wp:wrapPolygon edited="0">
                <wp:start x="0" y="0"/>
                <wp:lineTo x="0" y="21385"/>
                <wp:lineTo x="21288" y="21385"/>
                <wp:lineTo x="21288" y="0"/>
                <wp:lineTo x="0" y="0"/>
              </wp:wrapPolygon>
            </wp:wrapTight>
            <wp:docPr id="1311911471" name="Рисунок 5" descr="Активное сопротивление | fizik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Активное сопротивление | fizikas"/>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758950" cy="1212215"/>
                    </a:xfrm>
                    <a:prstGeom prst="rect">
                      <a:avLst/>
                    </a:prstGeom>
                    <a:noFill/>
                    <a:ln>
                      <a:noFill/>
                    </a:ln>
                  </pic:spPr>
                </pic:pic>
              </a:graphicData>
            </a:graphic>
            <wp14:sizeRelH relativeFrom="page">
              <wp14:pctWidth>0</wp14:pctWidth>
            </wp14:sizeRelH>
            <wp14:sizeRelV relativeFrom="page">
              <wp14:pctHeight>0</wp14:pctHeight>
            </wp14:sizeRelV>
          </wp:anchor>
        </w:drawing>
      </w:r>
      <m:oMath>
        <m:r>
          <m:rPr>
            <m:sty m:val="p"/>
          </m:rPr>
          <w:rPr>
            <w:rFonts w:ascii="Cambria Math" w:hAnsi="Cambria Math"/>
            <w:sz w:val="24"/>
            <w:szCs w:val="24"/>
            <w:lang w:val="kk-KZ"/>
          </w:rPr>
          <w:br/>
        </m:r>
      </m:oMath>
      <m:oMathPara>
        <m:oMath>
          <m:r>
            <w:rPr>
              <w:rFonts w:ascii="Cambria Math" w:hAnsi="Cambria Math"/>
              <w:sz w:val="24"/>
              <w:szCs w:val="24"/>
              <w:lang w:val="kk-KZ"/>
            </w:rPr>
            <m:t>i</m:t>
          </m:r>
          <m:r>
            <w:rPr>
              <w:rFonts w:ascii="Cambria Math" w:hAnsi="Cambria Math"/>
              <w:sz w:val="24"/>
              <w:szCs w:val="24"/>
              <w:lang w:val="en-US"/>
            </w:rPr>
            <m:t>=</m:t>
          </m:r>
          <m:f>
            <m:fPr>
              <m:ctrlPr>
                <w:rPr>
                  <w:rFonts w:ascii="Cambria Math" w:hAnsi="Cambria Math"/>
                  <w:bCs/>
                  <w:i/>
                  <w:sz w:val="24"/>
                  <w:szCs w:val="24"/>
                  <w:lang w:val="en-US"/>
                </w:rPr>
              </m:ctrlPr>
            </m:fPr>
            <m:num>
              <m:r>
                <w:rPr>
                  <w:rFonts w:ascii="Cambria Math" w:hAnsi="Cambria Math"/>
                  <w:sz w:val="24"/>
                  <w:szCs w:val="24"/>
                  <w:lang w:val="en-US"/>
                </w:rPr>
                <m:t>u</m:t>
              </m:r>
            </m:num>
            <m:den>
              <m:r>
                <w:rPr>
                  <w:rFonts w:ascii="Cambria Math" w:hAnsi="Cambria Math"/>
                  <w:sz w:val="24"/>
                  <w:szCs w:val="24"/>
                  <w:lang w:val="en-US"/>
                </w:rPr>
                <m:t>R</m:t>
              </m:r>
            </m:den>
          </m:f>
          <m:r>
            <w:rPr>
              <w:rFonts w:ascii="Cambria Math" w:hAnsi="Cambria Math"/>
              <w:sz w:val="24"/>
              <w:szCs w:val="24"/>
              <w:lang w:val="en-US"/>
            </w:rPr>
            <m:t>=</m:t>
          </m:r>
          <m:f>
            <m:fPr>
              <m:ctrlPr>
                <w:rPr>
                  <w:rFonts w:ascii="Cambria Math" w:hAnsi="Cambria Math"/>
                  <w:bCs/>
                  <w:i/>
                  <w:sz w:val="24"/>
                  <w:szCs w:val="24"/>
                  <w:lang w:val="en-US"/>
                </w:rPr>
              </m:ctrlPr>
            </m:fPr>
            <m:num>
              <m:sSub>
                <m:sSubPr>
                  <m:ctrlPr>
                    <w:rPr>
                      <w:rFonts w:ascii="Cambria Math" w:hAnsi="Cambria Math"/>
                      <w:bCs/>
                      <w:i/>
                      <w:sz w:val="24"/>
                      <w:szCs w:val="24"/>
                      <w:lang w:val="en-US"/>
                    </w:rPr>
                  </m:ctrlPr>
                </m:sSubPr>
                <m:e>
                  <m:r>
                    <w:rPr>
                      <w:rFonts w:ascii="Cambria Math" w:hAnsi="Cambria Math"/>
                      <w:sz w:val="24"/>
                      <w:szCs w:val="24"/>
                      <w:lang w:val="en-US"/>
                    </w:rPr>
                    <m:t>U</m:t>
                  </m:r>
                </m:e>
                <m:sub>
                  <m:r>
                    <w:rPr>
                      <w:rFonts w:ascii="Cambria Math" w:hAnsi="Cambria Math"/>
                      <w:sz w:val="24"/>
                      <w:szCs w:val="24"/>
                      <w:lang w:val="en-US"/>
                    </w:rPr>
                    <m:t>m</m:t>
                  </m:r>
                </m:sub>
              </m:sSub>
              <m:r>
                <w:rPr>
                  <w:rFonts w:ascii="Cambria Math" w:hAnsi="Cambria Math"/>
                  <w:sz w:val="24"/>
                  <w:szCs w:val="24"/>
                  <w:lang w:val="en-US"/>
                </w:rPr>
                <m:t>cosωt</m:t>
              </m:r>
            </m:num>
            <m:den>
              <m:r>
                <w:rPr>
                  <w:rFonts w:ascii="Cambria Math" w:hAnsi="Cambria Math"/>
                  <w:sz w:val="24"/>
                  <w:szCs w:val="24"/>
                  <w:lang w:val="en-US"/>
                </w:rPr>
                <m:t>R</m:t>
              </m:r>
            </m:den>
          </m:f>
          <m:r>
            <w:rPr>
              <w:rFonts w:ascii="Cambria Math" w:hAnsi="Cambria Math"/>
              <w:sz w:val="24"/>
              <w:szCs w:val="24"/>
              <w:lang w:val="en-US"/>
            </w:rPr>
            <m:t>=</m:t>
          </m:r>
          <m:sSub>
            <m:sSubPr>
              <m:ctrlPr>
                <w:rPr>
                  <w:rFonts w:ascii="Cambria Math" w:hAnsi="Cambria Math"/>
                  <w:bCs/>
                  <w:i/>
                  <w:sz w:val="24"/>
                  <w:szCs w:val="24"/>
                  <w:lang w:val="en-US"/>
                </w:rPr>
              </m:ctrlPr>
            </m:sSubPr>
            <m:e>
              <m:r>
                <w:rPr>
                  <w:rFonts w:ascii="Cambria Math" w:hAnsi="Cambria Math"/>
                  <w:sz w:val="24"/>
                  <w:szCs w:val="24"/>
                  <w:lang w:val="en-US"/>
                </w:rPr>
                <m:t>I</m:t>
              </m:r>
            </m:e>
            <m:sub>
              <m:r>
                <w:rPr>
                  <w:rFonts w:ascii="Cambria Math" w:hAnsi="Cambria Math"/>
                  <w:sz w:val="24"/>
                  <w:szCs w:val="24"/>
                  <w:lang w:val="en-US"/>
                </w:rPr>
                <m:t>m</m:t>
              </m:r>
            </m:sub>
          </m:sSub>
          <m:r>
            <w:rPr>
              <w:rFonts w:ascii="Cambria Math" w:hAnsi="Cambria Math"/>
              <w:sz w:val="24"/>
              <w:szCs w:val="24"/>
              <w:lang w:val="en-US"/>
            </w:rPr>
            <m:t>cosωt</m:t>
          </m:r>
        </m:oMath>
      </m:oMathPara>
    </w:p>
    <w:p w:rsidR="00D35A11" w:rsidRPr="00D470EE" w:rsidRDefault="00D35A11" w:rsidP="00D35A11">
      <w:pPr>
        <w:rPr>
          <w:rFonts w:ascii="Times New Roman" w:hAnsi="Times New Roman" w:cs="Times New Roman"/>
          <w:sz w:val="24"/>
          <w:szCs w:val="24"/>
          <w:lang w:val="en-US"/>
        </w:rPr>
      </w:pPr>
    </w:p>
    <w:p w:rsidR="00D35A11" w:rsidRPr="00D470EE" w:rsidRDefault="00D35A11" w:rsidP="00D35A11">
      <w:pPr>
        <w:rPr>
          <w:rFonts w:ascii="Times New Roman" w:hAnsi="Times New Roman" w:cs="Times New Roman"/>
          <w:sz w:val="24"/>
          <w:szCs w:val="24"/>
          <w:lang w:val="en-US"/>
        </w:rPr>
      </w:pPr>
    </w:p>
    <w:p w:rsidR="00D35A11" w:rsidRPr="00D470EE" w:rsidRDefault="00D35A11" w:rsidP="00D35A11">
      <w:pPr>
        <w:rPr>
          <w:rFonts w:ascii="Times New Roman" w:hAnsi="Times New Roman" w:cs="Times New Roman"/>
          <w:sz w:val="24"/>
          <w:szCs w:val="24"/>
          <w:lang w:val="en-US"/>
        </w:rPr>
      </w:pPr>
    </w:p>
    <w:p w:rsidR="00D35A11" w:rsidRPr="00D470EE" w:rsidRDefault="00D35A11" w:rsidP="00D35A11">
      <w:pPr>
        <w:rPr>
          <w:rFonts w:ascii="Times New Roman" w:hAnsi="Times New Roman" w:cs="Times New Roman"/>
          <w:sz w:val="24"/>
          <w:szCs w:val="24"/>
          <w:lang w:val="en-US"/>
        </w:rPr>
      </w:pPr>
      <w:r w:rsidRPr="00D35A11">
        <w:rPr>
          <w:rFonts w:ascii="Times New Roman" w:hAnsi="Times New Roman" w:cs="Times New Roman"/>
          <w:sz w:val="24"/>
          <w:szCs w:val="24"/>
        </w:rPr>
        <w:t>Сыйымдылық</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кедергі</w:t>
      </w:r>
    </w:p>
    <w:p w:rsidR="00072B9F" w:rsidRPr="00582D0C" w:rsidRDefault="00D35A11" w:rsidP="00072B9F">
      <w:pPr>
        <w:ind w:firstLine="709"/>
        <w:jc w:val="both"/>
        <w:rPr>
          <w:rFonts w:ascii="Times New Roman" w:hAnsi="Times New Roman"/>
          <w:bCs/>
          <w:i/>
          <w:sz w:val="24"/>
          <w:szCs w:val="24"/>
          <w:lang w:val="en-US"/>
        </w:rPr>
      </w:pPr>
      <w:r w:rsidRPr="00D470EE">
        <w:rPr>
          <w:rFonts w:ascii="Times New Roman" w:hAnsi="Times New Roman" w:cs="Times New Roman"/>
          <w:sz w:val="24"/>
          <w:szCs w:val="24"/>
          <w:lang w:val="en-US"/>
        </w:rPr>
        <w:lastRenderedPageBreak/>
        <w:t xml:space="preserve"> </w:t>
      </w:r>
      <w:r w:rsidR="00072B9F" w:rsidRPr="00582D0C">
        <w:rPr>
          <w:noProof/>
          <w:sz w:val="24"/>
          <w:szCs w:val="24"/>
        </w:rPr>
        <w:drawing>
          <wp:anchor distT="0" distB="0" distL="114300" distR="114300" simplePos="0" relativeHeight="251662336" behindDoc="1" locked="0" layoutInCell="1" allowOverlap="1">
            <wp:simplePos x="0" y="0"/>
            <wp:positionH relativeFrom="column">
              <wp:posOffset>489585</wp:posOffset>
            </wp:positionH>
            <wp:positionV relativeFrom="paragraph">
              <wp:posOffset>2540</wp:posOffset>
            </wp:positionV>
            <wp:extent cx="1875155" cy="1206500"/>
            <wp:effectExtent l="0" t="0" r="0" b="0"/>
            <wp:wrapTight wrapText="bothSides">
              <wp:wrapPolygon edited="0">
                <wp:start x="0" y="0"/>
                <wp:lineTo x="0" y="21145"/>
                <wp:lineTo x="21285" y="21145"/>
                <wp:lineTo x="21285" y="0"/>
                <wp:lineTo x="0" y="0"/>
              </wp:wrapPolygon>
            </wp:wrapTight>
            <wp:docPr id="1097284537" name="Рисунок 6" descr="Сопротивление конденсато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Сопротивление конденсатора"/>
                    <pic:cNvPicPr>
                      <a:picLocks noChangeAspect="1" noChangeArrowheads="1"/>
                    </pic:cNvPicPr>
                  </pic:nvPicPr>
                  <pic:blipFill rotWithShape="1">
                    <a:blip r:embed="rId27">
                      <a:extLst>
                        <a:ext uri="{28A0092B-C50C-407E-A947-70E740481C1C}">
                          <a14:useLocalDpi xmlns:a14="http://schemas.microsoft.com/office/drawing/2010/main" val="0"/>
                        </a:ext>
                      </a:extLst>
                    </a:blip>
                    <a:srcRect t="18911" b="18051"/>
                    <a:stretch/>
                  </pic:blipFill>
                  <pic:spPr bwMode="auto">
                    <a:xfrm>
                      <a:off x="0" y="0"/>
                      <a:ext cx="1875155" cy="12065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m:oMath>
        <m:r>
          <m:rPr>
            <m:sty m:val="p"/>
          </m:rPr>
          <w:rPr>
            <w:rFonts w:ascii="Cambria Math" w:hAnsi="Cambria Math"/>
            <w:sz w:val="24"/>
            <w:szCs w:val="24"/>
            <w:lang w:val="kk-KZ"/>
          </w:rPr>
          <w:br/>
        </m:r>
      </m:oMath>
      <m:oMathPara>
        <m:oMath>
          <m:sSub>
            <m:sSubPr>
              <m:ctrlPr>
                <w:rPr>
                  <w:rFonts w:ascii="Cambria Math" w:hAnsi="Cambria Math"/>
                  <w:bCs/>
                  <w:i/>
                  <w:sz w:val="24"/>
                  <w:szCs w:val="24"/>
                  <w:lang w:val="kk-KZ"/>
                </w:rPr>
              </m:ctrlPr>
            </m:sSubPr>
            <m:e>
              <m:r>
                <w:rPr>
                  <w:rFonts w:ascii="Cambria Math" w:hAnsi="Cambria Math"/>
                  <w:sz w:val="24"/>
                  <w:szCs w:val="24"/>
                  <w:lang w:val="en-US"/>
                </w:rPr>
                <m:t>X</m:t>
              </m:r>
            </m:e>
            <m:sub>
              <m:r>
                <w:rPr>
                  <w:rFonts w:ascii="Cambria Math" w:hAnsi="Cambria Math"/>
                  <w:sz w:val="24"/>
                  <w:szCs w:val="24"/>
                  <w:lang w:val="kk-KZ"/>
                </w:rPr>
                <m:t>C</m:t>
              </m:r>
            </m:sub>
          </m:sSub>
          <m:r>
            <w:rPr>
              <w:rFonts w:ascii="Cambria Math" w:hAnsi="Cambria Math"/>
              <w:sz w:val="24"/>
              <w:szCs w:val="24"/>
              <w:lang w:val="kk-KZ"/>
            </w:rPr>
            <m:t>=</m:t>
          </m:r>
          <m:f>
            <m:fPr>
              <m:ctrlPr>
                <w:rPr>
                  <w:rFonts w:ascii="Cambria Math" w:hAnsi="Cambria Math"/>
                  <w:bCs/>
                  <w:i/>
                  <w:sz w:val="24"/>
                  <w:szCs w:val="24"/>
                  <w:lang w:val="kk-KZ"/>
                </w:rPr>
              </m:ctrlPr>
            </m:fPr>
            <m:num>
              <m:r>
                <w:rPr>
                  <w:rFonts w:ascii="Cambria Math" w:hAnsi="Cambria Math"/>
                  <w:sz w:val="24"/>
                  <w:szCs w:val="24"/>
                  <w:lang w:val="kk-KZ"/>
                </w:rPr>
                <m:t>1</m:t>
              </m:r>
            </m:num>
            <m:den>
              <m:r>
                <w:rPr>
                  <w:rFonts w:ascii="Cambria Math" w:hAnsi="Cambria Math"/>
                  <w:sz w:val="24"/>
                  <w:szCs w:val="24"/>
                  <w:lang w:val="kk-KZ"/>
                </w:rPr>
                <m:t>ωC</m:t>
              </m:r>
            </m:den>
          </m:f>
        </m:oMath>
      </m:oMathPara>
    </w:p>
    <w:p w:rsidR="00D35A11" w:rsidRPr="00D470EE" w:rsidRDefault="00D35A11" w:rsidP="00D35A11">
      <w:pPr>
        <w:rPr>
          <w:rFonts w:ascii="Times New Roman" w:hAnsi="Times New Roman" w:cs="Times New Roman"/>
          <w:sz w:val="24"/>
          <w:szCs w:val="24"/>
          <w:lang w:val="en-US"/>
        </w:rPr>
      </w:pPr>
      <w:r w:rsidRPr="00D470EE">
        <w:rPr>
          <w:rFonts w:ascii="Times New Roman" w:hAnsi="Times New Roman" w:cs="Times New Roman"/>
          <w:sz w:val="24"/>
          <w:szCs w:val="24"/>
          <w:lang w:val="en-US"/>
        </w:rPr>
        <w:tab/>
      </w:r>
    </w:p>
    <w:p w:rsidR="00D35A11" w:rsidRPr="00D470EE" w:rsidRDefault="00D35A11" w:rsidP="00D35A11">
      <w:pPr>
        <w:rPr>
          <w:rFonts w:ascii="Times New Roman" w:hAnsi="Times New Roman" w:cs="Times New Roman"/>
          <w:sz w:val="24"/>
          <w:szCs w:val="24"/>
          <w:lang w:val="en-US"/>
        </w:rPr>
      </w:pPr>
    </w:p>
    <w:p w:rsidR="00D35A11" w:rsidRPr="00D470EE" w:rsidRDefault="00D35A11" w:rsidP="00D35A11">
      <w:pPr>
        <w:rPr>
          <w:rFonts w:ascii="Times New Roman" w:hAnsi="Times New Roman" w:cs="Times New Roman"/>
          <w:sz w:val="24"/>
          <w:szCs w:val="24"/>
          <w:lang w:val="en-US"/>
        </w:rPr>
      </w:pPr>
      <w:r w:rsidRPr="00D35A11">
        <w:rPr>
          <w:rFonts w:ascii="Times New Roman" w:hAnsi="Times New Roman" w:cs="Times New Roman"/>
          <w:sz w:val="24"/>
          <w:szCs w:val="24"/>
        </w:rPr>
        <w:t>Индуктивті</w:t>
      </w:r>
      <w:r w:rsidRPr="00D470EE">
        <w:rPr>
          <w:rFonts w:ascii="Times New Roman" w:hAnsi="Times New Roman" w:cs="Times New Roman"/>
          <w:sz w:val="24"/>
          <w:szCs w:val="24"/>
          <w:lang w:val="en-US"/>
        </w:rPr>
        <w:t xml:space="preserve"> </w:t>
      </w:r>
      <w:r w:rsidRPr="00D35A11">
        <w:rPr>
          <w:rFonts w:ascii="Times New Roman" w:hAnsi="Times New Roman" w:cs="Times New Roman"/>
          <w:sz w:val="24"/>
          <w:szCs w:val="24"/>
        </w:rPr>
        <w:t>кедергі</w:t>
      </w:r>
    </w:p>
    <w:p w:rsidR="00D35A11" w:rsidRPr="00D470EE" w:rsidRDefault="00D35A11" w:rsidP="00D35A11">
      <w:pPr>
        <w:rPr>
          <w:rFonts w:ascii="Times New Roman" w:hAnsi="Times New Roman" w:cs="Times New Roman"/>
          <w:sz w:val="24"/>
          <w:szCs w:val="24"/>
          <w:lang w:val="en-US"/>
        </w:rPr>
      </w:pPr>
      <w:r w:rsidRPr="00D470EE">
        <w:rPr>
          <w:rFonts w:ascii="Times New Roman" w:hAnsi="Times New Roman" w:cs="Times New Roman"/>
          <w:sz w:val="24"/>
          <w:szCs w:val="24"/>
          <w:lang w:val="en-US"/>
        </w:rPr>
        <w:t xml:space="preserve"> </w:t>
      </w:r>
      <w:r w:rsidR="00072B9F" w:rsidRPr="00582D0C">
        <w:rPr>
          <w:noProof/>
          <w:sz w:val="24"/>
          <w:szCs w:val="24"/>
        </w:rPr>
        <w:drawing>
          <wp:anchor distT="0" distB="0" distL="114300" distR="114300" simplePos="0" relativeHeight="251663360" behindDoc="1" locked="0" layoutInCell="1" allowOverlap="1">
            <wp:simplePos x="0" y="0"/>
            <wp:positionH relativeFrom="column">
              <wp:posOffset>40005</wp:posOffset>
            </wp:positionH>
            <wp:positionV relativeFrom="paragraph">
              <wp:posOffset>2540</wp:posOffset>
            </wp:positionV>
            <wp:extent cx="1428750" cy="1428750"/>
            <wp:effectExtent l="0" t="0" r="0" b="0"/>
            <wp:wrapTight wrapText="bothSides">
              <wp:wrapPolygon edited="0">
                <wp:start x="0" y="0"/>
                <wp:lineTo x="0" y="21312"/>
                <wp:lineTo x="21312" y="21312"/>
                <wp:lineTo x="21312" y="0"/>
                <wp:lineTo x="0" y="0"/>
              </wp:wrapPolygon>
            </wp:wrapTight>
            <wp:docPr id="502467712" name="Рисунок 7" descr="Индуктивное сопротивл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Индуктивное сопротивление"/>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470EE">
        <w:rPr>
          <w:rFonts w:ascii="Times New Roman" w:hAnsi="Times New Roman" w:cs="Times New Roman"/>
          <w:sz w:val="24"/>
          <w:szCs w:val="24"/>
          <w:lang w:val="en-US"/>
        </w:rPr>
        <w:tab/>
      </w:r>
      <m:oMath>
        <m:r>
          <m:rPr>
            <m:sty m:val="p"/>
          </m:rPr>
          <w:rPr>
            <w:rFonts w:ascii="Cambria Math" w:hAnsi="Cambria Math"/>
            <w:sz w:val="24"/>
            <w:szCs w:val="24"/>
            <w:lang w:val="kk-KZ"/>
          </w:rPr>
          <w:br/>
        </m:r>
      </m:oMath>
      <m:oMathPara>
        <m:oMath>
          <m:sSub>
            <m:sSubPr>
              <m:ctrlPr>
                <w:rPr>
                  <w:rFonts w:ascii="Cambria Math" w:hAnsi="Cambria Math"/>
                  <w:bCs/>
                  <w:i/>
                  <w:sz w:val="24"/>
                  <w:szCs w:val="24"/>
                  <w:lang w:val="kk-KZ"/>
                </w:rPr>
              </m:ctrlPr>
            </m:sSubPr>
            <m:e>
              <m:r>
                <w:rPr>
                  <w:rFonts w:ascii="Cambria Math" w:hAnsi="Cambria Math"/>
                  <w:sz w:val="24"/>
                  <w:szCs w:val="24"/>
                  <w:lang w:val="en-US"/>
                </w:rPr>
                <m:t>X</m:t>
              </m:r>
            </m:e>
            <m:sub>
              <m:r>
                <w:rPr>
                  <w:rFonts w:ascii="Cambria Math" w:hAnsi="Cambria Math"/>
                  <w:sz w:val="24"/>
                  <w:szCs w:val="24"/>
                  <w:lang w:val="kk-KZ"/>
                </w:rPr>
                <m:t>L</m:t>
              </m:r>
            </m:sub>
          </m:sSub>
          <m:r>
            <w:rPr>
              <w:rFonts w:ascii="Cambria Math" w:hAnsi="Cambria Math"/>
              <w:sz w:val="24"/>
              <w:szCs w:val="24"/>
              <w:lang w:val="kk-KZ"/>
            </w:rPr>
            <m:t>=</m:t>
          </m:r>
          <m:r>
            <w:rPr>
              <w:rFonts w:ascii="Cambria Math" w:hAnsi="Cambria Math"/>
              <w:sz w:val="24"/>
              <w:szCs w:val="24"/>
              <w:lang w:val="en-US"/>
            </w:rPr>
            <m:t>ωL</m:t>
          </m:r>
        </m:oMath>
      </m:oMathPara>
    </w:p>
    <w:p w:rsidR="00D35A11" w:rsidRPr="00D470EE" w:rsidRDefault="00D35A11" w:rsidP="00D35A11">
      <w:pPr>
        <w:rPr>
          <w:rFonts w:ascii="Times New Roman" w:hAnsi="Times New Roman" w:cs="Times New Roman"/>
          <w:sz w:val="24"/>
          <w:szCs w:val="24"/>
          <w:lang w:val="en-US"/>
        </w:rPr>
      </w:pPr>
    </w:p>
    <w:p w:rsidR="00D35A11" w:rsidRPr="00D470EE" w:rsidRDefault="00D35A11" w:rsidP="00D35A11">
      <w:pPr>
        <w:rPr>
          <w:rFonts w:ascii="Times New Roman" w:hAnsi="Times New Roman" w:cs="Times New Roman"/>
          <w:sz w:val="24"/>
          <w:szCs w:val="24"/>
          <w:lang w:val="en-US"/>
        </w:rPr>
      </w:pPr>
    </w:p>
    <w:p w:rsidR="00072B9F" w:rsidRDefault="00072B9F" w:rsidP="00D35A11">
      <w:pPr>
        <w:rPr>
          <w:rFonts w:ascii="Times New Roman" w:hAnsi="Times New Roman" w:cs="Times New Roman"/>
          <w:sz w:val="24"/>
          <w:szCs w:val="24"/>
          <w:lang w:val="en-US"/>
        </w:rPr>
      </w:pPr>
    </w:p>
    <w:p w:rsidR="00D35A11" w:rsidRPr="00072B9F" w:rsidRDefault="00D35A11" w:rsidP="00D35A11">
      <w:pPr>
        <w:rPr>
          <w:rFonts w:ascii="Times New Roman" w:hAnsi="Times New Roman" w:cs="Times New Roman"/>
          <w:b/>
          <w:sz w:val="24"/>
          <w:szCs w:val="24"/>
          <w:lang w:val="en-US"/>
        </w:rPr>
      </w:pPr>
      <w:r w:rsidRPr="00072B9F">
        <w:rPr>
          <w:rFonts w:ascii="Times New Roman" w:hAnsi="Times New Roman" w:cs="Times New Roman"/>
          <w:b/>
          <w:sz w:val="24"/>
          <w:szCs w:val="24"/>
        </w:rPr>
        <w:t>Айнымалы</w:t>
      </w:r>
      <w:r w:rsidRPr="00072B9F">
        <w:rPr>
          <w:rFonts w:ascii="Times New Roman" w:hAnsi="Times New Roman" w:cs="Times New Roman"/>
          <w:b/>
          <w:sz w:val="24"/>
          <w:szCs w:val="24"/>
          <w:lang w:val="en-US"/>
        </w:rPr>
        <w:t xml:space="preserve"> </w:t>
      </w:r>
      <w:r w:rsidRPr="00072B9F">
        <w:rPr>
          <w:rFonts w:ascii="Times New Roman" w:hAnsi="Times New Roman" w:cs="Times New Roman"/>
          <w:b/>
          <w:sz w:val="24"/>
          <w:szCs w:val="24"/>
        </w:rPr>
        <w:t>токтың</w:t>
      </w:r>
      <w:r w:rsidRPr="00072B9F">
        <w:rPr>
          <w:rFonts w:ascii="Times New Roman" w:hAnsi="Times New Roman" w:cs="Times New Roman"/>
          <w:b/>
          <w:sz w:val="24"/>
          <w:szCs w:val="24"/>
          <w:lang w:val="en-US"/>
        </w:rPr>
        <w:t xml:space="preserve"> </w:t>
      </w:r>
      <w:r w:rsidRPr="00072B9F">
        <w:rPr>
          <w:rFonts w:ascii="Times New Roman" w:hAnsi="Times New Roman" w:cs="Times New Roman"/>
          <w:b/>
          <w:sz w:val="24"/>
          <w:szCs w:val="24"/>
        </w:rPr>
        <w:t>толық</w:t>
      </w:r>
      <w:r w:rsidRPr="00072B9F">
        <w:rPr>
          <w:rFonts w:ascii="Times New Roman" w:hAnsi="Times New Roman" w:cs="Times New Roman"/>
          <w:b/>
          <w:sz w:val="24"/>
          <w:szCs w:val="24"/>
          <w:lang w:val="en-US"/>
        </w:rPr>
        <w:t xml:space="preserve"> </w:t>
      </w:r>
      <w:r w:rsidRPr="00072B9F">
        <w:rPr>
          <w:rFonts w:ascii="Times New Roman" w:hAnsi="Times New Roman" w:cs="Times New Roman"/>
          <w:b/>
          <w:sz w:val="24"/>
          <w:szCs w:val="24"/>
        </w:rPr>
        <w:t>тізбегі</w:t>
      </w:r>
      <w:r w:rsidRPr="00072B9F">
        <w:rPr>
          <w:rFonts w:ascii="Times New Roman" w:hAnsi="Times New Roman" w:cs="Times New Roman"/>
          <w:b/>
          <w:sz w:val="24"/>
          <w:szCs w:val="24"/>
          <w:lang w:val="en-US"/>
        </w:rPr>
        <w:t xml:space="preserve"> </w:t>
      </w:r>
      <w:r w:rsidRPr="00072B9F">
        <w:rPr>
          <w:rFonts w:ascii="Times New Roman" w:hAnsi="Times New Roman" w:cs="Times New Roman"/>
          <w:b/>
          <w:sz w:val="24"/>
          <w:szCs w:val="24"/>
        </w:rPr>
        <w:t>үшін</w:t>
      </w:r>
      <w:r w:rsidRPr="00072B9F">
        <w:rPr>
          <w:rFonts w:ascii="Times New Roman" w:hAnsi="Times New Roman" w:cs="Times New Roman"/>
          <w:b/>
          <w:sz w:val="24"/>
          <w:szCs w:val="24"/>
          <w:lang w:val="en-US"/>
        </w:rPr>
        <w:t xml:space="preserve"> </w:t>
      </w:r>
      <w:r w:rsidRPr="00072B9F">
        <w:rPr>
          <w:rFonts w:ascii="Times New Roman" w:hAnsi="Times New Roman" w:cs="Times New Roman"/>
          <w:b/>
          <w:sz w:val="24"/>
          <w:szCs w:val="24"/>
        </w:rPr>
        <w:t>Ом</w:t>
      </w:r>
      <w:r w:rsidRPr="00072B9F">
        <w:rPr>
          <w:rFonts w:ascii="Times New Roman" w:hAnsi="Times New Roman" w:cs="Times New Roman"/>
          <w:b/>
          <w:sz w:val="24"/>
          <w:szCs w:val="24"/>
          <w:lang w:val="en-US"/>
        </w:rPr>
        <w:t xml:space="preserve"> </w:t>
      </w:r>
      <w:r w:rsidRPr="00072B9F">
        <w:rPr>
          <w:rFonts w:ascii="Times New Roman" w:hAnsi="Times New Roman" w:cs="Times New Roman"/>
          <w:b/>
          <w:sz w:val="24"/>
          <w:szCs w:val="24"/>
        </w:rPr>
        <w:t>заңы</w:t>
      </w:r>
    </w:p>
    <w:p w:rsidR="00D35A11" w:rsidRPr="00D470EE" w:rsidRDefault="00D35A11" w:rsidP="00D35A11">
      <w:pPr>
        <w:rPr>
          <w:rFonts w:ascii="Times New Roman" w:hAnsi="Times New Roman" w:cs="Times New Roman"/>
          <w:sz w:val="24"/>
          <w:szCs w:val="24"/>
          <w:lang w:val="en-US"/>
        </w:rPr>
      </w:pPr>
      <w:r w:rsidRPr="00D470EE">
        <w:rPr>
          <w:rFonts w:ascii="Times New Roman" w:hAnsi="Times New Roman" w:cs="Times New Roman"/>
          <w:sz w:val="24"/>
          <w:szCs w:val="24"/>
          <w:lang w:val="en-US"/>
        </w:rPr>
        <w:t xml:space="preserve"> </w:t>
      </w:r>
      <w:r w:rsidRPr="00D470EE">
        <w:rPr>
          <w:rFonts w:ascii="Times New Roman" w:hAnsi="Times New Roman" w:cs="Times New Roman"/>
          <w:sz w:val="24"/>
          <w:szCs w:val="24"/>
          <w:lang w:val="en-US"/>
        </w:rPr>
        <w:tab/>
      </w:r>
    </w:p>
    <w:p w:rsidR="00D35A11" w:rsidRPr="00D470EE" w:rsidRDefault="00072B9F" w:rsidP="00D35A11">
      <w:pPr>
        <w:rPr>
          <w:rFonts w:ascii="Times New Roman" w:hAnsi="Times New Roman" w:cs="Times New Roman"/>
          <w:sz w:val="24"/>
          <w:szCs w:val="24"/>
          <w:lang w:val="en-US"/>
        </w:rPr>
      </w:pPr>
      <w:r w:rsidRPr="00582D0C">
        <w:rPr>
          <w:noProof/>
          <w:sz w:val="24"/>
          <w:szCs w:val="24"/>
        </w:rPr>
        <w:drawing>
          <wp:anchor distT="0" distB="0" distL="114300" distR="114300" simplePos="0" relativeHeight="251664384" behindDoc="1" locked="0" layoutInCell="1" allowOverlap="1">
            <wp:simplePos x="0" y="0"/>
            <wp:positionH relativeFrom="column">
              <wp:posOffset>1905</wp:posOffset>
            </wp:positionH>
            <wp:positionV relativeFrom="paragraph">
              <wp:posOffset>-3175</wp:posOffset>
            </wp:positionV>
            <wp:extent cx="2330450" cy="1331686"/>
            <wp:effectExtent l="0" t="0" r="0" b="1905"/>
            <wp:wrapTight wrapText="bothSides">
              <wp:wrapPolygon edited="0">
                <wp:start x="0" y="0"/>
                <wp:lineTo x="0" y="21322"/>
                <wp:lineTo x="21365" y="21322"/>
                <wp:lineTo x="21365" y="0"/>
                <wp:lineTo x="0" y="0"/>
              </wp:wrapPolygon>
            </wp:wrapTight>
            <wp:docPr id="1960061933" name="Рисунок 8" descr="Т. Закон Ома для пер. тока — Phys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Т. Закон Ома для пер. тока — PhysBook"/>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330450" cy="1331686"/>
                    </a:xfrm>
                    <a:prstGeom prst="rect">
                      <a:avLst/>
                    </a:prstGeom>
                    <a:noFill/>
                    <a:ln>
                      <a:noFill/>
                    </a:ln>
                  </pic:spPr>
                </pic:pic>
              </a:graphicData>
            </a:graphic>
            <wp14:sizeRelH relativeFrom="page">
              <wp14:pctWidth>0</wp14:pctWidth>
            </wp14:sizeRelH>
            <wp14:sizeRelV relativeFrom="page">
              <wp14:pctHeight>0</wp14:pctHeight>
            </wp14:sizeRelV>
          </wp:anchor>
        </w:drawing>
      </w:r>
      <m:oMath>
        <m:r>
          <m:rPr>
            <m:sty m:val="p"/>
          </m:rPr>
          <w:rPr>
            <w:rFonts w:ascii="Cambria Math" w:hAnsi="Cambria Math"/>
            <w:sz w:val="24"/>
            <w:szCs w:val="24"/>
            <w:lang w:val="kk-KZ"/>
          </w:rPr>
          <w:br/>
        </m:r>
      </m:oMath>
      <m:oMathPara>
        <m:oMath>
          <m:sSub>
            <m:sSubPr>
              <m:ctrlPr>
                <w:rPr>
                  <w:rFonts w:ascii="Cambria Math" w:hAnsi="Cambria Math"/>
                  <w:bCs/>
                  <w:i/>
                  <w:sz w:val="24"/>
                  <w:szCs w:val="24"/>
                  <w:lang w:val="kk-KZ"/>
                </w:rPr>
              </m:ctrlPr>
            </m:sSubPr>
            <m:e>
              <m:r>
                <w:rPr>
                  <w:rFonts w:ascii="Cambria Math" w:hAnsi="Cambria Math"/>
                  <w:sz w:val="24"/>
                  <w:szCs w:val="24"/>
                  <w:lang w:val="en-US"/>
                </w:rPr>
                <m:t>I</m:t>
              </m:r>
            </m:e>
            <m:sub>
              <m:r>
                <w:rPr>
                  <w:rFonts w:ascii="Cambria Math" w:hAnsi="Cambria Math"/>
                  <w:sz w:val="24"/>
                  <w:szCs w:val="24"/>
                  <w:lang w:val="kk-KZ"/>
                </w:rPr>
                <m:t>m</m:t>
              </m:r>
            </m:sub>
          </m:sSub>
          <m:r>
            <w:rPr>
              <w:rFonts w:ascii="Cambria Math" w:hAnsi="Cambria Math"/>
              <w:sz w:val="24"/>
              <w:szCs w:val="24"/>
              <w:lang w:val="kk-KZ"/>
            </w:rPr>
            <m:t>=</m:t>
          </m:r>
          <m:f>
            <m:fPr>
              <m:ctrlPr>
                <w:rPr>
                  <w:rFonts w:ascii="Cambria Math" w:hAnsi="Cambria Math"/>
                  <w:bCs/>
                  <w:i/>
                  <w:sz w:val="24"/>
                  <w:szCs w:val="24"/>
                  <w:lang w:val="en-US"/>
                </w:rPr>
              </m:ctrlPr>
            </m:fPr>
            <m:num>
              <m:sSub>
                <m:sSubPr>
                  <m:ctrlPr>
                    <w:rPr>
                      <w:rFonts w:ascii="Cambria Math" w:hAnsi="Cambria Math"/>
                      <w:bCs/>
                      <w:i/>
                      <w:sz w:val="24"/>
                      <w:szCs w:val="24"/>
                      <w:lang w:val="en-US"/>
                    </w:rPr>
                  </m:ctrlPr>
                </m:sSubPr>
                <m:e>
                  <m:r>
                    <w:rPr>
                      <w:rFonts w:ascii="Cambria Math" w:hAnsi="Cambria Math"/>
                      <w:sz w:val="24"/>
                      <w:szCs w:val="24"/>
                      <w:lang w:val="en-US"/>
                    </w:rPr>
                    <m:t>U</m:t>
                  </m:r>
                </m:e>
                <m:sub>
                  <m:r>
                    <w:rPr>
                      <w:rFonts w:ascii="Cambria Math" w:hAnsi="Cambria Math"/>
                      <w:sz w:val="24"/>
                      <w:szCs w:val="24"/>
                      <w:lang w:val="en-US"/>
                    </w:rPr>
                    <m:t>m</m:t>
                  </m:r>
                </m:sub>
              </m:sSub>
            </m:num>
            <m:den>
              <m:rad>
                <m:radPr>
                  <m:degHide m:val="1"/>
                  <m:ctrlPr>
                    <w:rPr>
                      <w:rFonts w:ascii="Cambria Math" w:hAnsi="Cambria Math"/>
                      <w:bCs/>
                      <w:i/>
                      <w:sz w:val="24"/>
                      <w:szCs w:val="24"/>
                      <w:lang w:val="en-US"/>
                    </w:rPr>
                  </m:ctrlPr>
                </m:radPr>
                <m:deg/>
                <m:e>
                  <m:sSup>
                    <m:sSupPr>
                      <m:ctrlPr>
                        <w:rPr>
                          <w:rFonts w:ascii="Cambria Math" w:hAnsi="Cambria Math"/>
                          <w:bCs/>
                          <w:i/>
                          <w:sz w:val="24"/>
                          <w:szCs w:val="24"/>
                          <w:lang w:val="en-US"/>
                        </w:rPr>
                      </m:ctrlPr>
                    </m:sSupPr>
                    <m:e>
                      <m:r>
                        <w:rPr>
                          <w:rFonts w:ascii="Cambria Math" w:hAnsi="Cambria Math"/>
                          <w:sz w:val="24"/>
                          <w:szCs w:val="24"/>
                          <w:lang w:val="en-US"/>
                        </w:rPr>
                        <m:t>R</m:t>
                      </m:r>
                    </m:e>
                    <m:sup>
                      <m:r>
                        <w:rPr>
                          <w:rFonts w:ascii="Cambria Math" w:hAnsi="Cambria Math"/>
                          <w:sz w:val="24"/>
                          <w:szCs w:val="24"/>
                          <w:lang w:val="en-US"/>
                        </w:rPr>
                        <m:t>2</m:t>
                      </m:r>
                    </m:sup>
                  </m:sSup>
                  <m:r>
                    <w:rPr>
                      <w:rFonts w:ascii="Cambria Math" w:hAnsi="Cambria Math"/>
                      <w:sz w:val="24"/>
                      <w:szCs w:val="24"/>
                      <w:lang w:val="en-US"/>
                    </w:rPr>
                    <m:t>+</m:t>
                  </m:r>
                  <m:sSup>
                    <m:sSupPr>
                      <m:ctrlPr>
                        <w:rPr>
                          <w:rFonts w:ascii="Cambria Math" w:hAnsi="Cambria Math"/>
                          <w:bCs/>
                          <w:i/>
                          <w:sz w:val="24"/>
                          <w:szCs w:val="24"/>
                          <w:lang w:val="en-US"/>
                        </w:rPr>
                      </m:ctrlPr>
                    </m:sSupPr>
                    <m:e>
                      <m:r>
                        <w:rPr>
                          <w:rFonts w:ascii="Cambria Math" w:hAnsi="Cambria Math"/>
                          <w:sz w:val="24"/>
                          <w:szCs w:val="24"/>
                          <w:lang w:val="en-US"/>
                        </w:rPr>
                        <m:t>(ωL+</m:t>
                      </m:r>
                      <m:f>
                        <m:fPr>
                          <m:ctrlPr>
                            <w:rPr>
                              <w:rFonts w:ascii="Cambria Math" w:hAnsi="Cambria Math"/>
                              <w:bCs/>
                              <w:i/>
                              <w:sz w:val="24"/>
                              <w:szCs w:val="24"/>
                              <w:lang w:val="en-US"/>
                            </w:rPr>
                          </m:ctrlPr>
                        </m:fPr>
                        <m:num>
                          <m:r>
                            <w:rPr>
                              <w:rFonts w:ascii="Cambria Math" w:hAnsi="Cambria Math"/>
                              <w:sz w:val="24"/>
                              <w:szCs w:val="24"/>
                              <w:lang w:val="en-US"/>
                            </w:rPr>
                            <m:t>1</m:t>
                          </m:r>
                        </m:num>
                        <m:den>
                          <m:r>
                            <w:rPr>
                              <w:rFonts w:ascii="Cambria Math" w:hAnsi="Cambria Math"/>
                              <w:sz w:val="24"/>
                              <w:szCs w:val="24"/>
                              <w:lang w:val="en-US"/>
                            </w:rPr>
                            <m:t>ωC</m:t>
                          </m:r>
                        </m:den>
                      </m:f>
                      <m:r>
                        <w:rPr>
                          <w:rFonts w:ascii="Cambria Math" w:hAnsi="Cambria Math"/>
                          <w:sz w:val="24"/>
                          <w:szCs w:val="24"/>
                          <w:lang w:val="en-US"/>
                        </w:rPr>
                        <m:t>)</m:t>
                      </m:r>
                    </m:e>
                    <m:sup>
                      <m:r>
                        <w:rPr>
                          <w:rFonts w:ascii="Cambria Math" w:hAnsi="Cambria Math"/>
                          <w:sz w:val="24"/>
                          <w:szCs w:val="24"/>
                          <w:lang w:val="en-US"/>
                        </w:rPr>
                        <m:t>2</m:t>
                      </m:r>
                    </m:sup>
                  </m:sSup>
                </m:e>
              </m:rad>
            </m:den>
          </m:f>
        </m:oMath>
      </m:oMathPara>
    </w:p>
    <w:p w:rsidR="00D35A11" w:rsidRPr="00D470EE" w:rsidRDefault="00D35A11" w:rsidP="00D35A11">
      <w:pPr>
        <w:rPr>
          <w:rFonts w:ascii="Times New Roman" w:hAnsi="Times New Roman" w:cs="Times New Roman"/>
          <w:sz w:val="24"/>
          <w:szCs w:val="24"/>
          <w:lang w:val="en-US"/>
        </w:rPr>
      </w:pPr>
    </w:p>
    <w:p w:rsidR="00072B9F" w:rsidRDefault="00072B9F" w:rsidP="00D35A11">
      <w:pPr>
        <w:rPr>
          <w:rFonts w:ascii="Times New Roman" w:hAnsi="Times New Roman" w:cs="Times New Roman"/>
          <w:sz w:val="24"/>
          <w:szCs w:val="24"/>
        </w:rPr>
      </w:pPr>
    </w:p>
    <w:p w:rsidR="00D35A11" w:rsidRPr="00072B9F"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Айнымалы</w:t>
      </w:r>
      <w:r w:rsidRPr="00072B9F">
        <w:rPr>
          <w:rFonts w:ascii="Times New Roman" w:hAnsi="Times New Roman" w:cs="Times New Roman"/>
          <w:sz w:val="24"/>
          <w:szCs w:val="24"/>
        </w:rPr>
        <w:t xml:space="preserve"> </w:t>
      </w:r>
      <w:r w:rsidRPr="00D35A11">
        <w:rPr>
          <w:rFonts w:ascii="Times New Roman" w:hAnsi="Times New Roman" w:cs="Times New Roman"/>
          <w:sz w:val="24"/>
          <w:szCs w:val="24"/>
        </w:rPr>
        <w:t>ток</w:t>
      </w:r>
      <w:r w:rsidRPr="00072B9F">
        <w:rPr>
          <w:rFonts w:ascii="Times New Roman" w:hAnsi="Times New Roman" w:cs="Times New Roman"/>
          <w:sz w:val="24"/>
          <w:szCs w:val="24"/>
        </w:rPr>
        <w:t xml:space="preserve"> </w:t>
      </w:r>
      <w:r w:rsidRPr="00D35A11">
        <w:rPr>
          <w:rFonts w:ascii="Times New Roman" w:hAnsi="Times New Roman" w:cs="Times New Roman"/>
          <w:sz w:val="24"/>
          <w:szCs w:val="24"/>
        </w:rPr>
        <w:t>тізбегіндегі</w:t>
      </w:r>
      <w:r w:rsidRPr="00072B9F">
        <w:rPr>
          <w:rFonts w:ascii="Times New Roman" w:hAnsi="Times New Roman" w:cs="Times New Roman"/>
          <w:sz w:val="24"/>
          <w:szCs w:val="24"/>
        </w:rPr>
        <w:t xml:space="preserve"> </w:t>
      </w:r>
      <w:r w:rsidRPr="00D35A11">
        <w:rPr>
          <w:rFonts w:ascii="Times New Roman" w:hAnsi="Times New Roman" w:cs="Times New Roman"/>
          <w:sz w:val="24"/>
          <w:szCs w:val="24"/>
        </w:rPr>
        <w:t>орташа</w:t>
      </w:r>
      <w:r w:rsidRPr="00072B9F">
        <w:rPr>
          <w:rFonts w:ascii="Times New Roman" w:hAnsi="Times New Roman" w:cs="Times New Roman"/>
          <w:sz w:val="24"/>
          <w:szCs w:val="24"/>
        </w:rPr>
        <w:t xml:space="preserve"> </w:t>
      </w:r>
      <w:r w:rsidRPr="00D35A11">
        <w:rPr>
          <w:rFonts w:ascii="Times New Roman" w:hAnsi="Times New Roman" w:cs="Times New Roman"/>
          <w:sz w:val="24"/>
          <w:szCs w:val="24"/>
        </w:rPr>
        <w:t>қуат</w:t>
      </w:r>
      <w:r w:rsidRPr="00072B9F">
        <w:rPr>
          <w:rFonts w:ascii="Times New Roman" w:hAnsi="Times New Roman" w:cs="Times New Roman"/>
          <w:sz w:val="24"/>
          <w:szCs w:val="24"/>
        </w:rPr>
        <w:t xml:space="preserve"> </w:t>
      </w:r>
    </w:p>
    <w:p w:rsidR="00072B9F" w:rsidRPr="00582D0C" w:rsidRDefault="00072B9F" w:rsidP="00072B9F">
      <w:pPr>
        <w:spacing w:after="0" w:line="240" w:lineRule="auto"/>
        <w:ind w:firstLine="709"/>
        <w:jc w:val="both"/>
        <w:rPr>
          <w:rFonts w:ascii="Times New Roman" w:hAnsi="Times New Roman" w:cs="Times New Roman"/>
          <w:bCs/>
          <w:sz w:val="24"/>
          <w:szCs w:val="24"/>
          <w:lang w:val="en-US"/>
        </w:rPr>
      </w:pPr>
      <m:oMathPara>
        <m:oMath>
          <m:r>
            <w:rPr>
              <w:rFonts w:ascii="Cambria Math" w:hAnsi="Cambria Math" w:cs="Times New Roman"/>
              <w:sz w:val="24"/>
              <w:szCs w:val="24"/>
              <w:lang w:val="kk-KZ"/>
            </w:rPr>
            <m:t>P</m:t>
          </m:r>
          <m:r>
            <w:rPr>
              <w:rFonts w:ascii="Cambria Math" w:hAnsi="Cambria Math" w:cs="Times New Roman"/>
              <w:sz w:val="24"/>
              <w:szCs w:val="24"/>
              <w:lang w:val="en-US"/>
            </w:rPr>
            <m:t>=IUcosφ=</m:t>
          </m:r>
          <m:f>
            <m:fPr>
              <m:ctrlPr>
                <w:rPr>
                  <w:rFonts w:ascii="Cambria Math" w:hAnsi="Cambria Math" w:cs="Times New Roman"/>
                  <w:bCs/>
                  <w:i/>
                  <w:sz w:val="24"/>
                  <w:szCs w:val="24"/>
                  <w:lang w:val="en-US"/>
                </w:rPr>
              </m:ctrlPr>
            </m:fPr>
            <m:num>
              <m:sSub>
                <m:sSubPr>
                  <m:ctrlPr>
                    <w:rPr>
                      <w:rFonts w:ascii="Cambria Math" w:hAnsi="Cambria Math" w:cs="Times New Roman"/>
                      <w:bCs/>
                      <w:i/>
                      <w:sz w:val="24"/>
                      <w:szCs w:val="24"/>
                      <w:lang w:val="en-US"/>
                    </w:rPr>
                  </m:ctrlPr>
                </m:sSubPr>
                <m:e>
                  <m:r>
                    <w:rPr>
                      <w:rFonts w:ascii="Cambria Math" w:hAnsi="Cambria Math" w:cs="Times New Roman"/>
                      <w:sz w:val="24"/>
                      <w:szCs w:val="24"/>
                      <w:lang w:val="en-US"/>
                    </w:rPr>
                    <m:t>U</m:t>
                  </m:r>
                </m:e>
                <m:sub>
                  <m:r>
                    <w:rPr>
                      <w:rFonts w:ascii="Cambria Math" w:hAnsi="Cambria Math" w:cs="Times New Roman"/>
                      <w:sz w:val="24"/>
                      <w:szCs w:val="24"/>
                      <w:lang w:val="en-US"/>
                    </w:rPr>
                    <m:t>m</m:t>
                  </m:r>
                </m:sub>
              </m:sSub>
              <m:sSub>
                <m:sSubPr>
                  <m:ctrlPr>
                    <w:rPr>
                      <w:rFonts w:ascii="Cambria Math" w:hAnsi="Cambria Math" w:cs="Times New Roman"/>
                      <w:bCs/>
                      <w:i/>
                      <w:sz w:val="24"/>
                      <w:szCs w:val="24"/>
                      <w:lang w:val="en-US"/>
                    </w:rPr>
                  </m:ctrlPr>
                </m:sSubPr>
                <m:e>
                  <m:r>
                    <w:rPr>
                      <w:rFonts w:ascii="Cambria Math" w:hAnsi="Cambria Math" w:cs="Times New Roman"/>
                      <w:sz w:val="24"/>
                      <w:szCs w:val="24"/>
                      <w:lang w:val="en-US"/>
                    </w:rPr>
                    <m:t>I</m:t>
                  </m:r>
                </m:e>
                <m:sub>
                  <m:r>
                    <w:rPr>
                      <w:rFonts w:ascii="Cambria Math" w:hAnsi="Cambria Math" w:cs="Times New Roman"/>
                      <w:sz w:val="24"/>
                      <w:szCs w:val="24"/>
                      <w:lang w:val="en-US"/>
                    </w:rPr>
                    <m:t>m</m:t>
                  </m:r>
                </m:sub>
              </m:sSub>
            </m:num>
            <m:den>
              <m:r>
                <w:rPr>
                  <w:rFonts w:ascii="Cambria Math" w:hAnsi="Cambria Math" w:cs="Times New Roman"/>
                  <w:sz w:val="24"/>
                  <w:szCs w:val="24"/>
                  <w:lang w:val="en-US"/>
                </w:rPr>
                <m:t>2</m:t>
              </m:r>
            </m:den>
          </m:f>
          <m:r>
            <w:rPr>
              <w:rFonts w:ascii="Cambria Math" w:hAnsi="Cambria Math" w:cs="Times New Roman"/>
              <w:sz w:val="24"/>
              <w:szCs w:val="24"/>
              <w:lang w:val="en-US"/>
            </w:rPr>
            <m:t>cosφ</m:t>
          </m:r>
        </m:oMath>
      </m:oMathPara>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Айнымалы ток кернеуін көбейту не төмендету үшін трансформатор қолданылады. Егер бірінші реттік орамада N</w:t>
      </w:r>
      <w:r w:rsidRPr="00717158">
        <w:rPr>
          <w:rFonts w:ascii="Times New Roman" w:hAnsi="Times New Roman" w:cs="Times New Roman"/>
          <w:sz w:val="24"/>
          <w:szCs w:val="24"/>
          <w:vertAlign w:val="subscript"/>
        </w:rPr>
        <w:t>_1</w:t>
      </w:r>
      <w:r w:rsidRPr="00D35A11">
        <w:rPr>
          <w:rFonts w:ascii="Times New Roman" w:hAnsi="Times New Roman" w:cs="Times New Roman"/>
          <w:sz w:val="24"/>
          <w:szCs w:val="24"/>
        </w:rPr>
        <w:t xml:space="preserve"> орам, ал екінші реттік орамада N</w:t>
      </w:r>
      <w:r w:rsidRPr="00717158">
        <w:rPr>
          <w:rFonts w:ascii="Times New Roman" w:hAnsi="Times New Roman" w:cs="Times New Roman"/>
          <w:sz w:val="24"/>
          <w:szCs w:val="24"/>
          <w:vertAlign w:val="subscript"/>
        </w:rPr>
        <w:t>_2</w:t>
      </w:r>
      <w:r w:rsidRPr="00D35A11">
        <w:rPr>
          <w:rFonts w:ascii="Times New Roman" w:hAnsi="Times New Roman" w:cs="Times New Roman"/>
          <w:sz w:val="24"/>
          <w:szCs w:val="24"/>
        </w:rPr>
        <w:t xml:space="preserve"> орам болса, трансформация коэффициенті төмендегі формула бойынша анықталады</w:t>
      </w:r>
    </w:p>
    <w:p w:rsidR="00072B9F" w:rsidRPr="00582D0C" w:rsidRDefault="00072B9F" w:rsidP="00072B9F">
      <w:pPr>
        <w:spacing w:after="0" w:line="240" w:lineRule="auto"/>
        <w:ind w:firstLine="709"/>
        <w:jc w:val="both"/>
        <w:rPr>
          <w:rFonts w:ascii="Times New Roman" w:hAnsi="Times New Roman" w:cs="Times New Roman"/>
          <w:bCs/>
          <w:sz w:val="24"/>
          <w:szCs w:val="24"/>
          <w:lang w:val="en-US"/>
        </w:rPr>
      </w:pPr>
      <m:oMathPara>
        <m:oMath>
          <m:r>
            <w:rPr>
              <w:rFonts w:ascii="Cambria Math" w:hAnsi="Cambria Math" w:cs="Times New Roman"/>
              <w:sz w:val="24"/>
              <w:szCs w:val="24"/>
              <w:lang w:val="kk-KZ"/>
            </w:rPr>
            <m:t>k</m:t>
          </m:r>
          <m:r>
            <w:rPr>
              <w:rFonts w:ascii="Cambria Math" w:hAnsi="Cambria Math" w:cs="Times New Roman"/>
              <w:sz w:val="24"/>
              <w:szCs w:val="24"/>
              <w:lang w:val="en-US"/>
            </w:rPr>
            <m:t>=</m:t>
          </m:r>
          <m:f>
            <m:fPr>
              <m:ctrlPr>
                <w:rPr>
                  <w:rFonts w:ascii="Cambria Math" w:hAnsi="Cambria Math" w:cs="Times New Roman"/>
                  <w:bCs/>
                  <w:i/>
                  <w:sz w:val="24"/>
                  <w:szCs w:val="24"/>
                  <w:lang w:val="en-US"/>
                </w:rPr>
              </m:ctrlPr>
            </m:fPr>
            <m:num>
              <m:sSub>
                <m:sSubPr>
                  <m:ctrlPr>
                    <w:rPr>
                      <w:rFonts w:ascii="Cambria Math" w:hAnsi="Cambria Math" w:cs="Times New Roman"/>
                      <w:bCs/>
                      <w:i/>
                      <w:sz w:val="24"/>
                      <w:szCs w:val="24"/>
                      <w:lang w:val="en-US"/>
                    </w:rPr>
                  </m:ctrlPr>
                </m:sSubPr>
                <m:e>
                  <m:r>
                    <w:rPr>
                      <w:rFonts w:ascii="Cambria Math" w:hAnsi="Cambria Math" w:cs="Times New Roman"/>
                      <w:sz w:val="24"/>
                      <w:szCs w:val="24"/>
                      <w:lang w:val="en-US"/>
                    </w:rPr>
                    <m:t>N</m:t>
                  </m:r>
                </m:e>
                <m:sub>
                  <m:r>
                    <w:rPr>
                      <w:rFonts w:ascii="Cambria Math" w:hAnsi="Cambria Math" w:cs="Times New Roman"/>
                      <w:sz w:val="24"/>
                      <w:szCs w:val="24"/>
                      <w:lang w:val="en-US"/>
                    </w:rPr>
                    <m:t>1</m:t>
                  </m:r>
                </m:sub>
              </m:sSub>
            </m:num>
            <m:den>
              <m:sSub>
                <m:sSubPr>
                  <m:ctrlPr>
                    <w:rPr>
                      <w:rFonts w:ascii="Cambria Math" w:hAnsi="Cambria Math" w:cs="Times New Roman"/>
                      <w:bCs/>
                      <w:i/>
                      <w:sz w:val="24"/>
                      <w:szCs w:val="24"/>
                      <w:lang w:val="en-US"/>
                    </w:rPr>
                  </m:ctrlPr>
                </m:sSubPr>
                <m:e>
                  <m:r>
                    <w:rPr>
                      <w:rFonts w:ascii="Cambria Math" w:hAnsi="Cambria Math" w:cs="Times New Roman"/>
                      <w:sz w:val="24"/>
                      <w:szCs w:val="24"/>
                      <w:lang w:val="en-US"/>
                    </w:rPr>
                    <m:t>N</m:t>
                  </m:r>
                </m:e>
                <m:sub>
                  <m:r>
                    <w:rPr>
                      <w:rFonts w:ascii="Cambria Math" w:hAnsi="Cambria Math" w:cs="Times New Roman"/>
                      <w:sz w:val="24"/>
                      <w:szCs w:val="24"/>
                      <w:lang w:val="en-US"/>
                    </w:rPr>
                    <m:t>2</m:t>
                  </m:r>
                </m:sub>
              </m:sSub>
            </m:den>
          </m:f>
          <m:r>
            <w:rPr>
              <w:rFonts w:ascii="Cambria Math" w:hAnsi="Cambria Math" w:cs="Times New Roman"/>
              <w:sz w:val="24"/>
              <w:szCs w:val="24"/>
              <w:lang w:val="en-US"/>
            </w:rPr>
            <m:t>=</m:t>
          </m:r>
          <m:f>
            <m:fPr>
              <m:ctrlPr>
                <w:rPr>
                  <w:rFonts w:ascii="Cambria Math" w:hAnsi="Cambria Math" w:cs="Times New Roman"/>
                  <w:bCs/>
                  <w:i/>
                  <w:sz w:val="24"/>
                  <w:szCs w:val="24"/>
                  <w:lang w:val="en-US"/>
                </w:rPr>
              </m:ctrlPr>
            </m:fPr>
            <m:num>
              <m:sSub>
                <m:sSubPr>
                  <m:ctrlPr>
                    <w:rPr>
                      <w:rFonts w:ascii="Cambria Math" w:hAnsi="Cambria Math" w:cs="Times New Roman"/>
                      <w:bCs/>
                      <w:i/>
                      <w:sz w:val="24"/>
                      <w:szCs w:val="24"/>
                      <w:lang w:val="en-US"/>
                    </w:rPr>
                  </m:ctrlPr>
                </m:sSubPr>
                <m:e>
                  <m:r>
                    <w:rPr>
                      <w:rFonts w:ascii="Cambria Math" w:hAnsi="Cambria Math" w:cs="Times New Roman"/>
                      <w:sz w:val="24"/>
                      <w:szCs w:val="24"/>
                      <w:lang w:val="en-US"/>
                    </w:rPr>
                    <m:t>U</m:t>
                  </m:r>
                </m:e>
                <m:sub>
                  <m:r>
                    <w:rPr>
                      <w:rFonts w:ascii="Cambria Math" w:hAnsi="Cambria Math" w:cs="Times New Roman"/>
                      <w:sz w:val="24"/>
                      <w:szCs w:val="24"/>
                      <w:lang w:val="en-US"/>
                    </w:rPr>
                    <m:t>1</m:t>
                  </m:r>
                </m:sub>
              </m:sSub>
            </m:num>
            <m:den>
              <m:sSub>
                <m:sSubPr>
                  <m:ctrlPr>
                    <w:rPr>
                      <w:rFonts w:ascii="Cambria Math" w:hAnsi="Cambria Math" w:cs="Times New Roman"/>
                      <w:bCs/>
                      <w:i/>
                      <w:sz w:val="24"/>
                      <w:szCs w:val="24"/>
                      <w:lang w:val="en-US"/>
                    </w:rPr>
                  </m:ctrlPr>
                </m:sSubPr>
                <m:e>
                  <m:r>
                    <w:rPr>
                      <w:rFonts w:ascii="Cambria Math" w:hAnsi="Cambria Math" w:cs="Times New Roman"/>
                      <w:sz w:val="24"/>
                      <w:szCs w:val="24"/>
                      <w:lang w:val="en-US"/>
                    </w:rPr>
                    <m:t>U</m:t>
                  </m:r>
                </m:e>
                <m:sub>
                  <m:r>
                    <w:rPr>
                      <w:rFonts w:ascii="Cambria Math" w:hAnsi="Cambria Math" w:cs="Times New Roman"/>
                      <w:sz w:val="24"/>
                      <w:szCs w:val="24"/>
                      <w:lang w:val="en-US"/>
                    </w:rPr>
                    <m:t>2</m:t>
                  </m:r>
                </m:sub>
              </m:sSub>
            </m:den>
          </m:f>
        </m:oMath>
      </m:oMathPara>
    </w:p>
    <w:p w:rsidR="00D35A11" w:rsidRPr="00072B9F" w:rsidRDefault="00D35A11" w:rsidP="00D35A11">
      <w:pPr>
        <w:rPr>
          <w:rFonts w:ascii="Times New Roman" w:hAnsi="Times New Roman" w:cs="Times New Roman"/>
          <w:sz w:val="24"/>
          <w:szCs w:val="24"/>
          <w:lang w:val="en-US"/>
        </w:rPr>
      </w:pPr>
      <w:r w:rsidRPr="00072B9F">
        <w:rPr>
          <w:rFonts w:ascii="Times New Roman" w:hAnsi="Times New Roman" w:cs="Times New Roman"/>
          <w:sz w:val="24"/>
          <w:szCs w:val="24"/>
          <w:lang w:val="en-US"/>
        </w:rPr>
        <w:t xml:space="preserve">k&gt;1 </w:t>
      </w:r>
      <w:r w:rsidRPr="00D35A11">
        <w:rPr>
          <w:rFonts w:ascii="Times New Roman" w:hAnsi="Times New Roman" w:cs="Times New Roman"/>
          <w:sz w:val="24"/>
          <w:szCs w:val="24"/>
        </w:rPr>
        <w:t>болғанда</w:t>
      </w:r>
      <w:r w:rsidRPr="00072B9F">
        <w:rPr>
          <w:rFonts w:ascii="Times New Roman" w:hAnsi="Times New Roman" w:cs="Times New Roman"/>
          <w:sz w:val="24"/>
          <w:szCs w:val="24"/>
          <w:lang w:val="en-US"/>
        </w:rPr>
        <w:t xml:space="preserve"> </w:t>
      </w:r>
      <w:r w:rsidRPr="00D35A11">
        <w:rPr>
          <w:rFonts w:ascii="Times New Roman" w:hAnsi="Times New Roman" w:cs="Times New Roman"/>
          <w:sz w:val="24"/>
          <w:szCs w:val="24"/>
        </w:rPr>
        <w:t>трансформатор</w:t>
      </w:r>
      <w:r w:rsidRPr="00072B9F">
        <w:rPr>
          <w:rFonts w:ascii="Times New Roman" w:hAnsi="Times New Roman" w:cs="Times New Roman"/>
          <w:sz w:val="24"/>
          <w:szCs w:val="24"/>
          <w:lang w:val="en-US"/>
        </w:rPr>
        <w:t xml:space="preserve"> </w:t>
      </w:r>
      <w:r w:rsidRPr="00D35A11">
        <w:rPr>
          <w:rFonts w:ascii="Times New Roman" w:hAnsi="Times New Roman" w:cs="Times New Roman"/>
          <w:sz w:val="24"/>
          <w:szCs w:val="24"/>
        </w:rPr>
        <w:t>төмендеткіш</w:t>
      </w:r>
      <w:r w:rsidRPr="00072B9F">
        <w:rPr>
          <w:rFonts w:ascii="Times New Roman" w:hAnsi="Times New Roman" w:cs="Times New Roman"/>
          <w:sz w:val="24"/>
          <w:szCs w:val="24"/>
          <w:lang w:val="en-US"/>
        </w:rPr>
        <w:t xml:space="preserve">, </w:t>
      </w:r>
      <w:r w:rsidRPr="00D35A11">
        <w:rPr>
          <w:rFonts w:ascii="Times New Roman" w:hAnsi="Times New Roman" w:cs="Times New Roman"/>
          <w:sz w:val="24"/>
          <w:szCs w:val="24"/>
        </w:rPr>
        <w:t>ал</w:t>
      </w:r>
      <w:r w:rsidRPr="00072B9F">
        <w:rPr>
          <w:rFonts w:ascii="Times New Roman" w:hAnsi="Times New Roman" w:cs="Times New Roman"/>
          <w:sz w:val="24"/>
          <w:szCs w:val="24"/>
          <w:lang w:val="en-US"/>
        </w:rPr>
        <w:t xml:space="preserve"> k&lt;1 </w:t>
      </w:r>
      <w:r w:rsidRPr="00D35A11">
        <w:rPr>
          <w:rFonts w:ascii="Times New Roman" w:hAnsi="Times New Roman" w:cs="Times New Roman"/>
          <w:sz w:val="24"/>
          <w:szCs w:val="24"/>
        </w:rPr>
        <w:t>болғанда</w:t>
      </w:r>
      <w:r w:rsidRPr="00072B9F">
        <w:rPr>
          <w:rFonts w:ascii="Times New Roman" w:hAnsi="Times New Roman" w:cs="Times New Roman"/>
          <w:sz w:val="24"/>
          <w:szCs w:val="24"/>
          <w:lang w:val="en-US"/>
        </w:rPr>
        <w:t xml:space="preserve"> </w:t>
      </w:r>
      <w:r w:rsidRPr="00D35A11">
        <w:rPr>
          <w:rFonts w:ascii="Times New Roman" w:hAnsi="Times New Roman" w:cs="Times New Roman"/>
          <w:sz w:val="24"/>
          <w:szCs w:val="24"/>
        </w:rPr>
        <w:t>жоғарылатқыш</w:t>
      </w:r>
      <w:r w:rsidRPr="00072B9F">
        <w:rPr>
          <w:rFonts w:ascii="Times New Roman" w:hAnsi="Times New Roman" w:cs="Times New Roman"/>
          <w:sz w:val="24"/>
          <w:szCs w:val="24"/>
          <w:lang w:val="en-US"/>
        </w:rPr>
        <w:t xml:space="preserve"> </w:t>
      </w:r>
      <w:r w:rsidRPr="00D35A11">
        <w:rPr>
          <w:rFonts w:ascii="Times New Roman" w:hAnsi="Times New Roman" w:cs="Times New Roman"/>
          <w:sz w:val="24"/>
          <w:szCs w:val="24"/>
        </w:rPr>
        <w:t>болады</w:t>
      </w:r>
      <w:r w:rsidRPr="00072B9F">
        <w:rPr>
          <w:rFonts w:ascii="Times New Roman" w:hAnsi="Times New Roman" w:cs="Times New Roman"/>
          <w:sz w:val="24"/>
          <w:szCs w:val="24"/>
          <w:lang w:val="en-US"/>
        </w:rPr>
        <w:t>.</w:t>
      </w:r>
    </w:p>
    <w:p w:rsidR="00D35A11" w:rsidRPr="00E94441" w:rsidRDefault="00D35A11" w:rsidP="00D35A11">
      <w:pPr>
        <w:rPr>
          <w:rFonts w:ascii="Times New Roman" w:hAnsi="Times New Roman" w:cs="Times New Roman"/>
          <w:sz w:val="24"/>
          <w:szCs w:val="24"/>
          <w:lang w:val="en-US"/>
        </w:rPr>
      </w:pPr>
      <w:r w:rsidRPr="00D35A11">
        <w:rPr>
          <w:rFonts w:ascii="Times New Roman" w:hAnsi="Times New Roman" w:cs="Times New Roman"/>
          <w:sz w:val="24"/>
          <w:szCs w:val="24"/>
        </w:rPr>
        <w:t>Трансформатордың</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пайдалы</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әрекет</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коэффициенті</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деп</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екінші</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реттік</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орамадан</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алынатын</w:t>
      </w:r>
      <w:r w:rsidRPr="00E94441">
        <w:rPr>
          <w:rFonts w:ascii="Times New Roman" w:hAnsi="Times New Roman" w:cs="Times New Roman"/>
          <w:sz w:val="24"/>
          <w:szCs w:val="24"/>
          <w:lang w:val="en-US"/>
        </w:rPr>
        <w:t xml:space="preserve"> P</w:t>
      </w:r>
      <w:r w:rsidRPr="00E94441">
        <w:rPr>
          <w:rFonts w:ascii="Times New Roman" w:hAnsi="Times New Roman" w:cs="Times New Roman"/>
          <w:sz w:val="24"/>
          <w:szCs w:val="24"/>
          <w:vertAlign w:val="subscript"/>
          <w:lang w:val="en-US"/>
        </w:rPr>
        <w:t>_2</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қуаттың</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бірінші</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реттік</w:t>
      </w:r>
      <w:r w:rsidRPr="00E94441">
        <w:rPr>
          <w:rFonts w:ascii="Times New Roman" w:hAnsi="Times New Roman" w:cs="Times New Roman"/>
          <w:sz w:val="24"/>
          <w:szCs w:val="24"/>
          <w:lang w:val="en-US"/>
        </w:rPr>
        <w:t xml:space="preserve"> P</w:t>
      </w:r>
      <w:r w:rsidRPr="00E94441">
        <w:rPr>
          <w:rFonts w:ascii="Times New Roman" w:hAnsi="Times New Roman" w:cs="Times New Roman"/>
          <w:sz w:val="24"/>
          <w:szCs w:val="24"/>
          <w:vertAlign w:val="subscript"/>
          <w:lang w:val="en-US"/>
        </w:rPr>
        <w:t>_1</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қуатқа</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қатынасын</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айтады</w:t>
      </w:r>
      <w:r w:rsidRPr="00E94441">
        <w:rPr>
          <w:rFonts w:ascii="Times New Roman" w:hAnsi="Times New Roman" w:cs="Times New Roman"/>
          <w:sz w:val="24"/>
          <w:szCs w:val="24"/>
          <w:lang w:val="en-US"/>
        </w:rPr>
        <w:t>:</w:t>
      </w:r>
    </w:p>
    <w:p w:rsidR="00072B9F" w:rsidRPr="00582D0C" w:rsidRDefault="00072B9F" w:rsidP="00072B9F">
      <w:pPr>
        <w:spacing w:after="0" w:line="240" w:lineRule="auto"/>
        <w:ind w:firstLine="709"/>
        <w:jc w:val="both"/>
        <w:rPr>
          <w:rFonts w:ascii="Times New Roman" w:hAnsi="Times New Roman" w:cs="Times New Roman"/>
          <w:bCs/>
          <w:sz w:val="24"/>
          <w:szCs w:val="24"/>
          <w:lang w:val="en-US"/>
        </w:rPr>
      </w:pPr>
      <m:oMathPara>
        <m:oMath>
          <m:r>
            <w:rPr>
              <w:rFonts w:ascii="Cambria Math" w:hAnsi="Cambria Math" w:cs="Times New Roman"/>
              <w:sz w:val="24"/>
              <w:szCs w:val="24"/>
            </w:rPr>
            <m:t>η=</m:t>
          </m:r>
          <m:f>
            <m:fPr>
              <m:ctrlPr>
                <w:rPr>
                  <w:rFonts w:ascii="Cambria Math" w:hAnsi="Cambria Math" w:cs="Times New Roman"/>
                  <w:bCs/>
                  <w:i/>
                  <w:sz w:val="24"/>
                  <w:szCs w:val="24"/>
                </w:rPr>
              </m:ctrlPr>
            </m:fPr>
            <m:num>
              <m:sSub>
                <m:sSubPr>
                  <m:ctrlPr>
                    <w:rPr>
                      <w:rFonts w:ascii="Cambria Math" w:hAnsi="Cambria Math" w:cs="Times New Roman"/>
                      <w:bCs/>
                      <w:i/>
                      <w:sz w:val="24"/>
                      <w:szCs w:val="24"/>
                    </w:rPr>
                  </m:ctrlPr>
                </m:sSubPr>
                <m:e>
                  <m:r>
                    <w:rPr>
                      <w:rFonts w:ascii="Cambria Math" w:hAnsi="Cambria Math" w:cs="Times New Roman"/>
                      <w:sz w:val="24"/>
                      <w:szCs w:val="24"/>
                      <w:lang w:val="en-US"/>
                    </w:rPr>
                    <m:t>U</m:t>
                  </m:r>
                </m:e>
                <m:sub>
                  <m:r>
                    <w:rPr>
                      <w:rFonts w:ascii="Cambria Math" w:hAnsi="Cambria Math" w:cs="Times New Roman"/>
                      <w:sz w:val="24"/>
                      <w:szCs w:val="24"/>
                    </w:rPr>
                    <m:t>2</m:t>
                  </m:r>
                </m:sub>
              </m:sSub>
              <m:sSub>
                <m:sSubPr>
                  <m:ctrlPr>
                    <w:rPr>
                      <w:rFonts w:ascii="Cambria Math" w:hAnsi="Cambria Math" w:cs="Times New Roman"/>
                      <w:bCs/>
                      <w:i/>
                      <w:sz w:val="24"/>
                      <w:szCs w:val="24"/>
                    </w:rPr>
                  </m:ctrlPr>
                </m:sSubPr>
                <m:e>
                  <m:r>
                    <w:rPr>
                      <w:rFonts w:ascii="Cambria Math" w:hAnsi="Cambria Math" w:cs="Times New Roman"/>
                      <w:sz w:val="24"/>
                      <w:szCs w:val="24"/>
                    </w:rPr>
                    <m:t>I</m:t>
                  </m:r>
                </m:e>
                <m:sub>
                  <m:r>
                    <w:rPr>
                      <w:rFonts w:ascii="Cambria Math" w:hAnsi="Cambria Math" w:cs="Times New Roman"/>
                      <w:sz w:val="24"/>
                      <w:szCs w:val="24"/>
                    </w:rPr>
                    <m:t>2</m:t>
                  </m:r>
                </m:sub>
              </m:sSub>
            </m:num>
            <m:den>
              <m:sSub>
                <m:sSubPr>
                  <m:ctrlPr>
                    <w:rPr>
                      <w:rFonts w:ascii="Cambria Math" w:hAnsi="Cambria Math" w:cs="Times New Roman"/>
                      <w:bCs/>
                      <w:i/>
                      <w:sz w:val="24"/>
                      <w:szCs w:val="24"/>
                    </w:rPr>
                  </m:ctrlPr>
                </m:sSubPr>
                <m:e>
                  <m:r>
                    <w:rPr>
                      <w:rFonts w:ascii="Cambria Math" w:hAnsi="Cambria Math" w:cs="Times New Roman"/>
                      <w:sz w:val="24"/>
                      <w:szCs w:val="24"/>
                    </w:rPr>
                    <m:t>U</m:t>
                  </m:r>
                </m:e>
                <m:sub>
                  <m:r>
                    <w:rPr>
                      <w:rFonts w:ascii="Cambria Math" w:hAnsi="Cambria Math" w:cs="Times New Roman"/>
                      <w:sz w:val="24"/>
                      <w:szCs w:val="24"/>
                    </w:rPr>
                    <m:t>1</m:t>
                  </m:r>
                </m:sub>
              </m:sSub>
              <m:sSub>
                <m:sSubPr>
                  <m:ctrlPr>
                    <w:rPr>
                      <w:rFonts w:ascii="Cambria Math" w:hAnsi="Cambria Math" w:cs="Times New Roman"/>
                      <w:bCs/>
                      <w:i/>
                      <w:sz w:val="24"/>
                      <w:szCs w:val="24"/>
                    </w:rPr>
                  </m:ctrlPr>
                </m:sSubPr>
                <m:e>
                  <m:r>
                    <w:rPr>
                      <w:rFonts w:ascii="Cambria Math" w:hAnsi="Cambria Math" w:cs="Times New Roman"/>
                      <w:sz w:val="24"/>
                      <w:szCs w:val="24"/>
                    </w:rPr>
                    <m:t>I</m:t>
                  </m:r>
                </m:e>
                <m:sub>
                  <m:r>
                    <w:rPr>
                      <w:rFonts w:ascii="Cambria Math" w:hAnsi="Cambria Math" w:cs="Times New Roman"/>
                      <w:sz w:val="24"/>
                      <w:szCs w:val="24"/>
                    </w:rPr>
                    <m:t>1</m:t>
                  </m:r>
                </m:sub>
              </m:sSub>
            </m:den>
          </m:f>
        </m:oMath>
      </m:oMathPara>
    </w:p>
    <w:p w:rsidR="00D35A11" w:rsidRPr="00D35A11" w:rsidRDefault="00D35A11" w:rsidP="00D35A11">
      <w:pPr>
        <w:rPr>
          <w:rFonts w:ascii="Times New Roman" w:hAnsi="Times New Roman" w:cs="Times New Roman"/>
          <w:sz w:val="24"/>
          <w:szCs w:val="24"/>
        </w:rPr>
      </w:pPr>
    </w:p>
    <w:p w:rsidR="00D35A11" w:rsidRPr="00717158" w:rsidRDefault="00D35A11" w:rsidP="00D35A11">
      <w:pPr>
        <w:rPr>
          <w:rFonts w:ascii="Times New Roman" w:hAnsi="Times New Roman" w:cs="Times New Roman"/>
          <w:b/>
          <w:sz w:val="24"/>
          <w:szCs w:val="24"/>
        </w:rPr>
      </w:pPr>
      <w:r w:rsidRPr="00717158">
        <w:rPr>
          <w:rFonts w:ascii="Times New Roman" w:hAnsi="Times New Roman" w:cs="Times New Roman"/>
          <w:b/>
          <w:sz w:val="24"/>
          <w:szCs w:val="24"/>
        </w:rPr>
        <w:t>Электромагнитті</w:t>
      </w:r>
      <w:r w:rsidRPr="00717158">
        <w:rPr>
          <w:rFonts w:ascii="Times New Roman" w:eastAsia="DengXian" w:hAnsi="Times New Roman" w:cs="Times New Roman"/>
          <w:b/>
          <w:sz w:val="24"/>
          <w:szCs w:val="24"/>
        </w:rPr>
        <w:t>к</w:t>
      </w:r>
      <w:r w:rsidRPr="00717158">
        <w:rPr>
          <w:rFonts w:ascii="Times New Roman" w:hAnsi="Times New Roman" w:cs="Times New Roman"/>
          <w:b/>
          <w:sz w:val="24"/>
          <w:szCs w:val="24"/>
        </w:rPr>
        <w:t xml:space="preserve"> толқындар</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Максвелл теориясына сәйкес, айнымалы электр және магнит өрістерінің арасындағы үзілмейтін байланыс ашылғаннан кейін материяның ерекше түрі - электромагниттік өрістің бар екені айқындалды. Электромагниттік өріс - электрлік зарядталған </w:t>
      </w:r>
      <w:r w:rsidRPr="00D35A11">
        <w:rPr>
          <w:rFonts w:ascii="Times New Roman" w:hAnsi="Times New Roman" w:cs="Times New Roman"/>
          <w:sz w:val="24"/>
          <w:szCs w:val="24"/>
        </w:rPr>
        <w:lastRenderedPageBreak/>
        <w:t>бөлшектердің өзара әрекеттесу жүзеге асатын материяның ерекше түрі. Жалпы алғанда, айнымалы электромагниттік өрістің артықшылығы жоқ.</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Электромагнитті</w:t>
      </w:r>
      <w:r w:rsidRPr="00D35A11">
        <w:rPr>
          <w:rFonts w:ascii="Times New Roman" w:eastAsia="DengXian" w:hAnsi="Times New Roman" w:cs="Times New Roman"/>
          <w:sz w:val="24"/>
          <w:szCs w:val="24"/>
        </w:rPr>
        <w:t>к</w:t>
      </w:r>
      <w:r w:rsidRPr="00D35A11">
        <w:rPr>
          <w:rFonts w:ascii="Times New Roman" w:hAnsi="Times New Roman" w:cs="Times New Roman"/>
          <w:sz w:val="24"/>
          <w:szCs w:val="24"/>
        </w:rPr>
        <w:t xml:space="preserve"> өріс теориясын сипаттайтын теңдеулер жүйесін талдай отырып, Максвелл электромагниттік өріс кеңістікке электромагниттік толқын түрінде тарай алады деген теориялық болжам жасады.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Электромагнитті</w:t>
      </w:r>
      <w:r w:rsidRPr="00D35A11">
        <w:rPr>
          <w:rFonts w:ascii="Times New Roman" w:eastAsia="DengXian" w:hAnsi="Times New Roman" w:cs="Times New Roman"/>
          <w:sz w:val="24"/>
          <w:szCs w:val="24"/>
        </w:rPr>
        <w:t>к</w:t>
      </w:r>
      <w:r w:rsidRPr="00D35A11">
        <w:rPr>
          <w:rFonts w:ascii="Times New Roman" w:hAnsi="Times New Roman" w:cs="Times New Roman"/>
          <w:sz w:val="24"/>
          <w:szCs w:val="24"/>
        </w:rPr>
        <w:t xml:space="preserve"> толқын - айнымалы электромагниттік өріс тербелістерінің кеңістікте таралу процесі. Электромагниттік толқын тогы бар өткізгіштің бойымен, диэлектрикте және электр зарядтары жоқ вакуумда да тарала алады. Максвелл теориясынан шығатын аса маңызды салдардың бірі - электромагниттік толкынның таралу жылдамдығының шектілігі. Оның есептеуі бойынша электромагниттік толқынның вакуумдегі таралу жылдамдығы:</w:t>
      </w:r>
    </w:p>
    <w:p w:rsidR="00D35A11" w:rsidRPr="00D35A11" w:rsidRDefault="00D35A11" w:rsidP="00717158">
      <w:pPr>
        <w:jc w:val="center"/>
        <w:rPr>
          <w:rFonts w:ascii="Times New Roman" w:hAnsi="Times New Roman" w:cs="Times New Roman"/>
          <w:sz w:val="24"/>
          <w:szCs w:val="24"/>
        </w:rPr>
      </w:pPr>
      <w:r w:rsidRPr="00D35A11">
        <w:rPr>
          <w:rFonts w:ascii="Times New Roman" w:hAnsi="Times New Roman" w:cs="Times New Roman"/>
          <w:sz w:val="24"/>
          <w:szCs w:val="24"/>
        </w:rPr>
        <w:t>с≈300000 км/c</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Жарық – электромагниттік толқын.</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Электр өрісінің кернеулік және магнит өрісінің индукция векторларының тербеліс бағыттары толкынның таралу бағытына перпендикуляр.</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(Е┴В). Демек электромагниттік толқын - көлденең толқын. Оны төмендегі суреттен де көруге болады.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 </w:t>
      </w:r>
      <w:r w:rsidR="00717158" w:rsidRPr="00582D0C">
        <w:rPr>
          <w:noProof/>
          <w:sz w:val="24"/>
          <w:szCs w:val="24"/>
        </w:rPr>
        <w:drawing>
          <wp:inline distT="0" distB="0" distL="0" distR="0" wp14:anchorId="69B004CF" wp14:editId="20B56A7E">
            <wp:extent cx="4874895" cy="1352550"/>
            <wp:effectExtent l="0" t="0" r="1905" b="0"/>
            <wp:docPr id="1714611236" name="Рисунок 1" descr="Электромагниттік Archives - sabaq.k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Электромагниттік Archives - sabaq.kz"/>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874895" cy="1352550"/>
                    </a:xfrm>
                    <a:prstGeom prst="rect">
                      <a:avLst/>
                    </a:prstGeom>
                    <a:noFill/>
                    <a:ln>
                      <a:noFill/>
                    </a:ln>
                  </pic:spPr>
                </pic:pic>
              </a:graphicData>
            </a:graphic>
          </wp:inline>
        </w:drawing>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Электромагнитті</w:t>
      </w:r>
      <w:r w:rsidRPr="00D35A11">
        <w:rPr>
          <w:rFonts w:ascii="Times New Roman" w:eastAsia="DengXian" w:hAnsi="Times New Roman" w:cs="Times New Roman"/>
          <w:sz w:val="24"/>
          <w:szCs w:val="24"/>
        </w:rPr>
        <w:t>к</w:t>
      </w:r>
      <w:r w:rsidRPr="00D35A11">
        <w:rPr>
          <w:rFonts w:ascii="Times New Roman" w:hAnsi="Times New Roman" w:cs="Times New Roman"/>
          <w:sz w:val="24"/>
          <w:szCs w:val="24"/>
        </w:rPr>
        <w:t xml:space="preserve"> өріс кеңістіктің барлық бағытында 3·108 м жылдамдықпен электромагниттік толқын түрінде тарайды. Электромагниттік толқындағы Е және </w:t>
      </w:r>
      <w:proofErr w:type="gramStart"/>
      <w:r w:rsidRPr="00D35A11">
        <w:rPr>
          <w:rFonts w:ascii="Times New Roman" w:hAnsi="Times New Roman" w:cs="Times New Roman"/>
          <w:sz w:val="24"/>
          <w:szCs w:val="24"/>
        </w:rPr>
        <w:t>В</w:t>
      </w:r>
      <w:proofErr w:type="gramEnd"/>
      <w:r w:rsidRPr="00D35A11">
        <w:rPr>
          <w:rFonts w:ascii="Times New Roman" w:hAnsi="Times New Roman" w:cs="Times New Roman"/>
          <w:sz w:val="24"/>
          <w:szCs w:val="24"/>
        </w:rPr>
        <w:t xml:space="preserve"> векторларының кез келген нүктесіндегі тербеліс фазалары бірдей.</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Бі</w:t>
      </w:r>
      <w:r w:rsidRPr="00D35A11">
        <w:rPr>
          <w:rFonts w:ascii="Times New Roman" w:eastAsia="DengXian" w:hAnsi="Times New Roman" w:cs="Times New Roman"/>
          <w:sz w:val="24"/>
          <w:szCs w:val="24"/>
        </w:rPr>
        <w:t>рдей</w:t>
      </w:r>
      <w:r w:rsidRPr="00D35A11">
        <w:rPr>
          <w:rFonts w:ascii="Times New Roman" w:hAnsi="Times New Roman" w:cs="Times New Roman"/>
          <w:sz w:val="24"/>
          <w:szCs w:val="24"/>
        </w:rPr>
        <w:t xml:space="preserve"> фазада тербелетін ең жақын екі нүктенің арақашықтығы электромагниттік толқын ұзындығы деп аталады.</w:t>
      </w:r>
    </w:p>
    <w:p w:rsidR="00D35A11" w:rsidRPr="00D35A11" w:rsidRDefault="00D35A11" w:rsidP="00717158">
      <w:pPr>
        <w:jc w:val="center"/>
        <w:rPr>
          <w:rFonts w:ascii="Times New Roman" w:hAnsi="Times New Roman" w:cs="Times New Roman"/>
          <w:sz w:val="24"/>
          <w:szCs w:val="24"/>
        </w:rPr>
      </w:pPr>
      <w:r w:rsidRPr="00D35A11">
        <w:rPr>
          <w:rFonts w:ascii="Times New Roman" w:hAnsi="Times New Roman" w:cs="Times New Roman"/>
          <w:sz w:val="24"/>
          <w:szCs w:val="24"/>
        </w:rPr>
        <w:t>λ=cT=c/ν</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λ - электромагниттік толқынның ұзындығы [м]; Т - тербеліс периоды [с];</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ν - тербеліс жилігі [Гц]; с = 3·108 м/с - электромагниттік толқынның вакуумдегі жылдамдығы.</w:t>
      </w:r>
    </w:p>
    <w:p w:rsidR="00D35A11" w:rsidRPr="00D35A11" w:rsidRDefault="00D35A11" w:rsidP="00717158">
      <w:pPr>
        <w:spacing w:after="0"/>
        <w:rPr>
          <w:rFonts w:ascii="Times New Roman" w:hAnsi="Times New Roman" w:cs="Times New Roman"/>
          <w:sz w:val="24"/>
          <w:szCs w:val="24"/>
        </w:rPr>
      </w:pPr>
      <w:r w:rsidRPr="00D35A11">
        <w:rPr>
          <w:rFonts w:ascii="Times New Roman" w:hAnsi="Times New Roman" w:cs="Times New Roman"/>
          <w:sz w:val="24"/>
          <w:szCs w:val="24"/>
        </w:rPr>
        <w:t>Электромагнитті</w:t>
      </w:r>
      <w:r w:rsidRPr="00D35A11">
        <w:rPr>
          <w:rFonts w:ascii="Times New Roman" w:eastAsia="DengXian" w:hAnsi="Times New Roman" w:cs="Times New Roman"/>
          <w:sz w:val="24"/>
          <w:szCs w:val="24"/>
        </w:rPr>
        <w:t>к</w:t>
      </w:r>
      <w:r w:rsidRPr="00D35A11">
        <w:rPr>
          <w:rFonts w:ascii="Times New Roman" w:hAnsi="Times New Roman" w:cs="Times New Roman"/>
          <w:sz w:val="24"/>
          <w:szCs w:val="24"/>
        </w:rPr>
        <w:t xml:space="preserve"> толқындардың шкаласы бойынша 7-ге бөлеміз:</w:t>
      </w:r>
    </w:p>
    <w:p w:rsidR="00D35A11" w:rsidRPr="00D35A11" w:rsidRDefault="00D35A11" w:rsidP="00717158">
      <w:pPr>
        <w:spacing w:after="0"/>
        <w:rPr>
          <w:rFonts w:ascii="Times New Roman" w:hAnsi="Times New Roman" w:cs="Times New Roman"/>
          <w:sz w:val="24"/>
          <w:szCs w:val="24"/>
        </w:rPr>
      </w:pPr>
      <w:r w:rsidRPr="00D35A11">
        <w:rPr>
          <w:rFonts w:ascii="Times New Roman" w:hAnsi="Times New Roman" w:cs="Times New Roman"/>
          <w:sz w:val="24"/>
          <w:szCs w:val="24"/>
        </w:rPr>
        <w:tab/>
        <w:t>Айнымалы ток</w:t>
      </w:r>
    </w:p>
    <w:p w:rsidR="00D35A11" w:rsidRPr="00D35A11" w:rsidRDefault="00D35A11" w:rsidP="00717158">
      <w:pPr>
        <w:spacing w:after="0"/>
        <w:rPr>
          <w:rFonts w:ascii="Times New Roman" w:hAnsi="Times New Roman" w:cs="Times New Roman"/>
          <w:sz w:val="24"/>
          <w:szCs w:val="24"/>
        </w:rPr>
      </w:pPr>
      <w:r w:rsidRPr="00D35A11">
        <w:rPr>
          <w:rFonts w:ascii="Times New Roman" w:hAnsi="Times New Roman" w:cs="Times New Roman"/>
          <w:sz w:val="24"/>
          <w:szCs w:val="24"/>
        </w:rPr>
        <w:tab/>
        <w:t>Радиотолқындар</w:t>
      </w:r>
    </w:p>
    <w:p w:rsidR="00D35A11" w:rsidRPr="00D35A11" w:rsidRDefault="00D35A11" w:rsidP="00717158">
      <w:pPr>
        <w:spacing w:after="0"/>
        <w:rPr>
          <w:rFonts w:ascii="Times New Roman" w:hAnsi="Times New Roman" w:cs="Times New Roman"/>
          <w:sz w:val="24"/>
          <w:szCs w:val="24"/>
        </w:rPr>
      </w:pPr>
      <w:r w:rsidRPr="00D35A11">
        <w:rPr>
          <w:rFonts w:ascii="Times New Roman" w:hAnsi="Times New Roman" w:cs="Times New Roman"/>
          <w:sz w:val="24"/>
          <w:szCs w:val="24"/>
        </w:rPr>
        <w:tab/>
        <w:t>Инфрақызыл сәулелер</w:t>
      </w:r>
    </w:p>
    <w:p w:rsidR="00D35A11" w:rsidRPr="00D35A11" w:rsidRDefault="00D35A11" w:rsidP="00717158">
      <w:pPr>
        <w:spacing w:after="0"/>
        <w:rPr>
          <w:rFonts w:ascii="Times New Roman" w:hAnsi="Times New Roman" w:cs="Times New Roman"/>
          <w:sz w:val="24"/>
          <w:szCs w:val="24"/>
        </w:rPr>
      </w:pPr>
      <w:r w:rsidRPr="00D35A11">
        <w:rPr>
          <w:rFonts w:ascii="Times New Roman" w:hAnsi="Times New Roman" w:cs="Times New Roman"/>
          <w:sz w:val="24"/>
          <w:szCs w:val="24"/>
        </w:rPr>
        <w:tab/>
        <w:t>Көрінетін жарық</w:t>
      </w:r>
    </w:p>
    <w:p w:rsidR="00D35A11" w:rsidRPr="00D35A11" w:rsidRDefault="00D35A11" w:rsidP="00717158">
      <w:pPr>
        <w:spacing w:after="0"/>
        <w:rPr>
          <w:rFonts w:ascii="Times New Roman" w:hAnsi="Times New Roman" w:cs="Times New Roman"/>
          <w:sz w:val="24"/>
          <w:szCs w:val="24"/>
        </w:rPr>
      </w:pPr>
      <w:r w:rsidRPr="00D35A11">
        <w:rPr>
          <w:rFonts w:ascii="Times New Roman" w:hAnsi="Times New Roman" w:cs="Times New Roman"/>
          <w:sz w:val="24"/>
          <w:szCs w:val="24"/>
        </w:rPr>
        <w:tab/>
        <w:t>Ультракүлгін сәулелер</w:t>
      </w:r>
    </w:p>
    <w:p w:rsidR="00D35A11" w:rsidRPr="00D35A11" w:rsidRDefault="00D35A11" w:rsidP="00717158">
      <w:pPr>
        <w:spacing w:after="0"/>
        <w:rPr>
          <w:rFonts w:ascii="Times New Roman" w:hAnsi="Times New Roman" w:cs="Times New Roman"/>
          <w:sz w:val="24"/>
          <w:szCs w:val="24"/>
        </w:rPr>
      </w:pPr>
      <w:r w:rsidRPr="00D35A11">
        <w:rPr>
          <w:rFonts w:ascii="Times New Roman" w:hAnsi="Times New Roman" w:cs="Times New Roman"/>
          <w:sz w:val="24"/>
          <w:szCs w:val="24"/>
        </w:rPr>
        <w:tab/>
        <w:t>Рентген сәулелер</w:t>
      </w:r>
    </w:p>
    <w:p w:rsidR="00D35A11" w:rsidRPr="00D35A11" w:rsidRDefault="00D35A11" w:rsidP="00717158">
      <w:pPr>
        <w:spacing w:after="0"/>
        <w:rPr>
          <w:rFonts w:ascii="Times New Roman" w:hAnsi="Times New Roman" w:cs="Times New Roman"/>
          <w:sz w:val="24"/>
          <w:szCs w:val="24"/>
        </w:rPr>
      </w:pPr>
      <w:r w:rsidRPr="00D35A11">
        <w:rPr>
          <w:rFonts w:ascii="Times New Roman" w:hAnsi="Times New Roman" w:cs="Times New Roman"/>
          <w:sz w:val="24"/>
          <w:szCs w:val="24"/>
        </w:rPr>
        <w:tab/>
        <w:t>Гамма сәулелер</w:t>
      </w:r>
    </w:p>
    <w:p w:rsidR="00D35A11" w:rsidRPr="00D35A11" w:rsidRDefault="00D35A11" w:rsidP="00D35A11">
      <w:pPr>
        <w:rPr>
          <w:rFonts w:ascii="Times New Roman" w:hAnsi="Times New Roman" w:cs="Times New Roman"/>
          <w:sz w:val="24"/>
          <w:szCs w:val="24"/>
        </w:rPr>
      </w:pPr>
    </w:p>
    <w:p w:rsidR="00E7127A" w:rsidRPr="00E7127A" w:rsidRDefault="00E7127A" w:rsidP="00D35A11">
      <w:pPr>
        <w:rPr>
          <w:rFonts w:ascii="Times New Roman" w:hAnsi="Times New Roman" w:cs="Times New Roman"/>
          <w:b/>
          <w:sz w:val="24"/>
          <w:szCs w:val="24"/>
          <w:lang w:val="kk-KZ"/>
        </w:rPr>
      </w:pPr>
      <w:r w:rsidRPr="00E7127A">
        <w:rPr>
          <w:rFonts w:ascii="Times New Roman" w:hAnsi="Times New Roman" w:cs="Times New Roman"/>
          <w:b/>
          <w:sz w:val="24"/>
          <w:szCs w:val="24"/>
          <w:lang w:val="kk-KZ"/>
        </w:rPr>
        <w:t>1</w:t>
      </w:r>
      <w:r w:rsidR="00E94441">
        <w:rPr>
          <w:rFonts w:ascii="Times New Roman" w:hAnsi="Times New Roman" w:cs="Times New Roman"/>
          <w:b/>
          <w:sz w:val="24"/>
          <w:szCs w:val="24"/>
          <w:lang w:val="kk-KZ"/>
        </w:rPr>
        <w:t>0</w:t>
      </w:r>
      <w:r w:rsidRPr="00E7127A">
        <w:rPr>
          <w:rFonts w:ascii="Times New Roman" w:hAnsi="Times New Roman" w:cs="Times New Roman"/>
          <w:b/>
          <w:sz w:val="24"/>
          <w:szCs w:val="24"/>
          <w:lang w:val="kk-KZ"/>
        </w:rPr>
        <w:t>дәріс.</w:t>
      </w:r>
    </w:p>
    <w:p w:rsidR="00D35A11" w:rsidRPr="00E94441" w:rsidRDefault="00E7127A" w:rsidP="00D35A11">
      <w:pPr>
        <w:rPr>
          <w:rFonts w:ascii="Times New Roman" w:hAnsi="Times New Roman" w:cs="Times New Roman"/>
          <w:b/>
          <w:sz w:val="24"/>
          <w:szCs w:val="24"/>
          <w:lang w:val="kk-KZ"/>
        </w:rPr>
      </w:pPr>
      <w:r w:rsidRPr="00E7127A">
        <w:rPr>
          <w:rFonts w:ascii="Times New Roman" w:hAnsi="Times New Roman" w:cs="Times New Roman"/>
          <w:b/>
          <w:sz w:val="24"/>
          <w:szCs w:val="24"/>
          <w:lang w:val="kk-KZ"/>
        </w:rPr>
        <w:t>Оптика. Жарық толқындары. Жарықтың шағылу және сыну заңдары. Толық шағылу. Линзалар. Линзада кескін салу. Жұқа линзаның формуласы. Линзаның үлкейтуі.</w:t>
      </w:r>
    </w:p>
    <w:p w:rsidR="00D35A11" w:rsidRPr="00E94441" w:rsidRDefault="00D35A11" w:rsidP="00D35A11">
      <w:pPr>
        <w:rPr>
          <w:rFonts w:ascii="Times New Roman" w:hAnsi="Times New Roman" w:cs="Times New Roman"/>
          <w:b/>
          <w:sz w:val="24"/>
          <w:szCs w:val="24"/>
          <w:lang w:val="kk-KZ"/>
        </w:rPr>
      </w:pPr>
      <w:r w:rsidRPr="00E94441">
        <w:rPr>
          <w:rFonts w:ascii="Times New Roman" w:hAnsi="Times New Roman" w:cs="Times New Roman"/>
          <w:b/>
          <w:sz w:val="24"/>
          <w:szCs w:val="24"/>
          <w:lang w:val="kk-KZ"/>
        </w:rPr>
        <w:t>Геометриялық оптика зандары</w:t>
      </w:r>
    </w:p>
    <w:p w:rsidR="00D35A11" w:rsidRPr="00E94441" w:rsidRDefault="00D35A11" w:rsidP="00D35A11">
      <w:pPr>
        <w:rPr>
          <w:rFonts w:ascii="Times New Roman" w:hAnsi="Times New Roman" w:cs="Times New Roman"/>
          <w:sz w:val="24"/>
          <w:szCs w:val="24"/>
          <w:lang w:val="kk-KZ"/>
        </w:rPr>
      </w:pPr>
      <w:r w:rsidRPr="00E94441">
        <w:rPr>
          <w:rFonts w:ascii="Times New Roman" w:hAnsi="Times New Roman" w:cs="Times New Roman"/>
          <w:sz w:val="24"/>
          <w:szCs w:val="24"/>
          <w:lang w:val="kk-KZ"/>
        </w:rPr>
        <w:t>Геометриялык оптика дегеніміз - жарықтың табиғатын қарастырмай, оның тек таралуын ғана зерттейтін оптиканың бөлімі.</w:t>
      </w:r>
    </w:p>
    <w:p w:rsidR="00D35A11" w:rsidRPr="00E94441" w:rsidRDefault="00D35A11" w:rsidP="00D35A11">
      <w:pPr>
        <w:rPr>
          <w:rFonts w:ascii="Times New Roman" w:hAnsi="Times New Roman" w:cs="Times New Roman"/>
          <w:sz w:val="24"/>
          <w:szCs w:val="24"/>
          <w:lang w:val="kk-KZ"/>
        </w:rPr>
      </w:pPr>
      <w:r w:rsidRPr="00E94441">
        <w:rPr>
          <w:rFonts w:ascii="Times New Roman" w:hAnsi="Times New Roman" w:cs="Times New Roman"/>
          <w:sz w:val="24"/>
          <w:szCs w:val="24"/>
          <w:lang w:val="kk-KZ"/>
        </w:rPr>
        <w:t>Жарық сәулесі дегеніміз - бойымен жарық энергиясы таралатын немесе толқын шебіне перпендикуляр жүргізілген және толқын ұйытқуының таралу бағытын көрсететін сызық.</w:t>
      </w:r>
    </w:p>
    <w:p w:rsidR="00D35A11" w:rsidRPr="00E94441" w:rsidRDefault="00D35A11" w:rsidP="00D35A11">
      <w:pPr>
        <w:rPr>
          <w:rFonts w:ascii="Times New Roman" w:hAnsi="Times New Roman" w:cs="Times New Roman"/>
          <w:sz w:val="24"/>
          <w:szCs w:val="24"/>
          <w:lang w:val="kk-KZ"/>
        </w:rPr>
      </w:pPr>
      <w:r w:rsidRPr="00E94441">
        <w:rPr>
          <w:rFonts w:ascii="Times New Roman" w:hAnsi="Times New Roman" w:cs="Times New Roman"/>
          <w:sz w:val="24"/>
          <w:szCs w:val="24"/>
          <w:lang w:val="kk-KZ"/>
        </w:rPr>
        <w:t>Геометриялық оптикада жарықтын таралуын түсіндіретін негізгі заңдар:</w:t>
      </w:r>
    </w:p>
    <w:p w:rsidR="00D35A11" w:rsidRPr="00E94441" w:rsidRDefault="00D35A11" w:rsidP="00D35A11">
      <w:pPr>
        <w:rPr>
          <w:rFonts w:ascii="Times New Roman" w:hAnsi="Times New Roman" w:cs="Times New Roman"/>
          <w:sz w:val="24"/>
          <w:szCs w:val="24"/>
          <w:lang w:val="kk-KZ"/>
        </w:rPr>
      </w:pPr>
      <w:r w:rsidRPr="00E94441">
        <w:rPr>
          <w:rFonts w:ascii="Times New Roman" w:hAnsi="Times New Roman" w:cs="Times New Roman"/>
          <w:sz w:val="24"/>
          <w:szCs w:val="24"/>
          <w:lang w:val="kk-KZ"/>
        </w:rPr>
        <w:t>1. Жарықтың түзу сызықты таралу заңы: жарық сәулесі біртекті ортада түзу сызық бойымен тарайды. Жарықтың түзу сызықты таралуына көлеңкенің пайда болуы мысал бола алады.</w:t>
      </w:r>
    </w:p>
    <w:p w:rsidR="00D35A11" w:rsidRPr="00E94441" w:rsidRDefault="00D35A11" w:rsidP="00D35A11">
      <w:pPr>
        <w:rPr>
          <w:rFonts w:ascii="Times New Roman" w:hAnsi="Times New Roman" w:cs="Times New Roman"/>
          <w:sz w:val="24"/>
          <w:szCs w:val="24"/>
          <w:lang w:val="kk-KZ"/>
        </w:rPr>
      </w:pPr>
      <w:r w:rsidRPr="00E94441">
        <w:rPr>
          <w:rFonts w:ascii="Times New Roman" w:hAnsi="Times New Roman" w:cs="Times New Roman"/>
          <w:sz w:val="24"/>
          <w:szCs w:val="24"/>
          <w:lang w:val="kk-KZ"/>
        </w:rPr>
        <w:t>Көлеңке дегеніміз - мөлдір емес дененің артындағы кеңістіктің жарық энергиясы түспейтін аумағы.</w:t>
      </w:r>
    </w:p>
    <w:p w:rsidR="00D35A11" w:rsidRPr="00E94441" w:rsidRDefault="00D35A11" w:rsidP="00D35A11">
      <w:pPr>
        <w:rPr>
          <w:rFonts w:ascii="Times New Roman" w:hAnsi="Times New Roman" w:cs="Times New Roman"/>
          <w:sz w:val="24"/>
          <w:szCs w:val="24"/>
          <w:lang w:val="kk-KZ"/>
        </w:rPr>
      </w:pPr>
      <w:r w:rsidRPr="00E94441">
        <w:rPr>
          <w:rFonts w:ascii="Times New Roman" w:hAnsi="Times New Roman" w:cs="Times New Roman"/>
          <w:sz w:val="24"/>
          <w:szCs w:val="24"/>
          <w:lang w:val="kk-KZ"/>
        </w:rPr>
        <w:t>2. Жарықтың тәуелсіз таралу заңы: жарық сәулелері кездескенде бір-бірінің әрі қарай таралуына әсер етпейді.</w:t>
      </w:r>
    </w:p>
    <w:p w:rsidR="00D35A11" w:rsidRPr="00E94441" w:rsidRDefault="00D35A11" w:rsidP="00D35A11">
      <w:pPr>
        <w:rPr>
          <w:rFonts w:ascii="Times New Roman" w:hAnsi="Times New Roman" w:cs="Times New Roman"/>
          <w:sz w:val="24"/>
          <w:szCs w:val="24"/>
          <w:lang w:val="kk-KZ"/>
        </w:rPr>
      </w:pPr>
    </w:p>
    <w:p w:rsid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Жарықтың шағылу заңы:</w:t>
      </w:r>
    </w:p>
    <w:tbl>
      <w:tblPr>
        <w:tblStyle w:val="a4"/>
        <w:tblW w:w="0" w:type="auto"/>
        <w:tblLook w:val="04A0" w:firstRow="1" w:lastRow="0" w:firstColumn="1" w:lastColumn="0" w:noHBand="0" w:noVBand="1"/>
      </w:tblPr>
      <w:tblGrid>
        <w:gridCol w:w="4672"/>
        <w:gridCol w:w="4673"/>
      </w:tblGrid>
      <w:tr w:rsidR="00717158" w:rsidRPr="00582D0C" w:rsidTr="008069F4">
        <w:tc>
          <w:tcPr>
            <w:tcW w:w="4672" w:type="dxa"/>
          </w:tcPr>
          <w:p w:rsidR="00717158" w:rsidRPr="00582D0C" w:rsidRDefault="00717158" w:rsidP="008069F4">
            <w:pPr>
              <w:rPr>
                <w:rFonts w:ascii="Times New Roman" w:hAnsi="Times New Roman"/>
                <w:bCs/>
                <w:sz w:val="24"/>
                <w:szCs w:val="24"/>
                <w:lang w:val="kk-KZ"/>
              </w:rPr>
            </w:pPr>
            <w:r w:rsidRPr="00582D0C">
              <w:rPr>
                <w:noProof/>
                <w:sz w:val="24"/>
                <w:szCs w:val="24"/>
              </w:rPr>
              <w:drawing>
                <wp:inline distT="0" distB="0" distL="0" distR="0" wp14:anchorId="4959059F" wp14:editId="77397B9A">
                  <wp:extent cx="2584384" cy="1235036"/>
                  <wp:effectExtent l="0" t="0" r="6985" b="3810"/>
                  <wp:docPr id="788583146" name="Рисунок 2" descr="Жарықтың шағылуы. Түсу бұрышы және шағылу бұрыш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Жарықтың шағылуы. Түсу бұрышы және шағылу бұрышы"/>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599301" cy="1242164"/>
                          </a:xfrm>
                          <a:prstGeom prst="rect">
                            <a:avLst/>
                          </a:prstGeom>
                          <a:noFill/>
                          <a:ln>
                            <a:noFill/>
                          </a:ln>
                        </pic:spPr>
                      </pic:pic>
                    </a:graphicData>
                  </a:graphic>
                </wp:inline>
              </w:drawing>
            </w:r>
          </w:p>
        </w:tc>
        <w:tc>
          <w:tcPr>
            <w:tcW w:w="4673" w:type="dxa"/>
          </w:tcPr>
          <w:p w:rsidR="00717158" w:rsidRPr="00582D0C" w:rsidRDefault="00717158" w:rsidP="008069F4">
            <w:pPr>
              <w:ind w:firstLine="709"/>
              <w:jc w:val="both"/>
              <w:rPr>
                <w:rFonts w:ascii="Times New Roman" w:hAnsi="Times New Roman"/>
                <w:bCs/>
                <w:sz w:val="24"/>
                <w:szCs w:val="24"/>
                <w:lang w:val="kk-KZ"/>
              </w:rPr>
            </w:pPr>
            <w:r w:rsidRPr="00582D0C">
              <w:rPr>
                <w:rFonts w:ascii="Times New Roman" w:hAnsi="Times New Roman"/>
                <w:bCs/>
                <w:sz w:val="24"/>
                <w:szCs w:val="24"/>
                <w:lang w:val="kk-KZ"/>
              </w:rPr>
              <w:t>(1) түскен сәуле, (2) шағылған сәуле</w:t>
            </w:r>
          </w:p>
          <w:p w:rsidR="00717158" w:rsidRPr="00582D0C" w:rsidRDefault="00717158" w:rsidP="008069F4">
            <w:pPr>
              <w:ind w:firstLine="709"/>
              <w:jc w:val="both"/>
              <w:rPr>
                <w:rFonts w:ascii="Times New Roman" w:hAnsi="Times New Roman"/>
                <w:bCs/>
                <w:sz w:val="24"/>
                <w:szCs w:val="24"/>
                <w:lang w:val="kk-KZ"/>
              </w:rPr>
            </w:pPr>
            <w:r w:rsidRPr="00582D0C">
              <w:rPr>
                <w:rFonts w:ascii="Times New Roman" w:hAnsi="Times New Roman"/>
                <w:bCs/>
                <w:sz w:val="24"/>
                <w:szCs w:val="24"/>
                <w:lang w:val="kk-KZ"/>
              </w:rPr>
              <w:t>және екі ортаның шекарасындағы сәуленің түсу нүктесіне тұрғызылған перпендикуляр бір жазықтықта жатады.</w:t>
            </w:r>
          </w:p>
          <w:p w:rsidR="00717158" w:rsidRPr="00582D0C" w:rsidRDefault="00717158" w:rsidP="008069F4">
            <w:pPr>
              <w:ind w:firstLine="709"/>
              <w:jc w:val="both"/>
              <w:rPr>
                <w:rFonts w:ascii="Times New Roman" w:hAnsi="Times New Roman"/>
                <w:bCs/>
                <w:sz w:val="24"/>
                <w:szCs w:val="24"/>
                <w:lang w:val="kk-KZ"/>
              </w:rPr>
            </w:pPr>
            <w:r w:rsidRPr="00582D0C">
              <w:rPr>
                <w:rFonts w:ascii="Times New Roman" w:hAnsi="Times New Roman"/>
                <w:bCs/>
                <w:sz w:val="24"/>
                <w:szCs w:val="24"/>
                <w:lang w:val="kk-KZ"/>
              </w:rPr>
              <w:t>α түскен бұрышы β шағылу бұрышына тең</w:t>
            </w:r>
          </w:p>
          <w:p w:rsidR="00717158" w:rsidRPr="00582D0C" w:rsidRDefault="00717158" w:rsidP="008069F4">
            <w:pPr>
              <w:ind w:firstLine="709"/>
              <w:jc w:val="both"/>
              <w:rPr>
                <w:rFonts w:ascii="Times New Roman" w:hAnsi="Times New Roman"/>
                <w:bCs/>
                <w:sz w:val="24"/>
                <w:szCs w:val="24"/>
              </w:rPr>
            </w:pPr>
            <w:r w:rsidRPr="00582D0C">
              <w:rPr>
                <w:rFonts w:ascii="Times New Roman" w:hAnsi="Times New Roman"/>
                <w:bCs/>
                <w:sz w:val="24"/>
                <w:szCs w:val="24"/>
                <w:lang w:val="kk-KZ"/>
              </w:rPr>
              <w:t>α</w:t>
            </w:r>
            <w:r w:rsidRPr="00582D0C">
              <w:rPr>
                <w:rFonts w:ascii="Times New Roman" w:hAnsi="Times New Roman"/>
                <w:bCs/>
                <w:sz w:val="24"/>
                <w:szCs w:val="24"/>
              </w:rPr>
              <w:t>=β</w:t>
            </w:r>
          </w:p>
        </w:tc>
      </w:tr>
    </w:tbl>
    <w:p w:rsidR="00717158" w:rsidRPr="00D35A11" w:rsidRDefault="00717158" w:rsidP="00D35A11">
      <w:pPr>
        <w:rPr>
          <w:rFonts w:ascii="Times New Roman" w:hAnsi="Times New Roman" w:cs="Times New Roman"/>
          <w:sz w:val="24"/>
          <w:szCs w:val="24"/>
        </w:rPr>
      </w:pPr>
    </w:p>
    <w:p w:rsid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 </w:t>
      </w:r>
      <w:r w:rsidRPr="00D35A11">
        <w:rPr>
          <w:rFonts w:ascii="Times New Roman" w:hAnsi="Times New Roman" w:cs="Times New Roman"/>
          <w:sz w:val="24"/>
          <w:szCs w:val="24"/>
        </w:rPr>
        <w:tab/>
        <w:t>Жарықтың сыну заңы:</w:t>
      </w:r>
    </w:p>
    <w:tbl>
      <w:tblPr>
        <w:tblStyle w:val="a4"/>
        <w:tblW w:w="0" w:type="auto"/>
        <w:tblLook w:val="04A0" w:firstRow="1" w:lastRow="0" w:firstColumn="1" w:lastColumn="0" w:noHBand="0" w:noVBand="1"/>
      </w:tblPr>
      <w:tblGrid>
        <w:gridCol w:w="4672"/>
        <w:gridCol w:w="4673"/>
      </w:tblGrid>
      <w:tr w:rsidR="00717158" w:rsidRPr="00582D0C" w:rsidTr="008069F4">
        <w:tc>
          <w:tcPr>
            <w:tcW w:w="4672" w:type="dxa"/>
          </w:tcPr>
          <w:p w:rsidR="00717158" w:rsidRPr="00582D0C" w:rsidRDefault="00717158" w:rsidP="008069F4">
            <w:pPr>
              <w:jc w:val="both"/>
              <w:rPr>
                <w:rFonts w:ascii="Times New Roman" w:hAnsi="Times New Roman"/>
                <w:bCs/>
                <w:sz w:val="24"/>
                <w:szCs w:val="24"/>
                <w:lang w:val="kk-KZ"/>
              </w:rPr>
            </w:pPr>
            <w:r w:rsidRPr="00582D0C">
              <w:rPr>
                <w:noProof/>
                <w:sz w:val="24"/>
                <w:szCs w:val="24"/>
              </w:rPr>
              <w:drawing>
                <wp:inline distT="0" distB="0" distL="0" distR="0" wp14:anchorId="30A30D0F" wp14:editId="7A38CDCA">
                  <wp:extent cx="2276475" cy="1915160"/>
                  <wp:effectExtent l="0" t="0" r="9525" b="8890"/>
                  <wp:docPr id="804947977" name="Рисунок 4" descr="Жарықтың сыну заңы формулас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Жарықтың сыну заңы формуласы"/>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276475" cy="1915160"/>
                          </a:xfrm>
                          <a:prstGeom prst="rect">
                            <a:avLst/>
                          </a:prstGeom>
                          <a:noFill/>
                          <a:ln>
                            <a:noFill/>
                          </a:ln>
                        </pic:spPr>
                      </pic:pic>
                    </a:graphicData>
                  </a:graphic>
                </wp:inline>
              </w:drawing>
            </w:r>
          </w:p>
        </w:tc>
        <w:tc>
          <w:tcPr>
            <w:tcW w:w="4673" w:type="dxa"/>
          </w:tcPr>
          <w:p w:rsidR="00717158" w:rsidRPr="00582D0C" w:rsidRDefault="00717158" w:rsidP="008069F4">
            <w:pPr>
              <w:ind w:firstLine="709"/>
              <w:jc w:val="both"/>
              <w:rPr>
                <w:rFonts w:ascii="Times New Roman" w:hAnsi="Times New Roman"/>
                <w:bCs/>
                <w:sz w:val="24"/>
                <w:szCs w:val="24"/>
                <w:lang w:val="kk-KZ"/>
              </w:rPr>
            </w:pPr>
            <w:r w:rsidRPr="00582D0C">
              <w:rPr>
                <w:rFonts w:ascii="Times New Roman" w:hAnsi="Times New Roman"/>
                <w:bCs/>
                <w:sz w:val="24"/>
                <w:szCs w:val="24"/>
                <w:lang w:val="kk-KZ"/>
              </w:rPr>
              <w:t>(1) түскен сәуле, (2) шағылған сәуле және</w:t>
            </w:r>
          </w:p>
          <w:p w:rsidR="00717158" w:rsidRPr="00582D0C" w:rsidRDefault="00717158" w:rsidP="008069F4">
            <w:pPr>
              <w:ind w:firstLine="709"/>
              <w:jc w:val="both"/>
              <w:rPr>
                <w:rFonts w:ascii="Times New Roman" w:hAnsi="Times New Roman"/>
                <w:bCs/>
                <w:sz w:val="24"/>
                <w:szCs w:val="24"/>
                <w:lang w:val="kk-KZ"/>
              </w:rPr>
            </w:pPr>
            <w:r w:rsidRPr="00582D0C">
              <w:rPr>
                <w:rFonts w:ascii="Times New Roman" w:hAnsi="Times New Roman"/>
                <w:bCs/>
                <w:sz w:val="24"/>
                <w:szCs w:val="24"/>
                <w:lang w:val="kk-KZ"/>
              </w:rPr>
              <w:t>екі ортаның шекарасындағы сәуленің түсу нүктесіне тұрғызылған перпендикуляр бір</w:t>
            </w:r>
          </w:p>
          <w:p w:rsidR="00717158" w:rsidRPr="00582D0C" w:rsidRDefault="00717158" w:rsidP="008069F4">
            <w:pPr>
              <w:ind w:firstLine="709"/>
              <w:jc w:val="both"/>
              <w:rPr>
                <w:rFonts w:ascii="Times New Roman" w:hAnsi="Times New Roman"/>
                <w:bCs/>
                <w:sz w:val="24"/>
                <w:szCs w:val="24"/>
                <w:lang w:val="kk-KZ"/>
              </w:rPr>
            </w:pPr>
            <w:r w:rsidRPr="00582D0C">
              <w:rPr>
                <w:rFonts w:ascii="Times New Roman" w:hAnsi="Times New Roman"/>
                <w:bCs/>
                <w:sz w:val="24"/>
                <w:szCs w:val="24"/>
                <w:lang w:val="kk-KZ"/>
              </w:rPr>
              <w:t>жазықтықта жатады.</w:t>
            </w:r>
          </w:p>
          <w:p w:rsidR="00717158" w:rsidRPr="00582D0C" w:rsidRDefault="00717158" w:rsidP="008069F4">
            <w:pPr>
              <w:ind w:firstLine="709"/>
              <w:jc w:val="both"/>
              <w:rPr>
                <w:rFonts w:ascii="Times New Roman" w:hAnsi="Times New Roman"/>
                <w:bCs/>
                <w:sz w:val="24"/>
                <w:szCs w:val="24"/>
                <w:lang w:val="kk-KZ"/>
              </w:rPr>
            </w:pPr>
            <w:r w:rsidRPr="00582D0C">
              <w:rPr>
                <w:rFonts w:ascii="Times New Roman" w:hAnsi="Times New Roman"/>
                <w:bCs/>
                <w:sz w:val="24"/>
                <w:szCs w:val="24"/>
                <w:lang w:val="kk-KZ"/>
              </w:rPr>
              <w:t>α түсу бұрышының синусының γ сыну</w:t>
            </w:r>
          </w:p>
          <w:p w:rsidR="00717158" w:rsidRPr="00582D0C" w:rsidRDefault="00717158" w:rsidP="008069F4">
            <w:pPr>
              <w:ind w:firstLine="709"/>
              <w:jc w:val="both"/>
              <w:rPr>
                <w:rFonts w:ascii="Times New Roman" w:hAnsi="Times New Roman"/>
                <w:bCs/>
                <w:sz w:val="24"/>
                <w:szCs w:val="24"/>
                <w:lang w:val="kk-KZ"/>
              </w:rPr>
            </w:pPr>
            <w:r w:rsidRPr="00582D0C">
              <w:rPr>
                <w:rFonts w:ascii="Times New Roman" w:hAnsi="Times New Roman"/>
                <w:bCs/>
                <w:sz w:val="24"/>
                <w:szCs w:val="24"/>
                <w:lang w:val="kk-KZ"/>
              </w:rPr>
              <w:t>бұрышының синусына қатынасы берілген екі орта үшін тұрақты шама және ол бірінші ортаның екінші ортаға қатысты сыну көрсеткіші деп аталады, ягни</w:t>
            </w:r>
          </w:p>
          <w:p w:rsidR="00717158" w:rsidRPr="00582D0C" w:rsidRDefault="00E94441" w:rsidP="008069F4">
            <w:pPr>
              <w:ind w:firstLine="709"/>
              <w:jc w:val="both"/>
              <w:rPr>
                <w:rFonts w:ascii="Times New Roman" w:hAnsi="Times New Roman"/>
                <w:bCs/>
                <w:i/>
                <w:sz w:val="24"/>
                <w:szCs w:val="24"/>
                <w:lang w:val="en-US"/>
              </w:rPr>
            </w:pPr>
            <m:oMathPara>
              <m:oMath>
                <m:f>
                  <m:fPr>
                    <m:ctrlPr>
                      <w:rPr>
                        <w:rFonts w:ascii="Cambria Math" w:hAnsi="Cambria Math"/>
                        <w:bCs/>
                        <w:i/>
                        <w:sz w:val="24"/>
                        <w:szCs w:val="24"/>
                        <w:lang w:val="kk-KZ"/>
                      </w:rPr>
                    </m:ctrlPr>
                  </m:fPr>
                  <m:num>
                    <m:r>
                      <w:rPr>
                        <w:rFonts w:ascii="Cambria Math" w:hAnsi="Cambria Math"/>
                        <w:sz w:val="24"/>
                        <w:szCs w:val="24"/>
                        <w:lang w:val="en-US"/>
                      </w:rPr>
                      <m:t>sinα</m:t>
                    </m:r>
                  </m:num>
                  <m:den>
                    <m:r>
                      <w:rPr>
                        <w:rFonts w:ascii="Cambria Math" w:hAnsi="Cambria Math"/>
                        <w:sz w:val="24"/>
                        <w:szCs w:val="24"/>
                        <w:lang w:val="kk-KZ"/>
                      </w:rPr>
                      <m:t>s</m:t>
                    </m:r>
                    <m:r>
                      <w:rPr>
                        <w:rFonts w:ascii="Cambria Math" w:hAnsi="Cambria Math"/>
                        <w:sz w:val="24"/>
                        <w:szCs w:val="24"/>
                        <w:lang w:val="en-US"/>
                      </w:rPr>
                      <m:t>inγ</m:t>
                    </m:r>
                  </m:den>
                </m:f>
                <m:r>
                  <w:rPr>
                    <w:rFonts w:ascii="Cambria Math" w:hAnsi="Cambria Math"/>
                    <w:sz w:val="24"/>
                    <w:szCs w:val="24"/>
                    <w:lang w:val="kk-KZ"/>
                  </w:rPr>
                  <m:t>=</m:t>
                </m:r>
                <m:r>
                  <w:rPr>
                    <w:rFonts w:ascii="Cambria Math" w:hAnsi="Cambria Math"/>
                    <w:sz w:val="24"/>
                    <w:szCs w:val="24"/>
                    <w:lang w:val="en-US"/>
                  </w:rPr>
                  <m:t>n</m:t>
                </m:r>
              </m:oMath>
            </m:oMathPara>
          </w:p>
        </w:tc>
      </w:tr>
    </w:tbl>
    <w:p w:rsidR="00717158" w:rsidRPr="00D35A11" w:rsidRDefault="00717158" w:rsidP="00D35A11">
      <w:pPr>
        <w:rPr>
          <w:rFonts w:ascii="Times New Roman" w:hAnsi="Times New Roman" w:cs="Times New Roman"/>
          <w:sz w:val="24"/>
          <w:szCs w:val="24"/>
        </w:rPr>
      </w:pPr>
    </w:p>
    <w:p w:rsidR="00D35A11" w:rsidRPr="00D35A11" w:rsidRDefault="00D35A11" w:rsidP="00717158">
      <w:pPr>
        <w:rPr>
          <w:rFonts w:ascii="Times New Roman" w:hAnsi="Times New Roman" w:cs="Times New Roman"/>
          <w:sz w:val="24"/>
          <w:szCs w:val="24"/>
        </w:rPr>
      </w:pPr>
      <w:r w:rsidRPr="00D35A11">
        <w:rPr>
          <w:rFonts w:ascii="Times New Roman" w:hAnsi="Times New Roman" w:cs="Times New Roman"/>
          <w:sz w:val="24"/>
          <w:szCs w:val="24"/>
        </w:rPr>
        <w:t xml:space="preserve"> </w:t>
      </w:r>
      <w:r w:rsidRPr="00D35A11">
        <w:rPr>
          <w:rFonts w:ascii="Times New Roman" w:hAnsi="Times New Roman" w:cs="Times New Roman"/>
          <w:sz w:val="24"/>
          <w:szCs w:val="24"/>
        </w:rPr>
        <w:tab/>
      </w:r>
    </w:p>
    <w:p w:rsidR="00D35A11" w:rsidRPr="00D35A11" w:rsidRDefault="00D35A11" w:rsidP="00D35A11">
      <w:pPr>
        <w:rPr>
          <w:rFonts w:ascii="Times New Roman" w:hAnsi="Times New Roman" w:cs="Times New Roman"/>
          <w:sz w:val="24"/>
          <w:szCs w:val="24"/>
        </w:rPr>
      </w:pPr>
      <w:r w:rsidRPr="00717158">
        <w:rPr>
          <w:rFonts w:ascii="Times New Roman" w:hAnsi="Times New Roman" w:cs="Times New Roman"/>
          <w:b/>
          <w:sz w:val="24"/>
          <w:szCs w:val="24"/>
        </w:rPr>
        <w:t>Айналық бет –</w:t>
      </w:r>
      <w:r w:rsidRPr="00D35A11">
        <w:rPr>
          <w:rFonts w:ascii="Times New Roman" w:hAnsi="Times New Roman" w:cs="Times New Roman"/>
          <w:sz w:val="24"/>
          <w:szCs w:val="24"/>
        </w:rPr>
        <w:t xml:space="preserve"> түскен жарық сәулесін қайтадан сол ортаға бағыттайтын бет.</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Жазық айна деп тегіс өңделген және шағылдыратын қабатпен жабылған қисықтық</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радиусы шексіздікке ұмтылатын жазық бетті айтады. Жазық айнадан алынатын кескін жалған болады.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Жазық айнаның формуласы:</w:t>
      </w:r>
    </w:p>
    <w:p w:rsidR="00D35A11" w:rsidRPr="00D35A11" w:rsidRDefault="00D35A11" w:rsidP="00717158">
      <w:pPr>
        <w:jc w:val="center"/>
        <w:rPr>
          <w:rFonts w:ascii="Times New Roman" w:hAnsi="Times New Roman" w:cs="Times New Roman"/>
          <w:sz w:val="24"/>
          <w:szCs w:val="24"/>
        </w:rPr>
      </w:pPr>
      <w:r w:rsidRPr="00D35A11">
        <w:rPr>
          <w:rFonts w:ascii="Times New Roman" w:hAnsi="Times New Roman" w:cs="Times New Roman"/>
          <w:sz w:val="24"/>
          <w:szCs w:val="24"/>
        </w:rPr>
        <w:t>D=-f</w:t>
      </w:r>
    </w:p>
    <w:p w:rsidR="00D35A11" w:rsidRPr="00717158" w:rsidRDefault="00D35A11" w:rsidP="00D35A11">
      <w:pPr>
        <w:rPr>
          <w:rFonts w:ascii="Times New Roman" w:hAnsi="Times New Roman" w:cs="Times New Roman"/>
          <w:b/>
          <w:sz w:val="24"/>
          <w:szCs w:val="24"/>
        </w:rPr>
      </w:pPr>
      <w:r w:rsidRPr="00717158">
        <w:rPr>
          <w:rFonts w:ascii="Times New Roman" w:hAnsi="Times New Roman" w:cs="Times New Roman"/>
          <w:b/>
          <w:sz w:val="24"/>
          <w:szCs w:val="24"/>
        </w:rPr>
        <w:t>Сфералық айна</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Сфералық айна шар сегментінің жақсы тегістелген беті түрінде болады. Егер шар сегментінің ішкі беті тегістелген болса, онда айна ойыс айна, ал сыртқы беті тегістелген болса, айна дөңес айна деп аталады.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Сфералық айна қызметін аткаратын шар бетінің центрін айнаның оптикалық центрі, ал шар сегментінің төбесін полюс деп атайды. Айнаның R радиусы - оның оптикалық центрі мен полюсі арасындағы қашықтық.</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Сфералық айнаның F фокус аралығы айнаның бас фокусынан полюсіне дейінгі қашықтықты береді және ол F =R/2 болады.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 </w:t>
      </w:r>
      <w:r w:rsidR="00717158" w:rsidRPr="00582D0C">
        <w:rPr>
          <w:noProof/>
          <w:sz w:val="24"/>
          <w:szCs w:val="24"/>
        </w:rPr>
        <w:drawing>
          <wp:inline distT="0" distB="0" distL="0" distR="0" wp14:anchorId="3E6779B0" wp14:editId="22B41AB3">
            <wp:extent cx="1910615" cy="1073661"/>
            <wp:effectExtent l="0" t="0" r="0" b="0"/>
            <wp:docPr id="1370712277" name="Рисунок 5" descr="Қарағанды облысының Осакаровка кентінде сфералық айналар орнатылад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Қарағанды облысының Осакаровка кентінде сфералық айналар орнатылады"/>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926435" cy="1082551"/>
                    </a:xfrm>
                    <a:prstGeom prst="rect">
                      <a:avLst/>
                    </a:prstGeom>
                    <a:noFill/>
                    <a:ln>
                      <a:noFill/>
                    </a:ln>
                  </pic:spPr>
                </pic:pic>
              </a:graphicData>
            </a:graphic>
          </wp:inline>
        </w:drawing>
      </w:r>
    </w:p>
    <w:p w:rsidR="00D35A11" w:rsidRPr="00717158" w:rsidRDefault="00D35A11" w:rsidP="00D35A11">
      <w:pPr>
        <w:rPr>
          <w:rFonts w:ascii="Times New Roman" w:hAnsi="Times New Roman" w:cs="Times New Roman"/>
          <w:b/>
          <w:sz w:val="24"/>
          <w:szCs w:val="24"/>
        </w:rPr>
      </w:pPr>
      <w:r w:rsidRPr="00717158">
        <w:rPr>
          <w:rFonts w:ascii="Times New Roman" w:hAnsi="Times New Roman" w:cs="Times New Roman"/>
          <w:b/>
          <w:sz w:val="24"/>
          <w:szCs w:val="24"/>
        </w:rPr>
        <w:t>Айнаның ұлғайтуы:</w:t>
      </w:r>
    </w:p>
    <w:p w:rsidR="00717158" w:rsidRPr="00582D0C" w:rsidRDefault="00717158" w:rsidP="00717158">
      <w:pPr>
        <w:spacing w:after="0" w:line="240" w:lineRule="auto"/>
        <w:ind w:firstLine="709"/>
        <w:rPr>
          <w:rFonts w:ascii="Times New Roman" w:hAnsi="Times New Roman" w:cs="Times New Roman"/>
          <w:bCs/>
          <w:i/>
          <w:sz w:val="24"/>
          <w:szCs w:val="24"/>
          <w:lang w:val="en-US"/>
        </w:rPr>
      </w:pPr>
      <m:oMathPara>
        <m:oMath>
          <m:r>
            <w:rPr>
              <w:rFonts w:ascii="Cambria Math" w:hAnsi="Cambria Math" w:cs="Times New Roman"/>
              <w:sz w:val="24"/>
              <w:szCs w:val="24"/>
              <w:lang w:val="kk-KZ"/>
            </w:rPr>
            <m:t>Г</m:t>
          </m:r>
          <m:r>
            <w:rPr>
              <w:rFonts w:ascii="Cambria Math" w:hAnsi="Cambria Math" w:cs="Times New Roman"/>
              <w:sz w:val="24"/>
              <w:szCs w:val="24"/>
            </w:rPr>
            <m:t>=</m:t>
          </m:r>
          <m:f>
            <m:fPr>
              <m:ctrlPr>
                <w:rPr>
                  <w:rFonts w:ascii="Cambria Math" w:hAnsi="Cambria Math" w:cs="Times New Roman"/>
                  <w:bCs/>
                  <w:i/>
                  <w:sz w:val="24"/>
                  <w:szCs w:val="24"/>
                </w:rPr>
              </m:ctrlPr>
            </m:fPr>
            <m:num>
              <m:r>
                <w:rPr>
                  <w:rFonts w:ascii="Cambria Math" w:hAnsi="Cambria Math" w:cs="Times New Roman"/>
                  <w:sz w:val="24"/>
                  <w:szCs w:val="24"/>
                  <w:lang w:val="en-US"/>
                </w:rPr>
                <m:t>H</m:t>
              </m:r>
            </m:num>
            <m:den>
              <m:r>
                <w:rPr>
                  <w:rFonts w:ascii="Cambria Math" w:hAnsi="Cambria Math" w:cs="Times New Roman"/>
                  <w:sz w:val="24"/>
                  <w:szCs w:val="24"/>
                </w:rPr>
                <m:t>h</m:t>
              </m:r>
            </m:den>
          </m:f>
          <m:r>
            <w:rPr>
              <w:rFonts w:ascii="Cambria Math" w:hAnsi="Cambria Math" w:cs="Times New Roman"/>
              <w:sz w:val="24"/>
              <w:szCs w:val="24"/>
            </w:rPr>
            <m:t>=</m:t>
          </m:r>
          <m:f>
            <m:fPr>
              <m:ctrlPr>
                <w:rPr>
                  <w:rFonts w:ascii="Cambria Math" w:hAnsi="Cambria Math" w:cs="Times New Roman"/>
                  <w:bCs/>
                  <w:i/>
                  <w:sz w:val="24"/>
                  <w:szCs w:val="24"/>
                </w:rPr>
              </m:ctrlPr>
            </m:fPr>
            <m:num>
              <m:r>
                <w:rPr>
                  <w:rFonts w:ascii="Cambria Math" w:hAnsi="Cambria Math" w:cs="Times New Roman"/>
                  <w:sz w:val="24"/>
                  <w:szCs w:val="24"/>
                </w:rPr>
                <m:t>f</m:t>
              </m:r>
            </m:num>
            <m:den>
              <m:r>
                <w:rPr>
                  <w:rFonts w:ascii="Cambria Math" w:hAnsi="Cambria Math" w:cs="Times New Roman"/>
                  <w:sz w:val="24"/>
                  <w:szCs w:val="24"/>
                </w:rPr>
                <m:t>d</m:t>
              </m:r>
            </m:den>
          </m:f>
        </m:oMath>
      </m:oMathPara>
    </w:p>
    <w:p w:rsidR="00D35A11" w:rsidRPr="00717158" w:rsidRDefault="00D35A11" w:rsidP="00D35A11">
      <w:pPr>
        <w:rPr>
          <w:rFonts w:ascii="Times New Roman" w:hAnsi="Times New Roman" w:cs="Times New Roman"/>
          <w:sz w:val="24"/>
          <w:szCs w:val="24"/>
          <w:lang w:val="en-US"/>
        </w:rPr>
      </w:pPr>
      <w:r w:rsidRPr="00D35A11">
        <w:rPr>
          <w:rFonts w:ascii="Times New Roman" w:hAnsi="Times New Roman" w:cs="Times New Roman"/>
          <w:sz w:val="24"/>
          <w:szCs w:val="24"/>
        </w:rPr>
        <w:t>Линзалар</w:t>
      </w:r>
      <w:r w:rsidRPr="00717158">
        <w:rPr>
          <w:rFonts w:ascii="Times New Roman" w:hAnsi="Times New Roman" w:cs="Times New Roman"/>
          <w:sz w:val="24"/>
          <w:szCs w:val="24"/>
          <w:lang w:val="en-US"/>
        </w:rPr>
        <w:t xml:space="preserve"> </w:t>
      </w:r>
      <w:r w:rsidRPr="00D35A11">
        <w:rPr>
          <w:rFonts w:ascii="Times New Roman" w:hAnsi="Times New Roman" w:cs="Times New Roman"/>
          <w:sz w:val="24"/>
          <w:szCs w:val="24"/>
        </w:rPr>
        <w:t>деп</w:t>
      </w:r>
      <w:r w:rsidRPr="00717158">
        <w:rPr>
          <w:rFonts w:ascii="Times New Roman" w:hAnsi="Times New Roman" w:cs="Times New Roman"/>
          <w:sz w:val="24"/>
          <w:szCs w:val="24"/>
          <w:lang w:val="en-US"/>
        </w:rPr>
        <w:t xml:space="preserve"> </w:t>
      </w:r>
      <w:r w:rsidRPr="00D35A11">
        <w:rPr>
          <w:rFonts w:ascii="Times New Roman" w:hAnsi="Times New Roman" w:cs="Times New Roman"/>
          <w:sz w:val="24"/>
          <w:szCs w:val="24"/>
        </w:rPr>
        <w:t>екі</w:t>
      </w:r>
      <w:r w:rsidRPr="00717158">
        <w:rPr>
          <w:rFonts w:ascii="Times New Roman" w:hAnsi="Times New Roman" w:cs="Times New Roman"/>
          <w:sz w:val="24"/>
          <w:szCs w:val="24"/>
          <w:lang w:val="en-US"/>
        </w:rPr>
        <w:t xml:space="preserve"> </w:t>
      </w:r>
      <w:r w:rsidRPr="00D35A11">
        <w:rPr>
          <w:rFonts w:ascii="Times New Roman" w:hAnsi="Times New Roman" w:cs="Times New Roman"/>
          <w:sz w:val="24"/>
          <w:szCs w:val="24"/>
        </w:rPr>
        <w:t>сфералық</w:t>
      </w:r>
      <w:r w:rsidRPr="00717158">
        <w:rPr>
          <w:rFonts w:ascii="Times New Roman" w:hAnsi="Times New Roman" w:cs="Times New Roman"/>
          <w:sz w:val="24"/>
          <w:szCs w:val="24"/>
          <w:lang w:val="en-US"/>
        </w:rPr>
        <w:t xml:space="preserve"> </w:t>
      </w:r>
      <w:r w:rsidRPr="00D35A11">
        <w:rPr>
          <w:rFonts w:ascii="Times New Roman" w:hAnsi="Times New Roman" w:cs="Times New Roman"/>
          <w:sz w:val="24"/>
          <w:szCs w:val="24"/>
        </w:rPr>
        <w:t>немесе</w:t>
      </w:r>
      <w:r w:rsidRPr="00717158">
        <w:rPr>
          <w:rFonts w:ascii="Times New Roman" w:hAnsi="Times New Roman" w:cs="Times New Roman"/>
          <w:sz w:val="24"/>
          <w:szCs w:val="24"/>
          <w:lang w:val="en-US"/>
        </w:rPr>
        <w:t xml:space="preserve"> </w:t>
      </w:r>
      <w:r w:rsidRPr="00D35A11">
        <w:rPr>
          <w:rFonts w:ascii="Times New Roman" w:hAnsi="Times New Roman" w:cs="Times New Roman"/>
          <w:sz w:val="24"/>
          <w:szCs w:val="24"/>
        </w:rPr>
        <w:t>бір</w:t>
      </w:r>
      <w:r w:rsidRPr="00717158">
        <w:rPr>
          <w:rFonts w:ascii="Times New Roman" w:hAnsi="Times New Roman" w:cs="Times New Roman"/>
          <w:sz w:val="24"/>
          <w:szCs w:val="24"/>
          <w:lang w:val="en-US"/>
        </w:rPr>
        <w:t xml:space="preserve"> </w:t>
      </w:r>
      <w:r w:rsidRPr="00D35A11">
        <w:rPr>
          <w:rFonts w:ascii="Times New Roman" w:hAnsi="Times New Roman" w:cs="Times New Roman"/>
          <w:sz w:val="24"/>
          <w:szCs w:val="24"/>
        </w:rPr>
        <w:t>сфералық</w:t>
      </w:r>
      <w:r w:rsidRPr="00717158">
        <w:rPr>
          <w:rFonts w:ascii="Times New Roman" w:hAnsi="Times New Roman" w:cs="Times New Roman"/>
          <w:sz w:val="24"/>
          <w:szCs w:val="24"/>
          <w:lang w:val="en-US"/>
        </w:rPr>
        <w:t xml:space="preserve"> </w:t>
      </w:r>
      <w:r w:rsidRPr="00D35A11">
        <w:rPr>
          <w:rFonts w:ascii="Times New Roman" w:hAnsi="Times New Roman" w:cs="Times New Roman"/>
          <w:sz w:val="24"/>
          <w:szCs w:val="24"/>
        </w:rPr>
        <w:t>және</w:t>
      </w:r>
      <w:r w:rsidRPr="00717158">
        <w:rPr>
          <w:rFonts w:ascii="Times New Roman" w:hAnsi="Times New Roman" w:cs="Times New Roman"/>
          <w:sz w:val="24"/>
          <w:szCs w:val="24"/>
          <w:lang w:val="en-US"/>
        </w:rPr>
        <w:t xml:space="preserve"> </w:t>
      </w:r>
      <w:r w:rsidRPr="00D35A11">
        <w:rPr>
          <w:rFonts w:ascii="Times New Roman" w:hAnsi="Times New Roman" w:cs="Times New Roman"/>
          <w:sz w:val="24"/>
          <w:szCs w:val="24"/>
        </w:rPr>
        <w:t>жазық</w:t>
      </w:r>
      <w:r w:rsidRPr="00717158">
        <w:rPr>
          <w:rFonts w:ascii="Times New Roman" w:hAnsi="Times New Roman" w:cs="Times New Roman"/>
          <w:sz w:val="24"/>
          <w:szCs w:val="24"/>
          <w:lang w:val="en-US"/>
        </w:rPr>
        <w:t xml:space="preserve"> </w:t>
      </w:r>
      <w:r w:rsidRPr="00D35A11">
        <w:rPr>
          <w:rFonts w:ascii="Times New Roman" w:hAnsi="Times New Roman" w:cs="Times New Roman"/>
          <w:sz w:val="24"/>
          <w:szCs w:val="24"/>
        </w:rPr>
        <w:t>бетпен</w:t>
      </w:r>
      <w:r w:rsidRPr="00717158">
        <w:rPr>
          <w:rFonts w:ascii="Times New Roman" w:hAnsi="Times New Roman" w:cs="Times New Roman"/>
          <w:sz w:val="24"/>
          <w:szCs w:val="24"/>
          <w:lang w:val="en-US"/>
        </w:rPr>
        <w:t xml:space="preserve"> </w:t>
      </w:r>
      <w:r w:rsidRPr="00D35A11">
        <w:rPr>
          <w:rFonts w:ascii="Times New Roman" w:hAnsi="Times New Roman" w:cs="Times New Roman"/>
          <w:sz w:val="24"/>
          <w:szCs w:val="24"/>
        </w:rPr>
        <w:t>шектелген</w:t>
      </w:r>
      <w:r w:rsidRPr="00717158">
        <w:rPr>
          <w:rFonts w:ascii="Times New Roman" w:hAnsi="Times New Roman" w:cs="Times New Roman"/>
          <w:sz w:val="24"/>
          <w:szCs w:val="24"/>
          <w:lang w:val="en-US"/>
        </w:rPr>
        <w:t xml:space="preserve"> </w:t>
      </w:r>
      <w:r w:rsidRPr="00D35A11">
        <w:rPr>
          <w:rFonts w:ascii="Times New Roman" w:hAnsi="Times New Roman" w:cs="Times New Roman"/>
          <w:sz w:val="24"/>
          <w:szCs w:val="24"/>
        </w:rPr>
        <w:t>мөлдір</w:t>
      </w:r>
      <w:r w:rsidRPr="00717158">
        <w:rPr>
          <w:rFonts w:ascii="Times New Roman" w:hAnsi="Times New Roman" w:cs="Times New Roman"/>
          <w:sz w:val="24"/>
          <w:szCs w:val="24"/>
          <w:lang w:val="en-US"/>
        </w:rPr>
        <w:t xml:space="preserve"> </w:t>
      </w:r>
      <w:r w:rsidRPr="00D35A11">
        <w:rPr>
          <w:rFonts w:ascii="Times New Roman" w:hAnsi="Times New Roman" w:cs="Times New Roman"/>
          <w:sz w:val="24"/>
          <w:szCs w:val="24"/>
        </w:rPr>
        <w:t>денені</w:t>
      </w:r>
      <w:r w:rsidRPr="00717158">
        <w:rPr>
          <w:rFonts w:ascii="Times New Roman" w:hAnsi="Times New Roman" w:cs="Times New Roman"/>
          <w:sz w:val="24"/>
          <w:szCs w:val="24"/>
          <w:lang w:val="en-US"/>
        </w:rPr>
        <w:t xml:space="preserve"> </w:t>
      </w:r>
      <w:r w:rsidRPr="00D35A11">
        <w:rPr>
          <w:rFonts w:ascii="Times New Roman" w:hAnsi="Times New Roman" w:cs="Times New Roman"/>
          <w:sz w:val="24"/>
          <w:szCs w:val="24"/>
        </w:rPr>
        <w:t>айтады</w:t>
      </w:r>
      <w:r w:rsidRPr="00717158">
        <w:rPr>
          <w:rFonts w:ascii="Times New Roman" w:hAnsi="Times New Roman" w:cs="Times New Roman"/>
          <w:sz w:val="24"/>
          <w:szCs w:val="24"/>
          <w:lang w:val="en-US"/>
        </w:rPr>
        <w:t>.</w:t>
      </w:r>
    </w:p>
    <w:p w:rsidR="00D35A11" w:rsidRPr="00717158" w:rsidRDefault="00D35A11" w:rsidP="00D35A11">
      <w:pPr>
        <w:rPr>
          <w:rFonts w:ascii="Times New Roman" w:hAnsi="Times New Roman" w:cs="Times New Roman"/>
          <w:sz w:val="24"/>
          <w:szCs w:val="24"/>
          <w:lang w:val="en-US"/>
        </w:rPr>
      </w:pPr>
      <w:r w:rsidRPr="00717158">
        <w:rPr>
          <w:rFonts w:ascii="Times New Roman" w:hAnsi="Times New Roman" w:cs="Times New Roman"/>
          <w:sz w:val="24"/>
          <w:szCs w:val="24"/>
          <w:lang w:val="en-US"/>
        </w:rPr>
        <w:t xml:space="preserve"> </w:t>
      </w:r>
      <w:r w:rsidR="00717158" w:rsidRPr="00582D0C">
        <w:rPr>
          <w:noProof/>
          <w:sz w:val="24"/>
          <w:szCs w:val="24"/>
        </w:rPr>
        <w:drawing>
          <wp:inline distT="0" distB="0" distL="0" distR="0" wp14:anchorId="6EA9DA60" wp14:editId="052B8CEA">
            <wp:extent cx="3051208" cy="1858648"/>
            <wp:effectExtent l="0" t="0" r="0" b="8255"/>
            <wp:docPr id="92568036" name="Рисунок 6" descr="Линза дегеніміз не? Линза түрлері. Линзаның фокус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Линза дегеніміз не? Линза түрлері. Линзаның фокусы"/>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062081" cy="1865271"/>
                    </a:xfrm>
                    <a:prstGeom prst="rect">
                      <a:avLst/>
                    </a:prstGeom>
                    <a:noFill/>
                    <a:ln>
                      <a:noFill/>
                    </a:ln>
                  </pic:spPr>
                </pic:pic>
              </a:graphicData>
            </a:graphic>
          </wp:inline>
        </w:drawing>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Жұқа линзаның формуласы</w:t>
      </w:r>
    </w:p>
    <w:p w:rsidR="00717158" w:rsidRPr="00582D0C" w:rsidRDefault="00717158" w:rsidP="00717158">
      <w:pPr>
        <w:spacing w:after="0" w:line="240" w:lineRule="auto"/>
        <w:ind w:firstLine="709"/>
        <w:jc w:val="both"/>
        <w:rPr>
          <w:rFonts w:ascii="Times New Roman" w:hAnsi="Times New Roman" w:cs="Times New Roman"/>
          <w:bCs/>
          <w:i/>
          <w:iCs/>
          <w:sz w:val="24"/>
          <w:szCs w:val="24"/>
          <w:lang w:val="en-US"/>
        </w:rPr>
      </w:pPr>
      <m:oMathPara>
        <m:oMath>
          <m:r>
            <w:rPr>
              <w:rFonts w:ascii="Cambria Math" w:hAnsi="Cambria Math" w:cs="Times New Roman"/>
              <w:sz w:val="24"/>
              <w:szCs w:val="24"/>
              <w:lang w:val="kk-KZ"/>
            </w:rPr>
            <w:lastRenderedPageBreak/>
            <m:t>±</m:t>
          </m:r>
          <m:f>
            <m:fPr>
              <m:ctrlPr>
                <w:rPr>
                  <w:rFonts w:ascii="Cambria Math" w:hAnsi="Cambria Math" w:cs="Times New Roman"/>
                  <w:bCs/>
                  <w:i/>
                  <w:iCs/>
                  <w:sz w:val="24"/>
                  <w:szCs w:val="24"/>
                  <w:lang w:val="kk-KZ"/>
                </w:rPr>
              </m:ctrlPr>
            </m:fPr>
            <m:num>
              <m:r>
                <w:rPr>
                  <w:rFonts w:ascii="Cambria Math" w:hAnsi="Cambria Math" w:cs="Times New Roman"/>
                  <w:sz w:val="24"/>
                  <w:szCs w:val="24"/>
                </w:rPr>
                <m:t>1</m:t>
              </m:r>
            </m:num>
            <m:den>
              <m:r>
                <w:rPr>
                  <w:rFonts w:ascii="Cambria Math" w:hAnsi="Cambria Math" w:cs="Times New Roman"/>
                  <w:sz w:val="24"/>
                  <w:szCs w:val="24"/>
                  <w:lang w:val="en-US"/>
                </w:rPr>
                <m:t>F</m:t>
              </m:r>
            </m:den>
          </m:f>
          <m:r>
            <w:rPr>
              <w:rFonts w:ascii="Cambria Math" w:hAnsi="Cambria Math" w:cs="Times New Roman"/>
              <w:sz w:val="24"/>
              <w:szCs w:val="24"/>
              <w:lang w:val="kk-KZ"/>
            </w:rPr>
            <m:t>=</m:t>
          </m:r>
          <m:f>
            <m:fPr>
              <m:ctrlPr>
                <w:rPr>
                  <w:rFonts w:ascii="Cambria Math" w:hAnsi="Cambria Math" w:cs="Times New Roman"/>
                  <w:bCs/>
                  <w:i/>
                  <w:iCs/>
                  <w:sz w:val="24"/>
                  <w:szCs w:val="24"/>
                  <w:lang w:val="en-US"/>
                </w:rPr>
              </m:ctrlPr>
            </m:fPr>
            <m:num>
              <m:r>
                <w:rPr>
                  <w:rFonts w:ascii="Cambria Math" w:hAnsi="Cambria Math" w:cs="Times New Roman"/>
                  <w:sz w:val="24"/>
                  <w:szCs w:val="24"/>
                  <w:lang w:val="en-US"/>
                </w:rPr>
                <m:t>1</m:t>
              </m:r>
            </m:num>
            <m:den>
              <m:r>
                <w:rPr>
                  <w:rFonts w:ascii="Cambria Math" w:hAnsi="Cambria Math" w:cs="Times New Roman"/>
                  <w:sz w:val="24"/>
                  <w:szCs w:val="24"/>
                  <w:lang w:val="en-US"/>
                </w:rPr>
                <m:t>d</m:t>
              </m:r>
            </m:den>
          </m:f>
          <m:r>
            <w:rPr>
              <w:rFonts w:ascii="Cambria Math" w:hAnsi="Cambria Math" w:cs="Times New Roman"/>
              <w:sz w:val="24"/>
              <w:szCs w:val="24"/>
              <w:lang w:val="en-US"/>
            </w:rPr>
            <m:t>±</m:t>
          </m:r>
          <m:f>
            <m:fPr>
              <m:ctrlPr>
                <w:rPr>
                  <w:rFonts w:ascii="Cambria Math" w:hAnsi="Cambria Math" w:cs="Times New Roman"/>
                  <w:bCs/>
                  <w:i/>
                  <w:iCs/>
                  <w:sz w:val="24"/>
                  <w:szCs w:val="24"/>
                  <w:lang w:val="en-US"/>
                </w:rPr>
              </m:ctrlPr>
            </m:fPr>
            <m:num>
              <m:r>
                <w:rPr>
                  <w:rFonts w:ascii="Cambria Math" w:hAnsi="Cambria Math" w:cs="Times New Roman"/>
                  <w:sz w:val="24"/>
                  <w:szCs w:val="24"/>
                  <w:lang w:val="en-US"/>
                </w:rPr>
                <m:t>1</m:t>
              </m:r>
            </m:num>
            <m:den>
              <m:r>
                <w:rPr>
                  <w:rFonts w:ascii="Cambria Math" w:hAnsi="Cambria Math" w:cs="Times New Roman"/>
                  <w:sz w:val="24"/>
                  <w:szCs w:val="24"/>
                  <w:lang w:val="en-US"/>
                </w:rPr>
                <m:t>f</m:t>
              </m:r>
            </m:den>
          </m:f>
        </m:oMath>
      </m:oMathPara>
    </w:p>
    <w:p w:rsidR="00D35A11" w:rsidRPr="00717158" w:rsidRDefault="00717158" w:rsidP="00717158">
      <w:pPr>
        <w:rPr>
          <w:rFonts w:ascii="Times New Roman" w:hAnsi="Times New Roman" w:cs="Times New Roman"/>
          <w:sz w:val="24"/>
          <w:szCs w:val="24"/>
          <w:lang w:val="en-US"/>
        </w:rPr>
      </w:pPr>
      <w:r w:rsidRPr="00717158">
        <w:rPr>
          <w:rFonts w:ascii="Times New Roman" w:hAnsi="Times New Roman" w:cs="Times New Roman"/>
          <w:sz w:val="24"/>
          <w:szCs w:val="24"/>
          <w:lang w:val="en-US"/>
        </w:rPr>
        <w:t xml:space="preserve"> </w:t>
      </w:r>
      <w:r w:rsidR="00D35A11" w:rsidRPr="00717158">
        <w:rPr>
          <w:rFonts w:ascii="Times New Roman" w:hAnsi="Times New Roman" w:cs="Times New Roman"/>
          <w:sz w:val="24"/>
          <w:szCs w:val="24"/>
          <w:lang w:val="en-US"/>
        </w:rPr>
        <w:t xml:space="preserve">(+) – </w:t>
      </w:r>
      <w:r w:rsidR="00D35A11" w:rsidRPr="00D35A11">
        <w:rPr>
          <w:rFonts w:ascii="Times New Roman" w:hAnsi="Times New Roman" w:cs="Times New Roman"/>
          <w:sz w:val="24"/>
          <w:szCs w:val="24"/>
        </w:rPr>
        <w:t>кескін</w:t>
      </w:r>
      <w:r w:rsidR="00D35A11" w:rsidRPr="00717158">
        <w:rPr>
          <w:rFonts w:ascii="Times New Roman" w:hAnsi="Times New Roman" w:cs="Times New Roman"/>
          <w:sz w:val="24"/>
          <w:szCs w:val="24"/>
          <w:lang w:val="en-US"/>
        </w:rPr>
        <w:t xml:space="preserve"> </w:t>
      </w:r>
      <w:r w:rsidR="00D35A11" w:rsidRPr="00D35A11">
        <w:rPr>
          <w:rFonts w:ascii="Times New Roman" w:hAnsi="Times New Roman" w:cs="Times New Roman"/>
          <w:sz w:val="24"/>
          <w:szCs w:val="24"/>
        </w:rPr>
        <w:t>шын</w:t>
      </w:r>
      <w:r w:rsidR="00D35A11" w:rsidRPr="00717158">
        <w:rPr>
          <w:rFonts w:ascii="Times New Roman" w:hAnsi="Times New Roman" w:cs="Times New Roman"/>
          <w:sz w:val="24"/>
          <w:szCs w:val="24"/>
          <w:lang w:val="en-US"/>
        </w:rPr>
        <w:t xml:space="preserve"> </w:t>
      </w:r>
      <w:r w:rsidR="00D35A11" w:rsidRPr="00D35A11">
        <w:rPr>
          <w:rFonts w:ascii="Times New Roman" w:hAnsi="Times New Roman" w:cs="Times New Roman"/>
          <w:sz w:val="24"/>
          <w:szCs w:val="24"/>
        </w:rPr>
        <w:t>болғанда</w:t>
      </w:r>
      <w:r w:rsidR="00D35A11" w:rsidRPr="00717158">
        <w:rPr>
          <w:rFonts w:ascii="Times New Roman" w:hAnsi="Times New Roman" w:cs="Times New Roman"/>
          <w:sz w:val="24"/>
          <w:szCs w:val="24"/>
          <w:lang w:val="en-US"/>
        </w:rPr>
        <w:t xml:space="preserve"> </w:t>
      </w:r>
      <w:r w:rsidR="00D35A11" w:rsidRPr="00D35A11">
        <w:rPr>
          <w:rFonts w:ascii="Times New Roman" w:hAnsi="Times New Roman" w:cs="Times New Roman"/>
          <w:sz w:val="24"/>
          <w:szCs w:val="24"/>
        </w:rPr>
        <w:t>және</w:t>
      </w:r>
      <w:r w:rsidR="00D35A11" w:rsidRPr="00717158">
        <w:rPr>
          <w:rFonts w:ascii="Times New Roman" w:hAnsi="Times New Roman" w:cs="Times New Roman"/>
          <w:sz w:val="24"/>
          <w:szCs w:val="24"/>
          <w:lang w:val="en-US"/>
        </w:rPr>
        <w:t xml:space="preserve"> </w:t>
      </w:r>
      <w:r w:rsidR="00D35A11" w:rsidRPr="00D35A11">
        <w:rPr>
          <w:rFonts w:ascii="Times New Roman" w:hAnsi="Times New Roman" w:cs="Times New Roman"/>
          <w:sz w:val="24"/>
          <w:szCs w:val="24"/>
        </w:rPr>
        <w:t>жинағыш</w:t>
      </w:r>
      <w:r w:rsidR="00D35A11" w:rsidRPr="00717158">
        <w:rPr>
          <w:rFonts w:ascii="Times New Roman" w:hAnsi="Times New Roman" w:cs="Times New Roman"/>
          <w:sz w:val="24"/>
          <w:szCs w:val="24"/>
          <w:lang w:val="en-US"/>
        </w:rPr>
        <w:t xml:space="preserve"> </w:t>
      </w:r>
      <w:r w:rsidR="00D35A11" w:rsidRPr="00D35A11">
        <w:rPr>
          <w:rFonts w:ascii="Times New Roman" w:hAnsi="Times New Roman" w:cs="Times New Roman"/>
          <w:sz w:val="24"/>
          <w:szCs w:val="24"/>
        </w:rPr>
        <w:t>линзада</w:t>
      </w:r>
      <w:r w:rsidR="00D35A11" w:rsidRPr="00717158">
        <w:rPr>
          <w:rFonts w:ascii="Times New Roman" w:hAnsi="Times New Roman" w:cs="Times New Roman"/>
          <w:sz w:val="24"/>
          <w:szCs w:val="24"/>
          <w:lang w:val="en-US"/>
        </w:rPr>
        <w:t xml:space="preserve"> </w:t>
      </w:r>
      <w:r w:rsidR="00D35A11" w:rsidRPr="00D35A11">
        <w:rPr>
          <w:rFonts w:ascii="Times New Roman" w:hAnsi="Times New Roman" w:cs="Times New Roman"/>
          <w:sz w:val="24"/>
          <w:szCs w:val="24"/>
        </w:rPr>
        <w:t>қолданамыз</w:t>
      </w:r>
      <w:r w:rsidR="00D35A11" w:rsidRPr="00717158">
        <w:rPr>
          <w:rFonts w:ascii="Times New Roman" w:hAnsi="Times New Roman" w:cs="Times New Roman"/>
          <w:sz w:val="24"/>
          <w:szCs w:val="24"/>
          <w:lang w:val="en-US"/>
        </w:rPr>
        <w:t>.</w:t>
      </w:r>
    </w:p>
    <w:p w:rsidR="00D35A11" w:rsidRPr="00E94441" w:rsidRDefault="00D35A11" w:rsidP="00D35A11">
      <w:pPr>
        <w:rPr>
          <w:rFonts w:ascii="Times New Roman" w:hAnsi="Times New Roman" w:cs="Times New Roman"/>
          <w:sz w:val="24"/>
          <w:szCs w:val="24"/>
          <w:lang w:val="en-US"/>
        </w:rPr>
      </w:pPr>
      <w:r w:rsidRPr="00E94441">
        <w:rPr>
          <w:rFonts w:ascii="Times New Roman" w:hAnsi="Times New Roman" w:cs="Times New Roman"/>
          <w:sz w:val="24"/>
          <w:szCs w:val="24"/>
          <w:lang w:val="en-US"/>
        </w:rPr>
        <w:t xml:space="preserve">(-) – </w:t>
      </w:r>
      <w:r w:rsidRPr="00D35A11">
        <w:rPr>
          <w:rFonts w:ascii="Times New Roman" w:hAnsi="Times New Roman" w:cs="Times New Roman"/>
          <w:sz w:val="24"/>
          <w:szCs w:val="24"/>
        </w:rPr>
        <w:t>кескін</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жалған</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болғанда</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және</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шашыратқыш</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линзада</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қолданамыз</w:t>
      </w:r>
      <w:r w:rsidRPr="00E94441">
        <w:rPr>
          <w:rFonts w:ascii="Times New Roman" w:hAnsi="Times New Roman" w:cs="Times New Roman"/>
          <w:sz w:val="24"/>
          <w:szCs w:val="24"/>
          <w:lang w:val="en-US"/>
        </w:rPr>
        <w:t>.</w:t>
      </w:r>
    </w:p>
    <w:p w:rsidR="00D35A11" w:rsidRPr="00E94441" w:rsidRDefault="00D35A11" w:rsidP="00D35A11">
      <w:pPr>
        <w:rPr>
          <w:rFonts w:ascii="Times New Roman" w:hAnsi="Times New Roman" w:cs="Times New Roman"/>
          <w:sz w:val="24"/>
          <w:szCs w:val="24"/>
          <w:lang w:val="en-US"/>
        </w:rPr>
      </w:pPr>
      <w:r w:rsidRPr="00D35A11">
        <w:rPr>
          <w:rFonts w:ascii="Times New Roman" w:hAnsi="Times New Roman" w:cs="Times New Roman"/>
          <w:sz w:val="24"/>
          <w:szCs w:val="24"/>
        </w:rPr>
        <w:t>Линзадан</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кескін</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алу</w:t>
      </w:r>
    </w:p>
    <w:p w:rsidR="00D35A11" w:rsidRPr="00E94441" w:rsidRDefault="00D35A11" w:rsidP="00D35A11">
      <w:pPr>
        <w:rPr>
          <w:rFonts w:ascii="Times New Roman" w:hAnsi="Times New Roman" w:cs="Times New Roman"/>
          <w:sz w:val="24"/>
          <w:szCs w:val="24"/>
          <w:lang w:val="en-US"/>
        </w:rPr>
      </w:pPr>
      <w:r w:rsidRPr="00D35A11">
        <w:rPr>
          <w:rFonts w:ascii="Times New Roman" w:hAnsi="Times New Roman" w:cs="Times New Roman"/>
          <w:sz w:val="24"/>
          <w:szCs w:val="24"/>
        </w:rPr>
        <w:t>Линзалардағы</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кескіндерді</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тұрғызу</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үшін</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негізгі</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үш</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сәулені</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пайдаланады</w:t>
      </w:r>
      <w:r w:rsidRPr="00E94441">
        <w:rPr>
          <w:rFonts w:ascii="Times New Roman" w:hAnsi="Times New Roman" w:cs="Times New Roman"/>
          <w:sz w:val="24"/>
          <w:szCs w:val="24"/>
          <w:lang w:val="en-US"/>
        </w:rPr>
        <w:t>.</w:t>
      </w:r>
    </w:p>
    <w:p w:rsidR="00D35A11" w:rsidRPr="00E94441" w:rsidRDefault="00D35A11" w:rsidP="00D35A11">
      <w:pPr>
        <w:rPr>
          <w:rFonts w:ascii="Times New Roman" w:hAnsi="Times New Roman" w:cs="Times New Roman"/>
          <w:sz w:val="24"/>
          <w:szCs w:val="24"/>
          <w:lang w:val="en-US"/>
        </w:rPr>
      </w:pPr>
      <w:r w:rsidRPr="00E94441">
        <w:rPr>
          <w:rFonts w:ascii="Times New Roman" w:hAnsi="Times New Roman" w:cs="Times New Roman"/>
          <w:sz w:val="24"/>
          <w:szCs w:val="24"/>
          <w:lang w:val="en-US"/>
        </w:rPr>
        <w:tab/>
      </w:r>
      <w:r w:rsidRPr="00D35A11">
        <w:rPr>
          <w:rFonts w:ascii="Times New Roman" w:hAnsi="Times New Roman" w:cs="Times New Roman"/>
          <w:sz w:val="24"/>
          <w:szCs w:val="24"/>
        </w:rPr>
        <w:t>Бас</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оптикалық</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оське</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параллель</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сәулелер</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линзадан</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сынғаннан</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кейін</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оның</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фокусы</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арқылы</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өтеді</w:t>
      </w:r>
      <w:r w:rsidRPr="00E94441">
        <w:rPr>
          <w:rFonts w:ascii="Times New Roman" w:hAnsi="Times New Roman" w:cs="Times New Roman"/>
          <w:sz w:val="24"/>
          <w:szCs w:val="24"/>
          <w:lang w:val="en-US"/>
        </w:rPr>
        <w:t>.</w:t>
      </w:r>
    </w:p>
    <w:p w:rsidR="00D35A11" w:rsidRPr="00E94441" w:rsidRDefault="00D35A11" w:rsidP="00D35A11">
      <w:pPr>
        <w:rPr>
          <w:rFonts w:ascii="Times New Roman" w:hAnsi="Times New Roman" w:cs="Times New Roman"/>
          <w:sz w:val="24"/>
          <w:szCs w:val="24"/>
          <w:lang w:val="en-US"/>
        </w:rPr>
      </w:pPr>
      <w:r w:rsidRPr="00E94441">
        <w:rPr>
          <w:rFonts w:ascii="Times New Roman" w:hAnsi="Times New Roman" w:cs="Times New Roman"/>
          <w:sz w:val="24"/>
          <w:szCs w:val="24"/>
          <w:lang w:val="en-US"/>
        </w:rPr>
        <w:tab/>
      </w:r>
      <w:r w:rsidRPr="00D35A11">
        <w:rPr>
          <w:rFonts w:ascii="Times New Roman" w:hAnsi="Times New Roman" w:cs="Times New Roman"/>
          <w:sz w:val="24"/>
          <w:szCs w:val="24"/>
        </w:rPr>
        <w:t>Линзаның</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оптикалық</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центрі</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арқылы</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өтетін</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сәуле</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сынбайды</w:t>
      </w:r>
      <w:r w:rsidRPr="00E94441">
        <w:rPr>
          <w:rFonts w:ascii="Times New Roman" w:hAnsi="Times New Roman" w:cs="Times New Roman"/>
          <w:sz w:val="24"/>
          <w:szCs w:val="24"/>
          <w:lang w:val="en-US"/>
        </w:rPr>
        <w:t>.</w:t>
      </w:r>
    </w:p>
    <w:p w:rsidR="00D35A11" w:rsidRPr="00E94441" w:rsidRDefault="00D35A11" w:rsidP="00D35A11">
      <w:pPr>
        <w:rPr>
          <w:rFonts w:ascii="Times New Roman" w:hAnsi="Times New Roman" w:cs="Times New Roman"/>
          <w:sz w:val="24"/>
          <w:szCs w:val="24"/>
          <w:lang w:val="en-US"/>
        </w:rPr>
      </w:pPr>
      <w:r w:rsidRPr="00E94441">
        <w:rPr>
          <w:rFonts w:ascii="Times New Roman" w:hAnsi="Times New Roman" w:cs="Times New Roman"/>
          <w:sz w:val="24"/>
          <w:szCs w:val="24"/>
          <w:lang w:val="en-US"/>
        </w:rPr>
        <w:tab/>
      </w:r>
      <w:r w:rsidRPr="00D35A11">
        <w:rPr>
          <w:rFonts w:ascii="Times New Roman" w:hAnsi="Times New Roman" w:cs="Times New Roman"/>
          <w:sz w:val="24"/>
          <w:szCs w:val="24"/>
        </w:rPr>
        <w:t>Линзаның</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бас</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фокусы</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арқылы</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өтетін</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сәуле</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линзадан</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сынғаннан</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кейін</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бас</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оптикалық</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оське</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параллель</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кетеді</w:t>
      </w:r>
      <w:r w:rsidRPr="00E94441">
        <w:rPr>
          <w:rFonts w:ascii="Times New Roman" w:hAnsi="Times New Roman" w:cs="Times New Roman"/>
          <w:sz w:val="24"/>
          <w:szCs w:val="24"/>
          <w:lang w:val="en-US"/>
        </w:rPr>
        <w:t>.</w:t>
      </w:r>
    </w:p>
    <w:p w:rsidR="00D35A11" w:rsidRPr="00D35A11" w:rsidRDefault="00717158" w:rsidP="00D35A11">
      <w:pPr>
        <w:rPr>
          <w:rFonts w:ascii="Times New Roman" w:hAnsi="Times New Roman" w:cs="Times New Roman"/>
          <w:sz w:val="24"/>
          <w:szCs w:val="24"/>
        </w:rPr>
      </w:pPr>
      <w:r w:rsidRPr="00582D0C">
        <w:rPr>
          <w:noProof/>
          <w:sz w:val="24"/>
          <w:szCs w:val="24"/>
        </w:rPr>
        <w:drawing>
          <wp:inline distT="0" distB="0" distL="0" distR="0" wp14:anchorId="6AE771CE" wp14:editId="4C05E884">
            <wp:extent cx="2266238" cy="1223010"/>
            <wp:effectExtent l="0" t="0" r="1270" b="0"/>
            <wp:docPr id="269526589" name="Рисунок 7" descr="Линзада кескін алу - презентация онлай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Линзада кескін алу - презентация онлайн"/>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6415" t="6275" r="6969" b="31307"/>
                    <a:stretch/>
                  </pic:blipFill>
                  <pic:spPr bwMode="auto">
                    <a:xfrm>
                      <a:off x="0" y="0"/>
                      <a:ext cx="2303222" cy="1242969"/>
                    </a:xfrm>
                    <a:prstGeom prst="rect">
                      <a:avLst/>
                    </a:prstGeom>
                    <a:noFill/>
                    <a:ln>
                      <a:noFill/>
                    </a:ln>
                    <a:extLst>
                      <a:ext uri="{53640926-AAD7-44D8-BBD7-CCE9431645EC}">
                        <a14:shadowObscured xmlns:a14="http://schemas.microsoft.com/office/drawing/2010/main"/>
                      </a:ext>
                    </a:extLst>
                  </pic:spPr>
                </pic:pic>
              </a:graphicData>
            </a:graphic>
          </wp:inline>
        </w:drawing>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 </w:t>
      </w:r>
    </w:p>
    <w:p w:rsidR="00D35A11" w:rsidRPr="00D35A11" w:rsidRDefault="00D35A11" w:rsidP="00D35A11">
      <w:pPr>
        <w:rPr>
          <w:rFonts w:ascii="Times New Roman" w:hAnsi="Times New Roman" w:cs="Times New Roman"/>
          <w:sz w:val="24"/>
          <w:szCs w:val="24"/>
        </w:rPr>
      </w:pP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Көзілдіріктің оптикалық күші:</w:t>
      </w:r>
    </w:p>
    <w:p w:rsidR="00717158" w:rsidRPr="00582D0C" w:rsidRDefault="00717158" w:rsidP="00717158">
      <w:pPr>
        <w:spacing w:after="0" w:line="240" w:lineRule="auto"/>
        <w:ind w:firstLine="709"/>
        <w:jc w:val="both"/>
        <w:rPr>
          <w:rFonts w:ascii="Times New Roman" w:hAnsi="Times New Roman" w:cs="Times New Roman"/>
          <w:bCs/>
          <w:i/>
          <w:iCs/>
          <w:sz w:val="24"/>
          <w:szCs w:val="24"/>
        </w:rPr>
      </w:pPr>
      <m:oMathPara>
        <m:oMath>
          <m:r>
            <w:rPr>
              <w:rFonts w:ascii="Cambria Math" w:hAnsi="Cambria Math" w:cs="Times New Roman"/>
              <w:sz w:val="24"/>
              <w:szCs w:val="24"/>
              <w:lang w:val="kk-KZ"/>
            </w:rPr>
            <m:t>±</m:t>
          </m:r>
          <m:r>
            <w:rPr>
              <w:rFonts w:ascii="Cambria Math" w:hAnsi="Cambria Math" w:cs="Times New Roman"/>
              <w:sz w:val="24"/>
              <w:szCs w:val="24"/>
              <w:lang w:val="en-US"/>
            </w:rPr>
            <m:t>D=±</m:t>
          </m:r>
          <m:f>
            <m:fPr>
              <m:ctrlPr>
                <w:rPr>
                  <w:rFonts w:ascii="Cambria Math" w:hAnsi="Cambria Math" w:cs="Times New Roman"/>
                  <w:bCs/>
                  <w:i/>
                  <w:iCs/>
                  <w:sz w:val="24"/>
                  <w:szCs w:val="24"/>
                  <w:lang w:val="kk-KZ"/>
                </w:rPr>
              </m:ctrlPr>
            </m:fPr>
            <m:num>
              <m:r>
                <w:rPr>
                  <w:rFonts w:ascii="Cambria Math" w:hAnsi="Cambria Math" w:cs="Times New Roman"/>
                  <w:sz w:val="24"/>
                  <w:szCs w:val="24"/>
                </w:rPr>
                <m:t>1</m:t>
              </m:r>
            </m:num>
            <m:den>
              <m:r>
                <w:rPr>
                  <w:rFonts w:ascii="Cambria Math" w:hAnsi="Cambria Math" w:cs="Times New Roman"/>
                  <w:sz w:val="24"/>
                  <w:szCs w:val="24"/>
                  <w:lang w:val="en-US"/>
                </w:rPr>
                <m:t>F</m:t>
              </m:r>
            </m:den>
          </m:f>
          <m:r>
            <w:rPr>
              <w:rFonts w:ascii="Cambria Math" w:hAnsi="Cambria Math" w:cs="Times New Roman"/>
              <w:sz w:val="24"/>
              <w:szCs w:val="24"/>
              <w:lang w:val="kk-KZ"/>
            </w:rPr>
            <m:t>=</m:t>
          </m:r>
          <m:f>
            <m:fPr>
              <m:ctrlPr>
                <w:rPr>
                  <w:rFonts w:ascii="Cambria Math" w:hAnsi="Cambria Math" w:cs="Times New Roman"/>
                  <w:bCs/>
                  <w:i/>
                  <w:iCs/>
                  <w:sz w:val="24"/>
                  <w:szCs w:val="24"/>
                  <w:lang w:val="en-US"/>
                </w:rPr>
              </m:ctrlPr>
            </m:fPr>
            <m:num>
              <m:r>
                <w:rPr>
                  <w:rFonts w:ascii="Cambria Math" w:hAnsi="Cambria Math" w:cs="Times New Roman"/>
                  <w:sz w:val="24"/>
                  <w:szCs w:val="24"/>
                  <w:lang w:val="en-US"/>
                </w:rPr>
                <m:t>1</m:t>
              </m:r>
            </m:num>
            <m:den>
              <m:sSub>
                <m:sSubPr>
                  <m:ctrlPr>
                    <w:rPr>
                      <w:rFonts w:ascii="Cambria Math" w:hAnsi="Cambria Math" w:cs="Times New Roman"/>
                      <w:bCs/>
                      <w:i/>
                      <w:iCs/>
                      <w:sz w:val="24"/>
                      <w:szCs w:val="24"/>
                      <w:lang w:val="en-US"/>
                    </w:rPr>
                  </m:ctrlPr>
                </m:sSubPr>
                <m:e>
                  <m:r>
                    <w:rPr>
                      <w:rFonts w:ascii="Cambria Math" w:hAnsi="Cambria Math" w:cs="Times New Roman"/>
                      <w:sz w:val="24"/>
                      <w:szCs w:val="24"/>
                      <w:lang w:val="en-US"/>
                    </w:rPr>
                    <m:t>d</m:t>
                  </m:r>
                </m:e>
                <m:sub>
                  <m:r>
                    <w:rPr>
                      <w:rFonts w:ascii="Cambria Math" w:hAnsi="Cambria Math" w:cs="Times New Roman"/>
                      <w:sz w:val="24"/>
                      <w:szCs w:val="24"/>
                      <w:lang w:val="en-US"/>
                    </w:rPr>
                    <m:t>0</m:t>
                  </m:r>
                </m:sub>
              </m:sSub>
            </m:den>
          </m:f>
          <m:r>
            <w:rPr>
              <w:rFonts w:ascii="Cambria Math" w:hAnsi="Cambria Math" w:cs="Times New Roman"/>
              <w:sz w:val="24"/>
              <w:szCs w:val="24"/>
              <w:lang w:val="en-US"/>
            </w:rPr>
            <m:t>-</m:t>
          </m:r>
          <m:f>
            <m:fPr>
              <m:ctrlPr>
                <w:rPr>
                  <w:rFonts w:ascii="Cambria Math" w:hAnsi="Cambria Math" w:cs="Times New Roman"/>
                  <w:bCs/>
                  <w:i/>
                  <w:iCs/>
                  <w:sz w:val="24"/>
                  <w:szCs w:val="24"/>
                  <w:lang w:val="en-US"/>
                </w:rPr>
              </m:ctrlPr>
            </m:fPr>
            <m:num>
              <m:r>
                <w:rPr>
                  <w:rFonts w:ascii="Cambria Math" w:hAnsi="Cambria Math" w:cs="Times New Roman"/>
                  <w:sz w:val="24"/>
                  <w:szCs w:val="24"/>
                  <w:lang w:val="en-US"/>
                </w:rPr>
                <m:t>1</m:t>
              </m:r>
            </m:num>
            <m:den>
              <m:r>
                <w:rPr>
                  <w:rFonts w:ascii="Cambria Math" w:hAnsi="Cambria Math" w:cs="Times New Roman"/>
                  <w:sz w:val="24"/>
                  <w:szCs w:val="24"/>
                  <w:lang w:val="en-US"/>
                </w:rPr>
                <m:t>d</m:t>
              </m:r>
            </m:den>
          </m:f>
        </m:oMath>
      </m:oMathPara>
    </w:p>
    <w:p w:rsidR="00E7127A" w:rsidRPr="00E7127A" w:rsidRDefault="00E7127A" w:rsidP="00D35A11">
      <w:pPr>
        <w:rPr>
          <w:rFonts w:ascii="Times New Roman" w:hAnsi="Times New Roman" w:cs="Times New Roman"/>
          <w:b/>
          <w:sz w:val="24"/>
          <w:szCs w:val="24"/>
          <w:lang w:val="kk-KZ"/>
        </w:rPr>
      </w:pPr>
      <w:r w:rsidRPr="00E7127A">
        <w:rPr>
          <w:rFonts w:ascii="Times New Roman" w:hAnsi="Times New Roman" w:cs="Times New Roman"/>
          <w:b/>
          <w:sz w:val="24"/>
          <w:szCs w:val="24"/>
          <w:lang w:val="kk-KZ"/>
        </w:rPr>
        <w:t>1</w:t>
      </w:r>
      <w:r w:rsidR="00E94441">
        <w:rPr>
          <w:rFonts w:ascii="Times New Roman" w:hAnsi="Times New Roman" w:cs="Times New Roman"/>
          <w:b/>
          <w:sz w:val="24"/>
          <w:szCs w:val="24"/>
          <w:lang w:val="kk-KZ"/>
        </w:rPr>
        <w:t>1</w:t>
      </w:r>
      <w:r w:rsidRPr="00E7127A">
        <w:rPr>
          <w:rFonts w:ascii="Times New Roman" w:hAnsi="Times New Roman" w:cs="Times New Roman"/>
          <w:b/>
          <w:sz w:val="24"/>
          <w:szCs w:val="24"/>
          <w:lang w:val="kk-KZ"/>
        </w:rPr>
        <w:t>-дәріс</w:t>
      </w:r>
    </w:p>
    <w:p w:rsidR="00D35A11" w:rsidRPr="00717158" w:rsidRDefault="00E7127A" w:rsidP="00D35A11">
      <w:pPr>
        <w:rPr>
          <w:rFonts w:ascii="Times New Roman" w:hAnsi="Times New Roman" w:cs="Times New Roman"/>
          <w:b/>
          <w:sz w:val="24"/>
          <w:szCs w:val="24"/>
        </w:rPr>
      </w:pPr>
      <w:r w:rsidRPr="00E7127A">
        <w:rPr>
          <w:rFonts w:ascii="Times New Roman" w:hAnsi="Times New Roman" w:cs="Times New Roman"/>
          <w:b/>
          <w:sz w:val="24"/>
          <w:szCs w:val="24"/>
          <w:lang w:val="kk-KZ"/>
        </w:rPr>
        <w:t>Толқындық оптика. Жарық жылдамдамдығы Жарықтың интерференциясы. Жарықтың дисперсиясы. Жарық поляризациясы. Жарықтың дифракциясы. Дифракциялық тор.</w:t>
      </w:r>
      <w:r w:rsidR="00E94441" w:rsidRPr="00717158">
        <w:rPr>
          <w:rFonts w:ascii="Times New Roman" w:hAnsi="Times New Roman" w:cs="Times New Roman"/>
          <w:b/>
          <w:sz w:val="24"/>
          <w:szCs w:val="24"/>
        </w:rPr>
        <w:t xml:space="preserve"> </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Толқындық оптика – оптикалық құбылыстарды жарықтың толқындық табиғаты негізінде түсіндіретін оптиканың бөлімі.</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Жарықтың интерференциясы - екі немесе бірнеше когерентті жарық толқындарының қабаттасу кезінде бірі-бірін әлсірету немесе күшейту құбылысы. Интерференция құбылысы кез келген толқындардың қабаттасуы кезінде байқала бермейді, ол тек когерентті толқындар қабаттасканда пайда болады. Когерентті толқындар дегеніміз - фаза айырымы тұрақты, жиліктері бірдей толқындар. Толқындар интерференциясының қалай болатынын анықтайық.</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Интерференцияның максимум шарты (нәтижесінде толқындар күшейеді): екі толқынның оптикалық жол айырымы жарты толқынның (λ/2) жұп санына (толқын ұзындығының бүтін санына) сәйкес келеді:</w:t>
      </w:r>
    </w:p>
    <w:p w:rsidR="00717158" w:rsidRPr="00582D0C" w:rsidRDefault="00717158" w:rsidP="00717158">
      <w:pPr>
        <w:spacing w:after="0" w:line="240" w:lineRule="auto"/>
        <w:ind w:firstLine="709"/>
        <w:jc w:val="both"/>
        <w:rPr>
          <w:rFonts w:ascii="Times New Roman" w:hAnsi="Times New Roman" w:cs="Times New Roman"/>
          <w:bCs/>
          <w:sz w:val="24"/>
          <w:szCs w:val="24"/>
          <w:lang w:val="en-US"/>
        </w:rPr>
      </w:pPr>
      <m:oMathPara>
        <m:oMath>
          <m:r>
            <w:rPr>
              <w:rFonts w:ascii="Cambria Math" w:hAnsi="Cambria Math" w:cs="Times New Roman"/>
              <w:sz w:val="24"/>
              <w:szCs w:val="24"/>
              <w:lang w:val="en-US"/>
            </w:rPr>
            <m:t>Δl=±2k</m:t>
          </m:r>
          <m:f>
            <m:fPr>
              <m:ctrlPr>
                <w:rPr>
                  <w:rFonts w:ascii="Cambria Math" w:hAnsi="Cambria Math" w:cs="Times New Roman"/>
                  <w:bCs/>
                  <w:i/>
                  <w:sz w:val="24"/>
                  <w:szCs w:val="24"/>
                  <w:lang w:val="en-US"/>
                </w:rPr>
              </m:ctrlPr>
            </m:fPr>
            <m:num>
              <m:r>
                <w:rPr>
                  <w:rFonts w:ascii="Cambria Math" w:hAnsi="Cambria Math" w:cs="Times New Roman"/>
                  <w:sz w:val="24"/>
                  <w:szCs w:val="24"/>
                  <w:lang w:val="en-US"/>
                </w:rPr>
                <m:t>λ</m:t>
              </m:r>
            </m:num>
            <m:den>
              <m:r>
                <w:rPr>
                  <w:rFonts w:ascii="Cambria Math" w:hAnsi="Cambria Math" w:cs="Times New Roman"/>
                  <w:sz w:val="24"/>
                  <w:szCs w:val="24"/>
                  <w:lang w:val="en-US"/>
                </w:rPr>
                <m:t>2</m:t>
              </m:r>
            </m:den>
          </m:f>
          <m:r>
            <w:rPr>
              <w:rFonts w:ascii="Cambria Math" w:hAnsi="Cambria Math" w:cs="Times New Roman"/>
              <w:sz w:val="24"/>
              <w:szCs w:val="24"/>
              <w:lang w:val="en-US"/>
            </w:rPr>
            <m:t>=±kλ</m:t>
          </m:r>
        </m:oMath>
      </m:oMathPara>
    </w:p>
    <w:p w:rsidR="00717158" w:rsidRPr="00582D0C" w:rsidRDefault="00717158" w:rsidP="00717158">
      <w:pPr>
        <w:spacing w:after="0" w:line="240" w:lineRule="auto"/>
        <w:ind w:firstLine="709"/>
        <w:jc w:val="both"/>
        <w:rPr>
          <w:rFonts w:ascii="Times New Roman" w:hAnsi="Times New Roman" w:cs="Times New Roman"/>
          <w:bCs/>
          <w:sz w:val="24"/>
          <w:szCs w:val="24"/>
          <w:lang w:val="en-US"/>
        </w:rPr>
      </w:pPr>
      <m:oMathPara>
        <m:oMath>
          <m:r>
            <w:rPr>
              <w:rFonts w:ascii="Cambria Math" w:hAnsi="Cambria Math" w:cs="Times New Roman"/>
              <w:sz w:val="24"/>
              <w:szCs w:val="24"/>
              <w:lang w:val="en-US"/>
            </w:rPr>
            <m:t>k=0,1,2…</m:t>
          </m:r>
        </m:oMath>
      </m:oMathPara>
    </w:p>
    <w:p w:rsidR="00D35A11" w:rsidRPr="00717158" w:rsidRDefault="00D35A11" w:rsidP="00D35A11">
      <w:pPr>
        <w:rPr>
          <w:rFonts w:ascii="Times New Roman" w:hAnsi="Times New Roman" w:cs="Times New Roman"/>
          <w:sz w:val="24"/>
          <w:szCs w:val="24"/>
          <w:lang w:val="en-US"/>
        </w:rPr>
      </w:pPr>
      <w:r w:rsidRPr="00D35A11">
        <w:rPr>
          <w:rFonts w:ascii="Times New Roman" w:hAnsi="Times New Roman" w:cs="Times New Roman"/>
          <w:sz w:val="24"/>
          <w:szCs w:val="24"/>
        </w:rPr>
        <w:lastRenderedPageBreak/>
        <w:t>Интерференцияның</w:t>
      </w:r>
      <w:r w:rsidRPr="00717158">
        <w:rPr>
          <w:rFonts w:ascii="Times New Roman" w:hAnsi="Times New Roman" w:cs="Times New Roman"/>
          <w:sz w:val="24"/>
          <w:szCs w:val="24"/>
          <w:lang w:val="en-US"/>
        </w:rPr>
        <w:t xml:space="preserve"> </w:t>
      </w:r>
      <w:r w:rsidRPr="00D35A11">
        <w:rPr>
          <w:rFonts w:ascii="Times New Roman" w:hAnsi="Times New Roman" w:cs="Times New Roman"/>
          <w:sz w:val="24"/>
          <w:szCs w:val="24"/>
        </w:rPr>
        <w:t>минимум</w:t>
      </w:r>
      <w:r w:rsidRPr="00717158">
        <w:rPr>
          <w:rFonts w:ascii="Times New Roman" w:hAnsi="Times New Roman" w:cs="Times New Roman"/>
          <w:sz w:val="24"/>
          <w:szCs w:val="24"/>
          <w:lang w:val="en-US"/>
        </w:rPr>
        <w:t xml:space="preserve"> </w:t>
      </w:r>
      <w:r w:rsidRPr="00D35A11">
        <w:rPr>
          <w:rFonts w:ascii="Times New Roman" w:hAnsi="Times New Roman" w:cs="Times New Roman"/>
          <w:sz w:val="24"/>
          <w:szCs w:val="24"/>
        </w:rPr>
        <w:t>шарты</w:t>
      </w:r>
      <w:r w:rsidRPr="00717158">
        <w:rPr>
          <w:rFonts w:ascii="Times New Roman" w:hAnsi="Times New Roman" w:cs="Times New Roman"/>
          <w:sz w:val="24"/>
          <w:szCs w:val="24"/>
          <w:lang w:val="en-US"/>
        </w:rPr>
        <w:t xml:space="preserve"> (</w:t>
      </w:r>
      <w:r w:rsidRPr="00D35A11">
        <w:rPr>
          <w:rFonts w:ascii="Times New Roman" w:hAnsi="Times New Roman" w:cs="Times New Roman"/>
          <w:sz w:val="24"/>
          <w:szCs w:val="24"/>
        </w:rPr>
        <w:t>нәтижесінде</w:t>
      </w:r>
      <w:r w:rsidRPr="00717158">
        <w:rPr>
          <w:rFonts w:ascii="Times New Roman" w:hAnsi="Times New Roman" w:cs="Times New Roman"/>
          <w:sz w:val="24"/>
          <w:szCs w:val="24"/>
          <w:lang w:val="en-US"/>
        </w:rPr>
        <w:t xml:space="preserve"> </w:t>
      </w:r>
      <w:r w:rsidRPr="00D35A11">
        <w:rPr>
          <w:rFonts w:ascii="Times New Roman" w:hAnsi="Times New Roman" w:cs="Times New Roman"/>
          <w:sz w:val="24"/>
          <w:szCs w:val="24"/>
        </w:rPr>
        <w:t>толқындар</w:t>
      </w:r>
      <w:r w:rsidRPr="00717158">
        <w:rPr>
          <w:rFonts w:ascii="Times New Roman" w:hAnsi="Times New Roman" w:cs="Times New Roman"/>
          <w:sz w:val="24"/>
          <w:szCs w:val="24"/>
          <w:lang w:val="en-US"/>
        </w:rPr>
        <w:t xml:space="preserve"> </w:t>
      </w:r>
      <w:r w:rsidRPr="00D35A11">
        <w:rPr>
          <w:rFonts w:ascii="Times New Roman" w:hAnsi="Times New Roman" w:cs="Times New Roman"/>
          <w:sz w:val="24"/>
          <w:szCs w:val="24"/>
        </w:rPr>
        <w:t>әлсірейді</w:t>
      </w:r>
      <w:r w:rsidRPr="00717158">
        <w:rPr>
          <w:rFonts w:ascii="Times New Roman" w:hAnsi="Times New Roman" w:cs="Times New Roman"/>
          <w:sz w:val="24"/>
          <w:szCs w:val="24"/>
          <w:lang w:val="en-US"/>
        </w:rPr>
        <w:t xml:space="preserve">): </w:t>
      </w:r>
      <w:r w:rsidRPr="00D35A11">
        <w:rPr>
          <w:rFonts w:ascii="Times New Roman" w:hAnsi="Times New Roman" w:cs="Times New Roman"/>
          <w:sz w:val="24"/>
          <w:szCs w:val="24"/>
        </w:rPr>
        <w:t>екі</w:t>
      </w:r>
      <w:r w:rsidRPr="00717158">
        <w:rPr>
          <w:rFonts w:ascii="Times New Roman" w:hAnsi="Times New Roman" w:cs="Times New Roman"/>
          <w:sz w:val="24"/>
          <w:szCs w:val="24"/>
          <w:lang w:val="en-US"/>
        </w:rPr>
        <w:t xml:space="preserve"> </w:t>
      </w:r>
      <w:r w:rsidRPr="00D35A11">
        <w:rPr>
          <w:rFonts w:ascii="Times New Roman" w:hAnsi="Times New Roman" w:cs="Times New Roman"/>
          <w:sz w:val="24"/>
          <w:szCs w:val="24"/>
        </w:rPr>
        <w:t>толқынның</w:t>
      </w:r>
      <w:r w:rsidRPr="00717158">
        <w:rPr>
          <w:rFonts w:ascii="Times New Roman" w:hAnsi="Times New Roman" w:cs="Times New Roman"/>
          <w:sz w:val="24"/>
          <w:szCs w:val="24"/>
          <w:lang w:val="en-US"/>
        </w:rPr>
        <w:t xml:space="preserve"> </w:t>
      </w:r>
      <w:r w:rsidRPr="00D35A11">
        <w:rPr>
          <w:rFonts w:ascii="Times New Roman" w:hAnsi="Times New Roman" w:cs="Times New Roman"/>
          <w:sz w:val="24"/>
          <w:szCs w:val="24"/>
        </w:rPr>
        <w:t>оптикалық</w:t>
      </w:r>
      <w:r w:rsidRPr="00717158">
        <w:rPr>
          <w:rFonts w:ascii="Times New Roman" w:hAnsi="Times New Roman" w:cs="Times New Roman"/>
          <w:sz w:val="24"/>
          <w:szCs w:val="24"/>
          <w:lang w:val="en-US"/>
        </w:rPr>
        <w:t xml:space="preserve"> </w:t>
      </w:r>
      <w:r w:rsidRPr="00D35A11">
        <w:rPr>
          <w:rFonts w:ascii="Times New Roman" w:hAnsi="Times New Roman" w:cs="Times New Roman"/>
          <w:sz w:val="24"/>
          <w:szCs w:val="24"/>
        </w:rPr>
        <w:t>жол</w:t>
      </w:r>
      <w:r w:rsidRPr="00717158">
        <w:rPr>
          <w:rFonts w:ascii="Times New Roman" w:hAnsi="Times New Roman" w:cs="Times New Roman"/>
          <w:sz w:val="24"/>
          <w:szCs w:val="24"/>
          <w:lang w:val="en-US"/>
        </w:rPr>
        <w:t xml:space="preserve"> </w:t>
      </w:r>
      <w:r w:rsidRPr="00D35A11">
        <w:rPr>
          <w:rFonts w:ascii="Times New Roman" w:hAnsi="Times New Roman" w:cs="Times New Roman"/>
          <w:sz w:val="24"/>
          <w:szCs w:val="24"/>
        </w:rPr>
        <w:t>айырымы</w:t>
      </w:r>
      <w:r w:rsidRPr="00717158">
        <w:rPr>
          <w:rFonts w:ascii="Times New Roman" w:hAnsi="Times New Roman" w:cs="Times New Roman"/>
          <w:sz w:val="24"/>
          <w:szCs w:val="24"/>
          <w:lang w:val="en-US"/>
        </w:rPr>
        <w:t xml:space="preserve"> </w:t>
      </w:r>
      <w:r w:rsidRPr="00D35A11">
        <w:rPr>
          <w:rFonts w:ascii="Times New Roman" w:hAnsi="Times New Roman" w:cs="Times New Roman"/>
          <w:sz w:val="24"/>
          <w:szCs w:val="24"/>
        </w:rPr>
        <w:t>жарты</w:t>
      </w:r>
      <w:r w:rsidRPr="00717158">
        <w:rPr>
          <w:rFonts w:ascii="Times New Roman" w:hAnsi="Times New Roman" w:cs="Times New Roman"/>
          <w:sz w:val="24"/>
          <w:szCs w:val="24"/>
          <w:lang w:val="en-US"/>
        </w:rPr>
        <w:t xml:space="preserve"> </w:t>
      </w:r>
      <w:r w:rsidRPr="00D35A11">
        <w:rPr>
          <w:rFonts w:ascii="Times New Roman" w:hAnsi="Times New Roman" w:cs="Times New Roman"/>
          <w:sz w:val="24"/>
          <w:szCs w:val="24"/>
        </w:rPr>
        <w:t>толқынның</w:t>
      </w:r>
      <w:r w:rsidRPr="00717158">
        <w:rPr>
          <w:rFonts w:ascii="Times New Roman" w:hAnsi="Times New Roman" w:cs="Times New Roman"/>
          <w:sz w:val="24"/>
          <w:szCs w:val="24"/>
          <w:lang w:val="en-US"/>
        </w:rPr>
        <w:t xml:space="preserve"> (</w:t>
      </w:r>
      <w:r w:rsidRPr="00D35A11">
        <w:rPr>
          <w:rFonts w:ascii="Times New Roman" w:hAnsi="Times New Roman" w:cs="Times New Roman"/>
          <w:sz w:val="24"/>
          <w:szCs w:val="24"/>
        </w:rPr>
        <w:t>λ</w:t>
      </w:r>
      <w:r w:rsidRPr="00717158">
        <w:rPr>
          <w:rFonts w:ascii="Times New Roman" w:hAnsi="Times New Roman" w:cs="Times New Roman"/>
          <w:sz w:val="24"/>
          <w:szCs w:val="24"/>
          <w:lang w:val="en-US"/>
        </w:rPr>
        <w:t xml:space="preserve">/2) </w:t>
      </w:r>
      <w:r w:rsidRPr="00D35A11">
        <w:rPr>
          <w:rFonts w:ascii="Times New Roman" w:hAnsi="Times New Roman" w:cs="Times New Roman"/>
          <w:sz w:val="24"/>
          <w:szCs w:val="24"/>
        </w:rPr>
        <w:t>тақ</w:t>
      </w:r>
      <w:r w:rsidRPr="00717158">
        <w:rPr>
          <w:rFonts w:ascii="Times New Roman" w:hAnsi="Times New Roman" w:cs="Times New Roman"/>
          <w:sz w:val="24"/>
          <w:szCs w:val="24"/>
          <w:lang w:val="en-US"/>
        </w:rPr>
        <w:t xml:space="preserve"> </w:t>
      </w:r>
      <w:r w:rsidRPr="00D35A11">
        <w:rPr>
          <w:rFonts w:ascii="Times New Roman" w:hAnsi="Times New Roman" w:cs="Times New Roman"/>
          <w:sz w:val="24"/>
          <w:szCs w:val="24"/>
        </w:rPr>
        <w:t>санына</w:t>
      </w:r>
      <w:r w:rsidRPr="00717158">
        <w:rPr>
          <w:rFonts w:ascii="Times New Roman" w:hAnsi="Times New Roman" w:cs="Times New Roman"/>
          <w:sz w:val="24"/>
          <w:szCs w:val="24"/>
          <w:lang w:val="en-US"/>
        </w:rPr>
        <w:t xml:space="preserve"> </w:t>
      </w:r>
      <w:r w:rsidRPr="00D35A11">
        <w:rPr>
          <w:rFonts w:ascii="Times New Roman" w:hAnsi="Times New Roman" w:cs="Times New Roman"/>
          <w:sz w:val="24"/>
          <w:szCs w:val="24"/>
        </w:rPr>
        <w:t>сәйкес</w:t>
      </w:r>
      <w:r w:rsidRPr="00717158">
        <w:rPr>
          <w:rFonts w:ascii="Times New Roman" w:hAnsi="Times New Roman" w:cs="Times New Roman"/>
          <w:sz w:val="24"/>
          <w:szCs w:val="24"/>
          <w:lang w:val="en-US"/>
        </w:rPr>
        <w:t xml:space="preserve"> </w:t>
      </w:r>
      <w:r w:rsidRPr="00D35A11">
        <w:rPr>
          <w:rFonts w:ascii="Times New Roman" w:hAnsi="Times New Roman" w:cs="Times New Roman"/>
          <w:sz w:val="24"/>
          <w:szCs w:val="24"/>
        </w:rPr>
        <w:t>келеді</w:t>
      </w:r>
      <w:r w:rsidRPr="00717158">
        <w:rPr>
          <w:rFonts w:ascii="Times New Roman" w:hAnsi="Times New Roman" w:cs="Times New Roman"/>
          <w:sz w:val="24"/>
          <w:szCs w:val="24"/>
          <w:lang w:val="en-US"/>
        </w:rPr>
        <w:t>:</w:t>
      </w:r>
    </w:p>
    <w:p w:rsidR="00717158" w:rsidRPr="00582D0C" w:rsidRDefault="00717158" w:rsidP="00717158">
      <w:pPr>
        <w:spacing w:after="0" w:line="240" w:lineRule="auto"/>
        <w:ind w:firstLine="709"/>
        <w:jc w:val="both"/>
        <w:rPr>
          <w:rFonts w:ascii="Times New Roman" w:hAnsi="Times New Roman" w:cs="Times New Roman"/>
          <w:bCs/>
          <w:sz w:val="24"/>
          <w:szCs w:val="24"/>
          <w:lang w:val="en-US"/>
        </w:rPr>
      </w:pPr>
      <m:oMathPara>
        <m:oMath>
          <m:r>
            <w:rPr>
              <w:rFonts w:ascii="Cambria Math" w:hAnsi="Cambria Math" w:cs="Times New Roman"/>
              <w:sz w:val="24"/>
              <w:szCs w:val="24"/>
              <w:lang w:val="en-US"/>
            </w:rPr>
            <m:t>Δl=±(2k+1)</m:t>
          </m:r>
          <m:f>
            <m:fPr>
              <m:ctrlPr>
                <w:rPr>
                  <w:rFonts w:ascii="Cambria Math" w:hAnsi="Cambria Math" w:cs="Times New Roman"/>
                  <w:bCs/>
                  <w:i/>
                  <w:sz w:val="24"/>
                  <w:szCs w:val="24"/>
                  <w:lang w:val="en-US"/>
                </w:rPr>
              </m:ctrlPr>
            </m:fPr>
            <m:num>
              <m:r>
                <w:rPr>
                  <w:rFonts w:ascii="Cambria Math" w:hAnsi="Cambria Math" w:cs="Times New Roman"/>
                  <w:sz w:val="24"/>
                  <w:szCs w:val="24"/>
                  <w:lang w:val="en-US"/>
                </w:rPr>
                <m:t>λ</m:t>
              </m:r>
            </m:num>
            <m:den>
              <m:r>
                <w:rPr>
                  <w:rFonts w:ascii="Cambria Math" w:hAnsi="Cambria Math" w:cs="Times New Roman"/>
                  <w:sz w:val="24"/>
                  <w:szCs w:val="24"/>
                  <w:lang w:val="en-US"/>
                </w:rPr>
                <m:t>2</m:t>
              </m:r>
            </m:den>
          </m:f>
        </m:oMath>
      </m:oMathPara>
    </w:p>
    <w:p w:rsidR="00D35A11" w:rsidRPr="00717158" w:rsidRDefault="00D35A11" w:rsidP="00D35A11">
      <w:pPr>
        <w:rPr>
          <w:rFonts w:ascii="Times New Roman" w:hAnsi="Times New Roman" w:cs="Times New Roman"/>
          <w:sz w:val="24"/>
          <w:szCs w:val="24"/>
          <w:lang w:val="en-US"/>
        </w:rPr>
      </w:pPr>
      <w:r w:rsidRPr="00D35A11">
        <w:rPr>
          <w:rFonts w:ascii="Times New Roman" w:hAnsi="Times New Roman" w:cs="Times New Roman"/>
          <w:sz w:val="24"/>
          <w:szCs w:val="24"/>
        </w:rPr>
        <w:t>Дифракциялық</w:t>
      </w:r>
      <w:r w:rsidRPr="00717158">
        <w:rPr>
          <w:rFonts w:ascii="Times New Roman" w:hAnsi="Times New Roman" w:cs="Times New Roman"/>
          <w:sz w:val="24"/>
          <w:szCs w:val="24"/>
          <w:lang w:val="en-US"/>
        </w:rPr>
        <w:t xml:space="preserve"> </w:t>
      </w:r>
      <w:r w:rsidRPr="00D35A11">
        <w:rPr>
          <w:rFonts w:ascii="Times New Roman" w:hAnsi="Times New Roman" w:cs="Times New Roman"/>
          <w:sz w:val="24"/>
          <w:szCs w:val="24"/>
        </w:rPr>
        <w:t>тордың</w:t>
      </w:r>
      <w:r w:rsidRPr="00717158">
        <w:rPr>
          <w:rFonts w:ascii="Times New Roman" w:hAnsi="Times New Roman" w:cs="Times New Roman"/>
          <w:sz w:val="24"/>
          <w:szCs w:val="24"/>
          <w:lang w:val="en-US"/>
        </w:rPr>
        <w:t xml:space="preserve"> </w:t>
      </w:r>
      <w:r w:rsidRPr="00D35A11">
        <w:rPr>
          <w:rFonts w:ascii="Times New Roman" w:hAnsi="Times New Roman" w:cs="Times New Roman"/>
          <w:sz w:val="24"/>
          <w:szCs w:val="24"/>
        </w:rPr>
        <w:t>периоды</w:t>
      </w:r>
      <w:r w:rsidRPr="00717158">
        <w:rPr>
          <w:rFonts w:ascii="Times New Roman" w:hAnsi="Times New Roman" w:cs="Times New Roman"/>
          <w:sz w:val="24"/>
          <w:szCs w:val="24"/>
          <w:lang w:val="en-US"/>
        </w:rPr>
        <w:t xml:space="preserve"> (</w:t>
      </w:r>
      <w:r w:rsidRPr="00D35A11">
        <w:rPr>
          <w:rFonts w:ascii="Times New Roman" w:hAnsi="Times New Roman" w:cs="Times New Roman"/>
          <w:sz w:val="24"/>
          <w:szCs w:val="24"/>
        </w:rPr>
        <w:t>тұрақтысы</w:t>
      </w:r>
      <w:r w:rsidRPr="00717158">
        <w:rPr>
          <w:rFonts w:ascii="Times New Roman" w:hAnsi="Times New Roman" w:cs="Times New Roman"/>
          <w:sz w:val="24"/>
          <w:szCs w:val="24"/>
          <w:lang w:val="en-US"/>
        </w:rPr>
        <w:t xml:space="preserve">) – </w:t>
      </w:r>
      <w:r w:rsidRPr="00D35A11">
        <w:rPr>
          <w:rFonts w:ascii="Times New Roman" w:hAnsi="Times New Roman" w:cs="Times New Roman"/>
          <w:sz w:val="24"/>
          <w:szCs w:val="24"/>
        </w:rPr>
        <w:t>тордың</w:t>
      </w:r>
      <w:r w:rsidRPr="00717158">
        <w:rPr>
          <w:rFonts w:ascii="Times New Roman" w:hAnsi="Times New Roman" w:cs="Times New Roman"/>
          <w:sz w:val="24"/>
          <w:szCs w:val="24"/>
          <w:lang w:val="en-US"/>
        </w:rPr>
        <w:t xml:space="preserve"> 1 </w:t>
      </w:r>
      <w:r w:rsidRPr="00D35A11">
        <w:rPr>
          <w:rFonts w:ascii="Times New Roman" w:hAnsi="Times New Roman" w:cs="Times New Roman"/>
          <w:sz w:val="24"/>
          <w:szCs w:val="24"/>
        </w:rPr>
        <w:t>мм</w:t>
      </w:r>
      <w:r w:rsidRPr="00717158">
        <w:rPr>
          <w:rFonts w:ascii="Times New Roman" w:hAnsi="Times New Roman" w:cs="Times New Roman"/>
          <w:sz w:val="24"/>
          <w:szCs w:val="24"/>
          <w:lang w:val="en-US"/>
        </w:rPr>
        <w:t xml:space="preserve"> </w:t>
      </w:r>
      <w:r w:rsidRPr="00D35A11">
        <w:rPr>
          <w:rFonts w:ascii="Times New Roman" w:hAnsi="Times New Roman" w:cs="Times New Roman"/>
          <w:sz w:val="24"/>
          <w:szCs w:val="24"/>
        </w:rPr>
        <w:t>ұзындығына</w:t>
      </w:r>
      <w:r w:rsidRPr="00717158">
        <w:rPr>
          <w:rFonts w:ascii="Times New Roman" w:hAnsi="Times New Roman" w:cs="Times New Roman"/>
          <w:sz w:val="24"/>
          <w:szCs w:val="24"/>
          <w:lang w:val="en-US"/>
        </w:rPr>
        <w:t xml:space="preserve"> </w:t>
      </w:r>
      <w:r w:rsidRPr="00D35A11">
        <w:rPr>
          <w:rFonts w:ascii="Times New Roman" w:hAnsi="Times New Roman" w:cs="Times New Roman"/>
          <w:sz w:val="24"/>
          <w:szCs w:val="24"/>
        </w:rPr>
        <w:t>сәйкес</w:t>
      </w:r>
      <w:r w:rsidRPr="00717158">
        <w:rPr>
          <w:rFonts w:ascii="Times New Roman" w:hAnsi="Times New Roman" w:cs="Times New Roman"/>
          <w:sz w:val="24"/>
          <w:szCs w:val="24"/>
          <w:lang w:val="en-US"/>
        </w:rPr>
        <w:t xml:space="preserve"> </w:t>
      </w:r>
      <w:r w:rsidRPr="00D35A11">
        <w:rPr>
          <w:rFonts w:ascii="Times New Roman" w:hAnsi="Times New Roman" w:cs="Times New Roman"/>
          <w:sz w:val="24"/>
          <w:szCs w:val="24"/>
        </w:rPr>
        <w:t>келетін</w:t>
      </w:r>
      <w:r w:rsidRPr="00717158">
        <w:rPr>
          <w:rFonts w:ascii="Times New Roman" w:hAnsi="Times New Roman" w:cs="Times New Roman"/>
          <w:sz w:val="24"/>
          <w:szCs w:val="24"/>
          <w:lang w:val="en-US"/>
        </w:rPr>
        <w:t xml:space="preserve"> </w:t>
      </w:r>
      <w:r w:rsidRPr="00D35A11">
        <w:rPr>
          <w:rFonts w:ascii="Times New Roman" w:hAnsi="Times New Roman" w:cs="Times New Roman"/>
          <w:sz w:val="24"/>
          <w:szCs w:val="24"/>
        </w:rPr>
        <w:t>штрихтарының</w:t>
      </w:r>
      <w:r w:rsidRPr="00717158">
        <w:rPr>
          <w:rFonts w:ascii="Times New Roman" w:hAnsi="Times New Roman" w:cs="Times New Roman"/>
          <w:sz w:val="24"/>
          <w:szCs w:val="24"/>
          <w:lang w:val="en-US"/>
        </w:rPr>
        <w:t xml:space="preserve"> </w:t>
      </w:r>
      <w:r w:rsidRPr="00D35A11">
        <w:rPr>
          <w:rFonts w:ascii="Times New Roman" w:hAnsi="Times New Roman" w:cs="Times New Roman"/>
          <w:sz w:val="24"/>
          <w:szCs w:val="24"/>
        </w:rPr>
        <w:t>саны</w:t>
      </w:r>
      <w:r w:rsidRPr="00717158">
        <w:rPr>
          <w:rFonts w:ascii="Times New Roman" w:hAnsi="Times New Roman" w:cs="Times New Roman"/>
          <w:sz w:val="24"/>
          <w:szCs w:val="24"/>
          <w:lang w:val="en-US"/>
        </w:rPr>
        <w:t>.</w:t>
      </w:r>
    </w:p>
    <w:p w:rsidR="00717158" w:rsidRPr="00582D0C" w:rsidRDefault="00717158" w:rsidP="00717158">
      <w:pPr>
        <w:spacing w:after="0" w:line="240" w:lineRule="auto"/>
        <w:ind w:firstLine="709"/>
        <w:jc w:val="both"/>
        <w:rPr>
          <w:rFonts w:ascii="Times New Roman" w:hAnsi="Times New Roman" w:cs="Times New Roman"/>
          <w:bCs/>
          <w:sz w:val="24"/>
          <w:szCs w:val="24"/>
          <w:lang w:val="en-US"/>
        </w:rPr>
      </w:pPr>
      <m:oMathPara>
        <m:oMath>
          <m:r>
            <w:rPr>
              <w:rFonts w:ascii="Cambria Math" w:hAnsi="Cambria Math" w:cs="Times New Roman"/>
              <w:sz w:val="24"/>
              <w:szCs w:val="24"/>
              <w:lang w:val="kk-KZ"/>
            </w:rPr>
            <m:t>d</m:t>
          </m:r>
          <m:r>
            <w:rPr>
              <w:rFonts w:ascii="Cambria Math" w:hAnsi="Cambria Math" w:cs="Times New Roman"/>
              <w:sz w:val="24"/>
              <w:szCs w:val="24"/>
              <w:lang w:val="en-US"/>
            </w:rPr>
            <m:t>=a+b=</m:t>
          </m:r>
          <m:f>
            <m:fPr>
              <m:ctrlPr>
                <w:rPr>
                  <w:rFonts w:ascii="Cambria Math" w:hAnsi="Cambria Math" w:cs="Times New Roman"/>
                  <w:bCs/>
                  <w:i/>
                  <w:sz w:val="24"/>
                  <w:szCs w:val="24"/>
                  <w:lang w:val="en-US"/>
                </w:rPr>
              </m:ctrlPr>
            </m:fPr>
            <m:num>
              <m:r>
                <w:rPr>
                  <w:rFonts w:ascii="Cambria Math" w:hAnsi="Cambria Math" w:cs="Times New Roman"/>
                  <w:sz w:val="24"/>
                  <w:szCs w:val="24"/>
                  <w:lang w:val="en-US"/>
                </w:rPr>
                <m:t>l</m:t>
              </m:r>
            </m:num>
            <m:den>
              <m:r>
                <w:rPr>
                  <w:rFonts w:ascii="Cambria Math" w:hAnsi="Cambria Math" w:cs="Times New Roman"/>
                  <w:sz w:val="24"/>
                  <w:szCs w:val="24"/>
                  <w:lang w:val="en-US"/>
                </w:rPr>
                <m:t>N</m:t>
              </m:r>
            </m:den>
          </m:f>
        </m:oMath>
      </m:oMathPara>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d – дифракциялық тордың периоды (м);</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a және b – саңылау мен тосқауылдың ені; </w:t>
      </w:r>
    </w:p>
    <w:p w:rsid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N – штрих саны; </w:t>
      </w:r>
    </w:p>
    <w:p w:rsidR="00717158" w:rsidRPr="00D35A11" w:rsidRDefault="00717158" w:rsidP="00D35A11">
      <w:pPr>
        <w:rPr>
          <w:rFonts w:ascii="Times New Roman" w:hAnsi="Times New Roman" w:cs="Times New Roman"/>
          <w:sz w:val="24"/>
          <w:szCs w:val="24"/>
        </w:rPr>
      </w:pPr>
      <w:r w:rsidRPr="00582D0C">
        <w:rPr>
          <w:noProof/>
          <w:sz w:val="24"/>
          <w:szCs w:val="24"/>
        </w:rPr>
        <w:drawing>
          <wp:inline distT="0" distB="0" distL="0" distR="0" wp14:anchorId="1F07DC30" wp14:editId="0B96EAB1">
            <wp:extent cx="2679700" cy="1708150"/>
            <wp:effectExtent l="0" t="0" r="6350" b="6350"/>
            <wp:docPr id="2124191446" name="Рисунок 1" descr="5.5 Дифракционная решётка | Электромагнитные волны и оптика | МГТУ им. Н.Э.  Баумана. Кафедра физик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5.5 Дифракционная решётка | Электромагнитные волны и оптика | МГТУ им. Н.Э.  Баумана. Кафедра физики"/>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679700" cy="1708150"/>
                    </a:xfrm>
                    <a:prstGeom prst="rect">
                      <a:avLst/>
                    </a:prstGeom>
                    <a:noFill/>
                    <a:ln>
                      <a:noFill/>
                    </a:ln>
                  </pic:spPr>
                </pic:pic>
              </a:graphicData>
            </a:graphic>
          </wp:inline>
        </w:drawing>
      </w:r>
    </w:p>
    <w:p w:rsidR="00D35A11" w:rsidRPr="00717158" w:rsidRDefault="00D35A11" w:rsidP="00D35A11">
      <w:pPr>
        <w:rPr>
          <w:rFonts w:ascii="Times New Roman" w:hAnsi="Times New Roman" w:cs="Times New Roman"/>
          <w:b/>
          <w:sz w:val="24"/>
          <w:szCs w:val="24"/>
        </w:rPr>
      </w:pPr>
      <w:r w:rsidRPr="00717158">
        <w:rPr>
          <w:rFonts w:ascii="Times New Roman" w:hAnsi="Times New Roman" w:cs="Times New Roman"/>
          <w:b/>
          <w:sz w:val="24"/>
          <w:szCs w:val="24"/>
        </w:rPr>
        <w:t xml:space="preserve"> Жарықтың дисперсиясы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Әртүрлі заттардың түсі неге әртүрлі болып көрінеді? Ерте заманнан бастап осы сұрақ адамзат үшін қызық болды. Тек И. Ньютон ғана осы сұраққа жауап бере алды. Жарық дисперсиясын бақылауға арналған тәжірибені 1672 жылы жасады. Ол бөлмені қараңғылап, терезедегі кішкентай саңылаудан алынған жарық сәулесінің жолына үш қырлы призманы қойды. Ақ жарық әртүрлі түстерге жіктелді. Ол негізгі 7 түрлі түсті спектр («spektrum» - көру) деді, ал құбылысты дисперсия деп атады.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Дисперсия (лат. «шашырау</w:t>
      </w:r>
      <w:proofErr w:type="gramStart"/>
      <w:r w:rsidRPr="00D35A11">
        <w:rPr>
          <w:rFonts w:ascii="Times New Roman" w:hAnsi="Times New Roman" w:cs="Times New Roman"/>
          <w:sz w:val="24"/>
          <w:szCs w:val="24"/>
        </w:rPr>
        <w:t>»)  күрделі</w:t>
      </w:r>
      <w:proofErr w:type="gramEnd"/>
      <w:r w:rsidRPr="00D35A11">
        <w:rPr>
          <w:rFonts w:ascii="Times New Roman" w:hAnsi="Times New Roman" w:cs="Times New Roman"/>
          <w:sz w:val="24"/>
          <w:szCs w:val="24"/>
        </w:rPr>
        <w:t xml:space="preserve"> ақ түсті спектрге ажырату немесе заттың сыну көрсеткішінің түсетін жарықтың толқын ұзындығына тәуелділігі.</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 </w:t>
      </w:r>
      <w:r w:rsidR="00717158" w:rsidRPr="00582D0C">
        <w:rPr>
          <w:noProof/>
          <w:sz w:val="24"/>
          <w:szCs w:val="24"/>
        </w:rPr>
        <w:drawing>
          <wp:inline distT="0" distB="0" distL="0" distR="0" wp14:anchorId="7ABFE5EB" wp14:editId="2EE46AAC">
            <wp:extent cx="2381250" cy="1492250"/>
            <wp:effectExtent l="0" t="0" r="0" b="0"/>
            <wp:docPr id="1539395038" name="Рисунок 2" descr="Дисперсия света — wiki.web.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Дисперсия света — wiki.web.ru"/>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381250" cy="1492250"/>
                    </a:xfrm>
                    <a:prstGeom prst="rect">
                      <a:avLst/>
                    </a:prstGeom>
                    <a:noFill/>
                    <a:ln>
                      <a:noFill/>
                    </a:ln>
                  </pic:spPr>
                </pic:pic>
              </a:graphicData>
            </a:graphic>
          </wp:inline>
        </w:drawing>
      </w:r>
    </w:p>
    <w:p w:rsidR="00D35A11" w:rsidRPr="00D35A11" w:rsidRDefault="00D35A11" w:rsidP="00D35A11">
      <w:pPr>
        <w:rPr>
          <w:rFonts w:ascii="Times New Roman" w:hAnsi="Times New Roman" w:cs="Times New Roman"/>
          <w:sz w:val="24"/>
          <w:szCs w:val="24"/>
        </w:rPr>
      </w:pPr>
    </w:p>
    <w:p w:rsidR="00E94441" w:rsidRDefault="00E94441" w:rsidP="00D35A11">
      <w:pPr>
        <w:rPr>
          <w:rFonts w:ascii="Times New Roman" w:hAnsi="Times New Roman" w:cs="Times New Roman"/>
          <w:b/>
          <w:sz w:val="24"/>
          <w:szCs w:val="24"/>
          <w:lang w:val="kk-KZ"/>
        </w:rPr>
      </w:pPr>
      <w:r>
        <w:rPr>
          <w:rFonts w:ascii="Times New Roman" w:hAnsi="Times New Roman" w:cs="Times New Roman"/>
          <w:b/>
          <w:sz w:val="24"/>
          <w:szCs w:val="24"/>
          <w:lang w:val="kk-KZ"/>
        </w:rPr>
        <w:t>12-дәріс</w:t>
      </w:r>
    </w:p>
    <w:p w:rsidR="00E94441" w:rsidRPr="00E7127A" w:rsidRDefault="00E94441" w:rsidP="00E94441">
      <w:pPr>
        <w:rPr>
          <w:rFonts w:ascii="Times New Roman" w:hAnsi="Times New Roman" w:cs="Times New Roman"/>
          <w:b/>
          <w:sz w:val="24"/>
          <w:szCs w:val="24"/>
        </w:rPr>
      </w:pPr>
      <w:r w:rsidRPr="00E7127A">
        <w:rPr>
          <w:rFonts w:ascii="Times New Roman" w:hAnsi="Times New Roman" w:cs="Times New Roman"/>
          <w:b/>
          <w:bCs/>
          <w:sz w:val="24"/>
          <w:szCs w:val="24"/>
          <w:lang w:val="kk-KZ"/>
        </w:rPr>
        <w:t xml:space="preserve">Салыстырмалылық теориясының элементтері. Релятивистік динамика. Массаның жылдамдыққа тәуелділігі. Масса мен энергияның арасындағы байланыс. Сәуле шығару және спектрлер. </w:t>
      </w:r>
      <w:r w:rsidRPr="00E7127A">
        <w:rPr>
          <w:rFonts w:ascii="Times New Roman" w:hAnsi="Times New Roman" w:cs="Times New Roman"/>
          <w:b/>
          <w:bCs/>
          <w:sz w:val="24"/>
          <w:szCs w:val="24"/>
        </w:rPr>
        <w:t>Спектрлер.</w:t>
      </w:r>
    </w:p>
    <w:p w:rsidR="00D35A11" w:rsidRPr="00717158" w:rsidRDefault="00D35A11" w:rsidP="00D35A11">
      <w:pPr>
        <w:rPr>
          <w:rFonts w:ascii="Times New Roman" w:hAnsi="Times New Roman" w:cs="Times New Roman"/>
          <w:b/>
          <w:sz w:val="24"/>
          <w:szCs w:val="24"/>
        </w:rPr>
      </w:pPr>
      <w:bookmarkStart w:id="0" w:name="_GoBack"/>
      <w:bookmarkEnd w:id="0"/>
      <w:r w:rsidRPr="00717158">
        <w:rPr>
          <w:rFonts w:ascii="Times New Roman" w:hAnsi="Times New Roman" w:cs="Times New Roman"/>
          <w:b/>
          <w:sz w:val="24"/>
          <w:szCs w:val="24"/>
        </w:rPr>
        <w:lastRenderedPageBreak/>
        <w:t>Салыстырмалылық теориясының элементтері</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Арнайы салыстырмалылық теорияның бірінші постулаты (Эйнштейннің салыстырмалы принципі): </w:t>
      </w:r>
      <w:proofErr w:type="gramStart"/>
      <w:r w:rsidRPr="00D35A11">
        <w:rPr>
          <w:rFonts w:ascii="Times New Roman" w:hAnsi="Times New Roman" w:cs="Times New Roman"/>
          <w:sz w:val="24"/>
          <w:szCs w:val="24"/>
        </w:rPr>
        <w:t>бірдей  деңгейлерде</w:t>
      </w:r>
      <w:proofErr w:type="gramEnd"/>
      <w:r w:rsidRPr="00D35A11">
        <w:rPr>
          <w:rFonts w:ascii="Times New Roman" w:hAnsi="Times New Roman" w:cs="Times New Roman"/>
          <w:sz w:val="24"/>
          <w:szCs w:val="24"/>
        </w:rPr>
        <w:t xml:space="preserve"> кез-келген инерциалды санақ жүйелерінде физикалық құбылыстар бірдей орындалады. </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Арнайы салыстырмалылық теорияның екінші постулаты: (Жарық жылдамдығының тұрақтылығы): барлық инерциалды санақ жүйелерінде вакуумдегі жарық жылдамдығы тұрақты және жарық көзімен қабылдағыштың қозғалысына тәуелді емес.</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 Релятивистік кинематика. Ұзындықтың релятивисттік қысқаруы: егер К0 санақ жүйесіндегі стерженнің ұзындығы ℓ0(стержень ОХ осі бойындағы орналасқан және тыныштықта), ал К санақ жүйесінде стержень ұзындығы </w:t>
      </w:r>
      <w:proofErr w:type="gramStart"/>
      <w:r w:rsidRPr="00D35A11">
        <w:rPr>
          <w:rFonts w:ascii="Times New Roman" w:hAnsi="Times New Roman" w:cs="Times New Roman"/>
          <w:sz w:val="24"/>
          <w:szCs w:val="24"/>
        </w:rPr>
        <w:t>ℓ( стержень</w:t>
      </w:r>
      <w:proofErr w:type="gramEnd"/>
      <w:r w:rsidRPr="00D35A11">
        <w:rPr>
          <w:rFonts w:ascii="Times New Roman" w:hAnsi="Times New Roman" w:cs="Times New Roman"/>
          <w:sz w:val="24"/>
          <w:szCs w:val="24"/>
        </w:rPr>
        <w:t xml:space="preserve"> ϑ жылдамдығымен қозғалуда), онда                        </w:t>
      </w:r>
    </w:p>
    <w:p w:rsidR="00717158" w:rsidRPr="00582D0C" w:rsidRDefault="00717158" w:rsidP="00717158">
      <w:pPr>
        <w:tabs>
          <w:tab w:val="left" w:pos="8460"/>
        </w:tabs>
        <w:spacing w:after="0" w:line="240" w:lineRule="auto"/>
        <w:ind w:firstLine="709"/>
        <w:jc w:val="center"/>
        <w:rPr>
          <w:rFonts w:ascii="Times New Roman" w:eastAsia="Times New Roman" w:hAnsi="Times New Roman" w:cs="Times New Roman"/>
          <w:i/>
          <w:noProof/>
          <w:color w:val="000000"/>
          <w:spacing w:val="-1"/>
          <w:sz w:val="24"/>
          <w:szCs w:val="24"/>
          <w:lang w:val="kk-KZ"/>
        </w:rPr>
      </w:pPr>
      <m:oMathPara>
        <m:oMath>
          <m:r>
            <w:rPr>
              <w:rFonts w:ascii="Cambria Math" w:eastAsia="Times New Roman" w:hAnsi="Cambria Math" w:cs="Times New Roman"/>
              <w:noProof/>
              <w:color w:val="000000"/>
              <w:spacing w:val="-1"/>
              <w:sz w:val="24"/>
              <w:szCs w:val="24"/>
              <w:lang w:val="kk-KZ"/>
            </w:rPr>
            <m:t>l=</m:t>
          </m:r>
          <m:sSub>
            <m:sSubPr>
              <m:ctrlPr>
                <w:rPr>
                  <w:rFonts w:ascii="Cambria Math" w:eastAsia="Times New Roman" w:hAnsi="Cambria Math" w:cs="Times New Roman"/>
                  <w:i/>
                  <w:noProof/>
                  <w:color w:val="000000"/>
                  <w:spacing w:val="-1"/>
                  <w:sz w:val="24"/>
                  <w:szCs w:val="24"/>
                  <w:lang w:val="kk-KZ"/>
                </w:rPr>
              </m:ctrlPr>
            </m:sSubPr>
            <m:e>
              <m:r>
                <w:rPr>
                  <w:rFonts w:ascii="Cambria Math" w:eastAsia="Times New Roman" w:hAnsi="Cambria Math" w:cs="Times New Roman"/>
                  <w:noProof/>
                  <w:color w:val="000000"/>
                  <w:spacing w:val="-1"/>
                  <w:sz w:val="24"/>
                  <w:szCs w:val="24"/>
                  <w:lang w:val="kk-KZ"/>
                </w:rPr>
                <m:t>l</m:t>
              </m:r>
            </m:e>
            <m:sub>
              <m:r>
                <w:rPr>
                  <w:rFonts w:ascii="Cambria Math" w:eastAsia="Times New Roman" w:hAnsi="Cambria Math" w:cs="Times New Roman"/>
                  <w:noProof/>
                  <w:color w:val="000000"/>
                  <w:spacing w:val="-1"/>
                  <w:sz w:val="24"/>
                  <w:szCs w:val="24"/>
                  <w:lang w:val="kk-KZ"/>
                </w:rPr>
                <m:t>0</m:t>
              </m:r>
            </m:sub>
          </m:sSub>
          <m:rad>
            <m:radPr>
              <m:degHide m:val="1"/>
              <m:ctrlPr>
                <w:rPr>
                  <w:rFonts w:ascii="Cambria Math" w:eastAsia="Times New Roman" w:hAnsi="Cambria Math" w:cs="Times New Roman"/>
                  <w:i/>
                  <w:noProof/>
                  <w:color w:val="000000"/>
                  <w:spacing w:val="-1"/>
                  <w:sz w:val="24"/>
                  <w:szCs w:val="24"/>
                  <w:lang w:val="kk-KZ"/>
                </w:rPr>
              </m:ctrlPr>
            </m:radPr>
            <m:deg/>
            <m:e>
              <m:r>
                <w:rPr>
                  <w:rFonts w:ascii="Cambria Math" w:eastAsia="Times New Roman" w:hAnsi="Cambria Math" w:cs="Times New Roman"/>
                  <w:noProof/>
                  <w:color w:val="000000"/>
                  <w:spacing w:val="-1"/>
                  <w:sz w:val="24"/>
                  <w:szCs w:val="24"/>
                  <w:lang w:val="kk-KZ"/>
                </w:rPr>
                <m:t>1-</m:t>
              </m:r>
              <m:f>
                <m:fPr>
                  <m:ctrlPr>
                    <w:rPr>
                      <w:rFonts w:ascii="Cambria Math" w:eastAsia="Times New Roman" w:hAnsi="Cambria Math" w:cs="Times New Roman"/>
                      <w:i/>
                      <w:noProof/>
                      <w:color w:val="000000"/>
                      <w:spacing w:val="-1"/>
                      <w:sz w:val="24"/>
                      <w:szCs w:val="24"/>
                      <w:lang w:val="en-US"/>
                    </w:rPr>
                  </m:ctrlPr>
                </m:fPr>
                <m:num>
                  <m:sSup>
                    <m:sSupPr>
                      <m:ctrlPr>
                        <w:rPr>
                          <w:rFonts w:ascii="Cambria Math" w:eastAsia="Times New Roman" w:hAnsi="Cambria Math" w:cs="Times New Roman"/>
                          <w:i/>
                          <w:noProof/>
                          <w:color w:val="000000"/>
                          <w:spacing w:val="-1"/>
                          <w:sz w:val="24"/>
                          <w:szCs w:val="24"/>
                          <w:lang w:val="en-US"/>
                        </w:rPr>
                      </m:ctrlPr>
                    </m:sSupPr>
                    <m:e>
                      <m:r>
                        <w:rPr>
                          <w:rFonts w:ascii="Cambria Math" w:eastAsia="Times New Roman" w:hAnsi="Cambria Math" w:cs="Times New Roman"/>
                          <w:noProof/>
                          <w:color w:val="000000"/>
                          <w:spacing w:val="-1"/>
                          <w:sz w:val="24"/>
                          <w:szCs w:val="24"/>
                          <w:lang w:val="kk-KZ"/>
                        </w:rPr>
                        <m:t>ϑ</m:t>
                      </m:r>
                    </m:e>
                    <m:sup>
                      <m:r>
                        <w:rPr>
                          <w:rFonts w:ascii="Cambria Math" w:eastAsia="Times New Roman" w:hAnsi="Cambria Math" w:cs="Times New Roman"/>
                          <w:noProof/>
                          <w:color w:val="000000"/>
                          <w:spacing w:val="-1"/>
                          <w:sz w:val="24"/>
                          <w:szCs w:val="24"/>
                          <w:lang w:val="kk-KZ"/>
                        </w:rPr>
                        <m:t>2</m:t>
                      </m:r>
                    </m:sup>
                  </m:sSup>
                </m:num>
                <m:den>
                  <m:sSup>
                    <m:sSupPr>
                      <m:ctrlPr>
                        <w:rPr>
                          <w:rFonts w:ascii="Cambria Math" w:eastAsia="Times New Roman" w:hAnsi="Cambria Math" w:cs="Times New Roman"/>
                          <w:i/>
                          <w:noProof/>
                          <w:color w:val="000000"/>
                          <w:spacing w:val="-1"/>
                          <w:sz w:val="24"/>
                          <w:szCs w:val="24"/>
                          <w:lang w:val="en-US"/>
                        </w:rPr>
                      </m:ctrlPr>
                    </m:sSupPr>
                    <m:e>
                      <m:r>
                        <w:rPr>
                          <w:rFonts w:ascii="Cambria Math" w:eastAsia="Times New Roman" w:hAnsi="Cambria Math" w:cs="Times New Roman"/>
                          <w:noProof/>
                          <w:color w:val="000000"/>
                          <w:spacing w:val="-1"/>
                          <w:sz w:val="24"/>
                          <w:szCs w:val="24"/>
                          <w:lang w:val="kk-KZ"/>
                        </w:rPr>
                        <m:t>c</m:t>
                      </m:r>
                    </m:e>
                    <m:sup>
                      <m:r>
                        <w:rPr>
                          <w:rFonts w:ascii="Cambria Math" w:eastAsia="Times New Roman" w:hAnsi="Cambria Math" w:cs="Times New Roman"/>
                          <w:noProof/>
                          <w:color w:val="000000"/>
                          <w:spacing w:val="-1"/>
                          <w:sz w:val="24"/>
                          <w:szCs w:val="24"/>
                          <w:lang w:val="kk-KZ"/>
                        </w:rPr>
                        <m:t>2</m:t>
                      </m:r>
                    </m:sup>
                  </m:sSup>
                </m:den>
              </m:f>
            </m:e>
          </m:rad>
        </m:oMath>
      </m:oMathPara>
    </w:p>
    <w:p w:rsidR="00D35A11" w:rsidRPr="00717158" w:rsidRDefault="00D35A11" w:rsidP="00D35A11">
      <w:pPr>
        <w:rPr>
          <w:rFonts w:ascii="Times New Roman" w:hAnsi="Times New Roman" w:cs="Times New Roman"/>
          <w:sz w:val="24"/>
          <w:szCs w:val="24"/>
          <w:lang w:val="kk-KZ"/>
        </w:rPr>
      </w:pPr>
      <w:r w:rsidRPr="00717158">
        <w:rPr>
          <w:rFonts w:ascii="Times New Roman" w:hAnsi="Times New Roman" w:cs="Times New Roman"/>
          <w:sz w:val="24"/>
          <w:szCs w:val="24"/>
          <w:lang w:val="kk-KZ"/>
        </w:rPr>
        <w:t>мұнда с-жарық жылдамдығы, с=3·108 м/с.Стерженнің көлденең қимасы өзгермейді.</w:t>
      </w:r>
    </w:p>
    <w:p w:rsidR="00D35A11" w:rsidRPr="00E94441" w:rsidRDefault="00D35A11" w:rsidP="00D35A11">
      <w:pPr>
        <w:rPr>
          <w:rFonts w:ascii="Times New Roman" w:hAnsi="Times New Roman" w:cs="Times New Roman"/>
          <w:sz w:val="24"/>
          <w:szCs w:val="24"/>
          <w:lang w:val="kk-KZ"/>
        </w:rPr>
      </w:pPr>
      <w:r w:rsidRPr="00E94441">
        <w:rPr>
          <w:rFonts w:ascii="Times New Roman" w:hAnsi="Times New Roman" w:cs="Times New Roman"/>
          <w:sz w:val="24"/>
          <w:szCs w:val="24"/>
          <w:lang w:val="kk-KZ"/>
        </w:rPr>
        <w:t xml:space="preserve">Уақыттың релятивисттік қысқаруы: Тыныштықтағы массаның жылдамдыққа тәуелділігі. Масса мен энергияның арасындағы байланыс К0 санақ жүйесіндегі бір нүктеде болған екі оқиғаның арасындағы уақыты </w:t>
      </w:r>
      <w:r w:rsidRPr="00D35A11">
        <w:rPr>
          <w:rFonts w:ascii="Times New Roman" w:hAnsi="Times New Roman" w:cs="Times New Roman"/>
          <w:sz w:val="24"/>
          <w:szCs w:val="24"/>
        </w:rPr>
        <w:t>τ</w:t>
      </w:r>
      <w:r w:rsidRPr="00E94441">
        <w:rPr>
          <w:rFonts w:ascii="Times New Roman" w:hAnsi="Times New Roman" w:cs="Times New Roman"/>
          <w:sz w:val="24"/>
          <w:szCs w:val="24"/>
          <w:lang w:val="kk-KZ"/>
        </w:rPr>
        <w:t>₀ десек, ал дәл осы екі оқиғаның арасындағы уақытты К санақ жүйесі</w:t>
      </w:r>
      <w:r w:rsidRPr="00E94441">
        <w:rPr>
          <w:rFonts w:ascii="Times New Roman" w:eastAsia="DengXian" w:hAnsi="Times New Roman" w:cs="Times New Roman"/>
          <w:sz w:val="24"/>
          <w:szCs w:val="24"/>
          <w:lang w:val="kk-KZ"/>
        </w:rPr>
        <w:t>ндег</w:t>
      </w:r>
      <w:r w:rsidRPr="00E94441">
        <w:rPr>
          <w:rFonts w:ascii="Times New Roman" w:hAnsi="Times New Roman" w:cs="Times New Roman"/>
          <w:sz w:val="24"/>
          <w:szCs w:val="24"/>
          <w:lang w:val="kk-KZ"/>
        </w:rPr>
        <w:t xml:space="preserve">і шамасын </w:t>
      </w:r>
      <w:r w:rsidRPr="00D35A11">
        <w:rPr>
          <w:rFonts w:ascii="Times New Roman" w:hAnsi="Times New Roman" w:cs="Times New Roman"/>
          <w:sz w:val="24"/>
          <w:szCs w:val="24"/>
        </w:rPr>
        <w:t>τ</w:t>
      </w:r>
      <w:r w:rsidRPr="00E94441">
        <w:rPr>
          <w:rFonts w:ascii="Times New Roman" w:hAnsi="Times New Roman" w:cs="Times New Roman"/>
          <w:sz w:val="24"/>
          <w:szCs w:val="24"/>
          <w:lang w:val="kk-KZ"/>
        </w:rPr>
        <w:t xml:space="preserve"> дейтін болсақ, онда   </w:t>
      </w:r>
    </w:p>
    <w:p w:rsidR="00717158" w:rsidRPr="00582D0C" w:rsidRDefault="00717158" w:rsidP="00717158">
      <w:pPr>
        <w:tabs>
          <w:tab w:val="left" w:pos="8460"/>
        </w:tabs>
        <w:spacing w:after="0" w:line="240" w:lineRule="auto"/>
        <w:ind w:firstLine="709"/>
        <w:jc w:val="both"/>
        <w:rPr>
          <w:rFonts w:ascii="Times New Roman" w:eastAsia="Times New Roman" w:hAnsi="Times New Roman" w:cs="Times New Roman"/>
          <w:noProof/>
          <w:color w:val="000000"/>
          <w:spacing w:val="-1"/>
          <w:sz w:val="24"/>
          <w:szCs w:val="24"/>
          <w:lang w:val="en-US"/>
        </w:rPr>
      </w:pPr>
      <m:oMathPara>
        <m:oMath>
          <m:r>
            <w:rPr>
              <w:rFonts w:ascii="Cambria Math" w:eastAsia="Times New Roman" w:hAnsi="Cambria Math" w:cs="Times New Roman"/>
              <w:noProof/>
              <w:color w:val="000000"/>
              <w:spacing w:val="-1"/>
              <w:sz w:val="24"/>
              <w:szCs w:val="24"/>
              <w:lang w:val="en-US"/>
            </w:rPr>
            <m:t>τ=</m:t>
          </m:r>
          <m:f>
            <m:fPr>
              <m:ctrlPr>
                <w:rPr>
                  <w:rFonts w:ascii="Cambria Math" w:eastAsia="Times New Roman" w:hAnsi="Cambria Math" w:cs="Times New Roman"/>
                  <w:i/>
                  <w:noProof/>
                  <w:color w:val="000000"/>
                  <w:spacing w:val="-1"/>
                  <w:sz w:val="24"/>
                  <w:szCs w:val="24"/>
                  <w:lang w:val="en-US"/>
                </w:rPr>
              </m:ctrlPr>
            </m:fPr>
            <m:num>
              <m:sSub>
                <m:sSubPr>
                  <m:ctrlPr>
                    <w:rPr>
                      <w:rFonts w:ascii="Cambria Math" w:eastAsia="Times New Roman" w:hAnsi="Cambria Math" w:cs="Times New Roman"/>
                      <w:i/>
                      <w:noProof/>
                      <w:color w:val="000000"/>
                      <w:spacing w:val="-1"/>
                      <w:sz w:val="24"/>
                      <w:szCs w:val="24"/>
                      <w:lang w:val="en-US"/>
                    </w:rPr>
                  </m:ctrlPr>
                </m:sSubPr>
                <m:e>
                  <m:r>
                    <w:rPr>
                      <w:rFonts w:ascii="Cambria Math" w:eastAsia="Times New Roman" w:hAnsi="Cambria Math" w:cs="Times New Roman"/>
                      <w:noProof/>
                      <w:color w:val="000000"/>
                      <w:spacing w:val="-1"/>
                      <w:sz w:val="24"/>
                      <w:szCs w:val="24"/>
                      <w:lang w:val="en-US"/>
                    </w:rPr>
                    <m:t>τ</m:t>
                  </m:r>
                </m:e>
                <m:sub>
                  <m:r>
                    <w:rPr>
                      <w:rFonts w:ascii="Cambria Math" w:eastAsia="Times New Roman" w:hAnsi="Cambria Math" w:cs="Times New Roman"/>
                      <w:noProof/>
                      <w:color w:val="000000"/>
                      <w:spacing w:val="-1"/>
                      <w:sz w:val="24"/>
                      <w:szCs w:val="24"/>
                      <w:lang w:val="en-US"/>
                    </w:rPr>
                    <m:t>0</m:t>
                  </m:r>
                </m:sub>
              </m:sSub>
            </m:num>
            <m:den>
              <m:rad>
                <m:radPr>
                  <m:degHide m:val="1"/>
                  <m:ctrlPr>
                    <w:rPr>
                      <w:rFonts w:ascii="Cambria Math" w:eastAsia="Times New Roman" w:hAnsi="Cambria Math" w:cs="Times New Roman"/>
                      <w:i/>
                      <w:noProof/>
                      <w:color w:val="000000"/>
                      <w:spacing w:val="-1"/>
                      <w:sz w:val="24"/>
                      <w:szCs w:val="24"/>
                      <w:lang w:val="kk-KZ"/>
                    </w:rPr>
                  </m:ctrlPr>
                </m:radPr>
                <m:deg/>
                <m:e>
                  <m:r>
                    <w:rPr>
                      <w:rFonts w:ascii="Cambria Math" w:eastAsia="Times New Roman" w:hAnsi="Cambria Math" w:cs="Times New Roman"/>
                      <w:noProof/>
                      <w:color w:val="000000"/>
                      <w:spacing w:val="-1"/>
                      <w:sz w:val="24"/>
                      <w:szCs w:val="24"/>
                      <w:lang w:val="kk-KZ"/>
                    </w:rPr>
                    <m:t>1-</m:t>
                  </m:r>
                  <m:f>
                    <m:fPr>
                      <m:ctrlPr>
                        <w:rPr>
                          <w:rFonts w:ascii="Cambria Math" w:eastAsia="Times New Roman" w:hAnsi="Cambria Math" w:cs="Times New Roman"/>
                          <w:i/>
                          <w:noProof/>
                          <w:color w:val="000000"/>
                          <w:spacing w:val="-1"/>
                          <w:sz w:val="24"/>
                          <w:szCs w:val="24"/>
                          <w:lang w:val="en-US"/>
                        </w:rPr>
                      </m:ctrlPr>
                    </m:fPr>
                    <m:num>
                      <m:sSup>
                        <m:sSupPr>
                          <m:ctrlPr>
                            <w:rPr>
                              <w:rFonts w:ascii="Cambria Math" w:eastAsia="Times New Roman" w:hAnsi="Cambria Math" w:cs="Times New Roman"/>
                              <w:i/>
                              <w:noProof/>
                              <w:color w:val="000000"/>
                              <w:spacing w:val="-1"/>
                              <w:sz w:val="24"/>
                              <w:szCs w:val="24"/>
                              <w:lang w:val="en-US"/>
                            </w:rPr>
                          </m:ctrlPr>
                        </m:sSupPr>
                        <m:e>
                          <m:r>
                            <w:rPr>
                              <w:rFonts w:ascii="Cambria Math" w:eastAsia="Times New Roman" w:hAnsi="Cambria Math" w:cs="Times New Roman"/>
                              <w:noProof/>
                              <w:color w:val="000000"/>
                              <w:spacing w:val="-1"/>
                              <w:sz w:val="24"/>
                              <w:szCs w:val="24"/>
                              <w:lang w:val="kk-KZ"/>
                            </w:rPr>
                            <m:t>ϑ</m:t>
                          </m:r>
                        </m:e>
                        <m:sup>
                          <m:r>
                            <w:rPr>
                              <w:rFonts w:ascii="Cambria Math" w:eastAsia="Times New Roman" w:hAnsi="Cambria Math" w:cs="Times New Roman"/>
                              <w:noProof/>
                              <w:color w:val="000000"/>
                              <w:spacing w:val="-1"/>
                              <w:sz w:val="24"/>
                              <w:szCs w:val="24"/>
                              <w:lang w:val="kk-KZ"/>
                            </w:rPr>
                            <m:t>2</m:t>
                          </m:r>
                        </m:sup>
                      </m:sSup>
                    </m:num>
                    <m:den>
                      <m:sSup>
                        <m:sSupPr>
                          <m:ctrlPr>
                            <w:rPr>
                              <w:rFonts w:ascii="Cambria Math" w:eastAsia="Times New Roman" w:hAnsi="Cambria Math" w:cs="Times New Roman"/>
                              <w:i/>
                              <w:noProof/>
                              <w:color w:val="000000"/>
                              <w:spacing w:val="-1"/>
                              <w:sz w:val="24"/>
                              <w:szCs w:val="24"/>
                              <w:lang w:val="en-US"/>
                            </w:rPr>
                          </m:ctrlPr>
                        </m:sSupPr>
                        <m:e>
                          <m:r>
                            <w:rPr>
                              <w:rFonts w:ascii="Cambria Math" w:eastAsia="Times New Roman" w:hAnsi="Cambria Math" w:cs="Times New Roman"/>
                              <w:noProof/>
                              <w:color w:val="000000"/>
                              <w:spacing w:val="-1"/>
                              <w:sz w:val="24"/>
                              <w:szCs w:val="24"/>
                              <w:lang w:val="kk-KZ"/>
                            </w:rPr>
                            <m:t>c</m:t>
                          </m:r>
                        </m:e>
                        <m:sup>
                          <m:r>
                            <w:rPr>
                              <w:rFonts w:ascii="Cambria Math" w:eastAsia="Times New Roman" w:hAnsi="Cambria Math" w:cs="Times New Roman"/>
                              <w:noProof/>
                              <w:color w:val="000000"/>
                              <w:spacing w:val="-1"/>
                              <w:sz w:val="24"/>
                              <w:szCs w:val="24"/>
                              <w:lang w:val="kk-KZ"/>
                            </w:rPr>
                            <m:t>2</m:t>
                          </m:r>
                        </m:sup>
                      </m:sSup>
                    </m:den>
                  </m:f>
                </m:e>
              </m:rad>
            </m:den>
          </m:f>
        </m:oMath>
      </m:oMathPara>
    </w:p>
    <w:p w:rsidR="00D35A11" w:rsidRPr="00717158" w:rsidRDefault="00D35A11" w:rsidP="00D35A11">
      <w:pPr>
        <w:rPr>
          <w:rFonts w:ascii="Times New Roman" w:hAnsi="Times New Roman" w:cs="Times New Roman"/>
          <w:sz w:val="24"/>
          <w:szCs w:val="24"/>
          <w:lang w:val="en-US"/>
        </w:rPr>
      </w:pPr>
      <w:r w:rsidRPr="00D35A11">
        <w:rPr>
          <w:rFonts w:ascii="Times New Roman" w:hAnsi="Times New Roman" w:cs="Times New Roman"/>
          <w:sz w:val="24"/>
          <w:szCs w:val="24"/>
        </w:rPr>
        <w:t>Релятивисті</w:t>
      </w:r>
      <w:r w:rsidRPr="00D35A11">
        <w:rPr>
          <w:rFonts w:ascii="Times New Roman" w:eastAsia="DengXian" w:hAnsi="Times New Roman" w:cs="Times New Roman"/>
          <w:sz w:val="24"/>
          <w:szCs w:val="24"/>
        </w:rPr>
        <w:t>к</w:t>
      </w:r>
      <w:r w:rsidRPr="00717158">
        <w:rPr>
          <w:rFonts w:ascii="Times New Roman" w:hAnsi="Times New Roman" w:cs="Times New Roman"/>
          <w:sz w:val="24"/>
          <w:szCs w:val="24"/>
          <w:lang w:val="en-US"/>
        </w:rPr>
        <w:t xml:space="preserve"> </w:t>
      </w:r>
      <w:r w:rsidRPr="00D35A11">
        <w:rPr>
          <w:rFonts w:ascii="Times New Roman" w:hAnsi="Times New Roman" w:cs="Times New Roman"/>
          <w:sz w:val="24"/>
          <w:szCs w:val="24"/>
        </w:rPr>
        <w:t>динамика</w:t>
      </w:r>
      <w:r w:rsidRPr="00717158">
        <w:rPr>
          <w:rFonts w:ascii="Times New Roman" w:hAnsi="Times New Roman" w:cs="Times New Roman"/>
          <w:sz w:val="24"/>
          <w:szCs w:val="24"/>
          <w:lang w:val="en-US"/>
        </w:rPr>
        <w:t xml:space="preserve">: </w:t>
      </w:r>
      <w:r w:rsidRPr="00D35A11">
        <w:rPr>
          <w:rFonts w:ascii="Times New Roman" w:hAnsi="Times New Roman" w:cs="Times New Roman"/>
          <w:sz w:val="24"/>
          <w:szCs w:val="24"/>
        </w:rPr>
        <w:t>Релятивистік</w:t>
      </w:r>
      <w:r w:rsidRPr="00717158">
        <w:rPr>
          <w:rFonts w:ascii="Times New Roman" w:hAnsi="Times New Roman" w:cs="Times New Roman"/>
          <w:sz w:val="24"/>
          <w:szCs w:val="24"/>
          <w:lang w:val="en-US"/>
        </w:rPr>
        <w:t xml:space="preserve"> </w:t>
      </w:r>
      <w:r w:rsidRPr="00D35A11">
        <w:rPr>
          <w:rFonts w:ascii="Times New Roman" w:hAnsi="Times New Roman" w:cs="Times New Roman"/>
          <w:sz w:val="24"/>
          <w:szCs w:val="24"/>
        </w:rPr>
        <w:t>ϑ</w:t>
      </w:r>
      <w:r w:rsidRPr="00717158">
        <w:rPr>
          <w:rFonts w:ascii="Times New Roman" w:hAnsi="Times New Roman" w:cs="Times New Roman"/>
          <w:sz w:val="24"/>
          <w:szCs w:val="24"/>
          <w:lang w:val="en-US"/>
        </w:rPr>
        <w:t xml:space="preserve"> </w:t>
      </w:r>
      <w:r w:rsidRPr="00D35A11">
        <w:rPr>
          <w:rFonts w:ascii="Times New Roman" w:hAnsi="Times New Roman" w:cs="Times New Roman"/>
          <w:sz w:val="24"/>
          <w:szCs w:val="24"/>
        </w:rPr>
        <w:t>жылдамдықпен</w:t>
      </w:r>
      <w:r w:rsidRPr="00717158">
        <w:rPr>
          <w:rFonts w:ascii="Times New Roman" w:hAnsi="Times New Roman" w:cs="Times New Roman"/>
          <w:sz w:val="24"/>
          <w:szCs w:val="24"/>
          <w:lang w:val="en-US"/>
        </w:rPr>
        <w:t xml:space="preserve"> </w:t>
      </w:r>
      <w:r w:rsidRPr="00D35A11">
        <w:rPr>
          <w:rFonts w:ascii="Times New Roman" w:hAnsi="Times New Roman" w:cs="Times New Roman"/>
          <w:sz w:val="24"/>
          <w:szCs w:val="24"/>
        </w:rPr>
        <w:t>қозғалғанда</w:t>
      </w:r>
      <w:r w:rsidRPr="00717158">
        <w:rPr>
          <w:rFonts w:ascii="Times New Roman" w:hAnsi="Times New Roman" w:cs="Times New Roman"/>
          <w:sz w:val="24"/>
          <w:szCs w:val="24"/>
          <w:lang w:val="en-US"/>
        </w:rPr>
        <w:t xml:space="preserve"> </w:t>
      </w:r>
      <w:r w:rsidRPr="00D35A11">
        <w:rPr>
          <w:rFonts w:ascii="Times New Roman" w:hAnsi="Times New Roman" w:cs="Times New Roman"/>
          <w:sz w:val="24"/>
          <w:szCs w:val="24"/>
        </w:rPr>
        <w:t>заттың</w:t>
      </w:r>
      <w:r w:rsidRPr="00717158">
        <w:rPr>
          <w:rFonts w:ascii="Times New Roman" w:hAnsi="Times New Roman" w:cs="Times New Roman"/>
          <w:sz w:val="24"/>
          <w:szCs w:val="24"/>
          <w:lang w:val="en-US"/>
        </w:rPr>
        <w:t xml:space="preserve"> </w:t>
      </w:r>
      <w:r w:rsidRPr="00D35A11">
        <w:rPr>
          <w:rFonts w:ascii="Times New Roman" w:hAnsi="Times New Roman" w:cs="Times New Roman"/>
          <w:sz w:val="24"/>
          <w:szCs w:val="24"/>
        </w:rPr>
        <w:t>массасы</w:t>
      </w:r>
      <w:r w:rsidRPr="00717158">
        <w:rPr>
          <w:rFonts w:ascii="Times New Roman" w:hAnsi="Times New Roman" w:cs="Times New Roman"/>
          <w:sz w:val="24"/>
          <w:szCs w:val="24"/>
          <w:lang w:val="en-US"/>
        </w:rPr>
        <w:t xml:space="preserve"> </w:t>
      </w:r>
      <w:r w:rsidRPr="00D35A11">
        <w:rPr>
          <w:rFonts w:ascii="Times New Roman" w:hAnsi="Times New Roman" w:cs="Times New Roman"/>
          <w:sz w:val="24"/>
          <w:szCs w:val="24"/>
        </w:rPr>
        <w:t>көбейеді</w:t>
      </w:r>
      <w:r w:rsidRPr="00717158">
        <w:rPr>
          <w:rFonts w:ascii="Times New Roman" w:hAnsi="Times New Roman" w:cs="Times New Roman"/>
          <w:sz w:val="24"/>
          <w:szCs w:val="24"/>
          <w:lang w:val="en-US"/>
        </w:rPr>
        <w:t xml:space="preserve">.       </w:t>
      </w:r>
    </w:p>
    <w:p w:rsidR="00717158" w:rsidRPr="00582D0C" w:rsidRDefault="00717158" w:rsidP="00717158">
      <w:pPr>
        <w:tabs>
          <w:tab w:val="left" w:pos="8460"/>
        </w:tabs>
        <w:spacing w:after="0" w:line="240" w:lineRule="auto"/>
        <w:ind w:firstLine="709"/>
        <w:jc w:val="both"/>
        <w:rPr>
          <w:rFonts w:ascii="Times New Roman" w:eastAsia="Times New Roman" w:hAnsi="Times New Roman" w:cs="Times New Roman"/>
          <w:noProof/>
          <w:color w:val="000000"/>
          <w:spacing w:val="-1"/>
          <w:sz w:val="24"/>
          <w:szCs w:val="24"/>
          <w:lang w:val="en-US"/>
        </w:rPr>
      </w:pPr>
      <m:oMathPara>
        <m:oMath>
          <m:r>
            <w:rPr>
              <w:rFonts w:ascii="Cambria Math" w:eastAsia="Times New Roman" w:hAnsi="Cambria Math" w:cs="Times New Roman"/>
              <w:noProof/>
              <w:color w:val="000000"/>
              <w:spacing w:val="-1"/>
              <w:sz w:val="24"/>
              <w:szCs w:val="24"/>
              <w:lang w:val="en-US"/>
            </w:rPr>
            <m:t>m=</m:t>
          </m:r>
          <m:f>
            <m:fPr>
              <m:ctrlPr>
                <w:rPr>
                  <w:rFonts w:ascii="Cambria Math" w:eastAsia="Times New Roman" w:hAnsi="Cambria Math" w:cs="Times New Roman"/>
                  <w:i/>
                  <w:noProof/>
                  <w:color w:val="000000"/>
                  <w:spacing w:val="-1"/>
                  <w:sz w:val="24"/>
                  <w:szCs w:val="24"/>
                  <w:lang w:val="en-US"/>
                </w:rPr>
              </m:ctrlPr>
            </m:fPr>
            <m:num>
              <m:sSub>
                <m:sSubPr>
                  <m:ctrlPr>
                    <w:rPr>
                      <w:rFonts w:ascii="Cambria Math" w:eastAsia="Times New Roman" w:hAnsi="Cambria Math" w:cs="Times New Roman"/>
                      <w:i/>
                      <w:noProof/>
                      <w:color w:val="000000"/>
                      <w:spacing w:val="-1"/>
                      <w:sz w:val="24"/>
                      <w:szCs w:val="24"/>
                      <w:lang w:val="en-US"/>
                    </w:rPr>
                  </m:ctrlPr>
                </m:sSubPr>
                <m:e>
                  <m:r>
                    <w:rPr>
                      <w:rFonts w:ascii="Cambria Math" w:eastAsia="Times New Roman" w:hAnsi="Cambria Math" w:cs="Times New Roman"/>
                      <w:noProof/>
                      <w:color w:val="000000"/>
                      <w:spacing w:val="-1"/>
                      <w:sz w:val="24"/>
                      <w:szCs w:val="24"/>
                      <w:lang w:val="en-US"/>
                    </w:rPr>
                    <m:t>m</m:t>
                  </m:r>
                </m:e>
                <m:sub>
                  <m:r>
                    <w:rPr>
                      <w:rFonts w:ascii="Cambria Math" w:eastAsia="Times New Roman" w:hAnsi="Cambria Math" w:cs="Times New Roman"/>
                      <w:noProof/>
                      <w:color w:val="000000"/>
                      <w:spacing w:val="-1"/>
                      <w:sz w:val="24"/>
                      <w:szCs w:val="24"/>
                      <w:lang w:val="en-US"/>
                    </w:rPr>
                    <m:t>0</m:t>
                  </m:r>
                </m:sub>
              </m:sSub>
            </m:num>
            <m:den>
              <m:rad>
                <m:radPr>
                  <m:degHide m:val="1"/>
                  <m:ctrlPr>
                    <w:rPr>
                      <w:rFonts w:ascii="Cambria Math" w:eastAsia="Times New Roman" w:hAnsi="Cambria Math" w:cs="Times New Roman"/>
                      <w:i/>
                      <w:noProof/>
                      <w:color w:val="000000"/>
                      <w:spacing w:val="-1"/>
                      <w:sz w:val="24"/>
                      <w:szCs w:val="24"/>
                      <w:lang w:val="kk-KZ"/>
                    </w:rPr>
                  </m:ctrlPr>
                </m:radPr>
                <m:deg/>
                <m:e>
                  <m:r>
                    <w:rPr>
                      <w:rFonts w:ascii="Cambria Math" w:eastAsia="Times New Roman" w:hAnsi="Cambria Math" w:cs="Times New Roman"/>
                      <w:noProof/>
                      <w:color w:val="000000"/>
                      <w:spacing w:val="-1"/>
                      <w:sz w:val="24"/>
                      <w:szCs w:val="24"/>
                      <w:lang w:val="kk-KZ"/>
                    </w:rPr>
                    <m:t>1-</m:t>
                  </m:r>
                  <m:f>
                    <m:fPr>
                      <m:ctrlPr>
                        <w:rPr>
                          <w:rFonts w:ascii="Cambria Math" w:eastAsia="Times New Roman" w:hAnsi="Cambria Math" w:cs="Times New Roman"/>
                          <w:i/>
                          <w:noProof/>
                          <w:color w:val="000000"/>
                          <w:spacing w:val="-1"/>
                          <w:sz w:val="24"/>
                          <w:szCs w:val="24"/>
                          <w:lang w:val="en-US"/>
                        </w:rPr>
                      </m:ctrlPr>
                    </m:fPr>
                    <m:num>
                      <m:sSup>
                        <m:sSupPr>
                          <m:ctrlPr>
                            <w:rPr>
                              <w:rFonts w:ascii="Cambria Math" w:eastAsia="Times New Roman" w:hAnsi="Cambria Math" w:cs="Times New Roman"/>
                              <w:i/>
                              <w:noProof/>
                              <w:color w:val="000000"/>
                              <w:spacing w:val="-1"/>
                              <w:sz w:val="24"/>
                              <w:szCs w:val="24"/>
                              <w:lang w:val="en-US"/>
                            </w:rPr>
                          </m:ctrlPr>
                        </m:sSupPr>
                        <m:e>
                          <m:r>
                            <w:rPr>
                              <w:rFonts w:ascii="Cambria Math" w:eastAsia="Times New Roman" w:hAnsi="Cambria Math" w:cs="Times New Roman"/>
                              <w:noProof/>
                              <w:color w:val="000000"/>
                              <w:spacing w:val="-1"/>
                              <w:sz w:val="24"/>
                              <w:szCs w:val="24"/>
                              <w:lang w:val="kk-KZ"/>
                            </w:rPr>
                            <m:t>ϑ</m:t>
                          </m:r>
                        </m:e>
                        <m:sup>
                          <m:r>
                            <w:rPr>
                              <w:rFonts w:ascii="Cambria Math" w:eastAsia="Times New Roman" w:hAnsi="Cambria Math" w:cs="Times New Roman"/>
                              <w:noProof/>
                              <w:color w:val="000000"/>
                              <w:spacing w:val="-1"/>
                              <w:sz w:val="24"/>
                              <w:szCs w:val="24"/>
                              <w:lang w:val="kk-KZ"/>
                            </w:rPr>
                            <m:t>2</m:t>
                          </m:r>
                        </m:sup>
                      </m:sSup>
                    </m:num>
                    <m:den>
                      <m:sSup>
                        <m:sSupPr>
                          <m:ctrlPr>
                            <w:rPr>
                              <w:rFonts w:ascii="Cambria Math" w:eastAsia="Times New Roman" w:hAnsi="Cambria Math" w:cs="Times New Roman"/>
                              <w:i/>
                              <w:noProof/>
                              <w:color w:val="000000"/>
                              <w:spacing w:val="-1"/>
                              <w:sz w:val="24"/>
                              <w:szCs w:val="24"/>
                              <w:lang w:val="en-US"/>
                            </w:rPr>
                          </m:ctrlPr>
                        </m:sSupPr>
                        <m:e>
                          <m:r>
                            <w:rPr>
                              <w:rFonts w:ascii="Cambria Math" w:eastAsia="Times New Roman" w:hAnsi="Cambria Math" w:cs="Times New Roman"/>
                              <w:noProof/>
                              <w:color w:val="000000"/>
                              <w:spacing w:val="-1"/>
                              <w:sz w:val="24"/>
                              <w:szCs w:val="24"/>
                              <w:lang w:val="kk-KZ"/>
                            </w:rPr>
                            <m:t>c</m:t>
                          </m:r>
                        </m:e>
                        <m:sup>
                          <m:r>
                            <w:rPr>
                              <w:rFonts w:ascii="Cambria Math" w:eastAsia="Times New Roman" w:hAnsi="Cambria Math" w:cs="Times New Roman"/>
                              <w:noProof/>
                              <w:color w:val="000000"/>
                              <w:spacing w:val="-1"/>
                              <w:sz w:val="24"/>
                              <w:szCs w:val="24"/>
                              <w:lang w:val="kk-KZ"/>
                            </w:rPr>
                            <m:t>2</m:t>
                          </m:r>
                        </m:sup>
                      </m:sSup>
                    </m:den>
                  </m:f>
                </m:e>
              </m:rad>
            </m:den>
          </m:f>
        </m:oMath>
      </m:oMathPara>
    </w:p>
    <w:p w:rsidR="00D35A11" w:rsidRPr="00717158" w:rsidRDefault="00D35A11" w:rsidP="00D35A11">
      <w:pPr>
        <w:rPr>
          <w:rFonts w:ascii="Times New Roman" w:hAnsi="Times New Roman" w:cs="Times New Roman"/>
          <w:sz w:val="24"/>
          <w:szCs w:val="24"/>
          <w:lang w:val="en-US"/>
        </w:rPr>
      </w:pPr>
      <w:r w:rsidRPr="00717158">
        <w:rPr>
          <w:rFonts w:ascii="Times New Roman" w:hAnsi="Times New Roman" w:cs="Times New Roman"/>
          <w:sz w:val="24"/>
          <w:szCs w:val="24"/>
          <w:lang w:val="en-US"/>
        </w:rPr>
        <w:t>m₀-</w:t>
      </w:r>
      <w:r w:rsidRPr="00D35A11">
        <w:rPr>
          <w:rFonts w:ascii="Times New Roman" w:hAnsi="Times New Roman" w:cs="Times New Roman"/>
          <w:sz w:val="24"/>
          <w:szCs w:val="24"/>
        </w:rPr>
        <w:t>дененің</w:t>
      </w:r>
      <w:r w:rsidRPr="00717158">
        <w:rPr>
          <w:rFonts w:ascii="Times New Roman" w:hAnsi="Times New Roman" w:cs="Times New Roman"/>
          <w:sz w:val="24"/>
          <w:szCs w:val="24"/>
          <w:lang w:val="en-US"/>
        </w:rPr>
        <w:t xml:space="preserve"> </w:t>
      </w:r>
      <w:r w:rsidRPr="00D35A11">
        <w:rPr>
          <w:rFonts w:ascii="Times New Roman" w:hAnsi="Times New Roman" w:cs="Times New Roman"/>
          <w:sz w:val="24"/>
          <w:szCs w:val="24"/>
        </w:rPr>
        <w:t>тыныштық</w:t>
      </w:r>
      <w:r w:rsidRPr="00717158">
        <w:rPr>
          <w:rFonts w:ascii="Times New Roman" w:hAnsi="Times New Roman" w:cs="Times New Roman"/>
          <w:sz w:val="24"/>
          <w:szCs w:val="24"/>
          <w:lang w:val="en-US"/>
        </w:rPr>
        <w:t xml:space="preserve"> </w:t>
      </w:r>
      <w:r w:rsidRPr="00D35A11">
        <w:rPr>
          <w:rFonts w:ascii="Times New Roman" w:hAnsi="Times New Roman" w:cs="Times New Roman"/>
          <w:sz w:val="24"/>
          <w:szCs w:val="24"/>
        </w:rPr>
        <w:t>массасы</w:t>
      </w:r>
      <w:r w:rsidRPr="00717158">
        <w:rPr>
          <w:rFonts w:ascii="Times New Roman" w:hAnsi="Times New Roman" w:cs="Times New Roman"/>
          <w:sz w:val="24"/>
          <w:szCs w:val="24"/>
          <w:lang w:val="en-US"/>
        </w:rPr>
        <w:t>.</w:t>
      </w:r>
    </w:p>
    <w:p w:rsidR="00717158" w:rsidRPr="00582D0C" w:rsidRDefault="00D35A11" w:rsidP="00717158">
      <w:pPr>
        <w:tabs>
          <w:tab w:val="left" w:pos="8460"/>
        </w:tabs>
        <w:spacing w:after="0" w:line="240" w:lineRule="auto"/>
        <w:ind w:firstLine="709"/>
        <w:jc w:val="both"/>
        <w:rPr>
          <w:rFonts w:ascii="Times New Roman" w:eastAsia="Times New Roman" w:hAnsi="Times New Roman" w:cs="Times New Roman"/>
          <w:b/>
          <w:noProof/>
          <w:color w:val="000000"/>
          <w:spacing w:val="-1"/>
          <w:sz w:val="24"/>
          <w:szCs w:val="24"/>
          <w:lang w:val="kk-KZ"/>
        </w:rPr>
      </w:pPr>
      <w:r w:rsidRPr="00D35A11">
        <w:rPr>
          <w:rFonts w:ascii="Times New Roman" w:hAnsi="Times New Roman" w:cs="Times New Roman"/>
          <w:sz w:val="24"/>
          <w:szCs w:val="24"/>
        </w:rPr>
        <w:t>Жылдамдықтарды</w:t>
      </w:r>
      <w:r w:rsidRPr="00717158">
        <w:rPr>
          <w:rFonts w:ascii="Times New Roman" w:hAnsi="Times New Roman" w:cs="Times New Roman"/>
          <w:sz w:val="24"/>
          <w:szCs w:val="24"/>
          <w:lang w:val="en-US"/>
        </w:rPr>
        <w:t xml:space="preserve"> </w:t>
      </w:r>
      <w:r w:rsidRPr="00D35A11">
        <w:rPr>
          <w:rFonts w:ascii="Times New Roman" w:hAnsi="Times New Roman" w:cs="Times New Roman"/>
          <w:sz w:val="24"/>
          <w:szCs w:val="24"/>
        </w:rPr>
        <w:t>қосудың</w:t>
      </w:r>
      <w:r w:rsidRPr="00717158">
        <w:rPr>
          <w:rFonts w:ascii="Times New Roman" w:hAnsi="Times New Roman" w:cs="Times New Roman"/>
          <w:sz w:val="24"/>
          <w:szCs w:val="24"/>
          <w:lang w:val="en-US"/>
        </w:rPr>
        <w:t xml:space="preserve"> </w:t>
      </w:r>
      <w:r w:rsidRPr="00D35A11">
        <w:rPr>
          <w:rFonts w:ascii="Times New Roman" w:hAnsi="Times New Roman" w:cs="Times New Roman"/>
          <w:sz w:val="24"/>
          <w:szCs w:val="24"/>
        </w:rPr>
        <w:t>релятивисттік</w:t>
      </w:r>
      <w:r w:rsidRPr="00717158">
        <w:rPr>
          <w:rFonts w:ascii="Times New Roman" w:hAnsi="Times New Roman" w:cs="Times New Roman"/>
          <w:sz w:val="24"/>
          <w:szCs w:val="24"/>
          <w:lang w:val="en-US"/>
        </w:rPr>
        <w:t xml:space="preserve"> </w:t>
      </w:r>
      <w:r w:rsidRPr="00D35A11">
        <w:rPr>
          <w:rFonts w:ascii="Times New Roman" w:hAnsi="Times New Roman" w:cs="Times New Roman"/>
          <w:sz w:val="24"/>
          <w:szCs w:val="24"/>
        </w:rPr>
        <w:t>ережесі</w:t>
      </w:r>
      <w:r w:rsidR="00717158" w:rsidRPr="00717158">
        <w:rPr>
          <w:rFonts w:ascii="Times New Roman" w:eastAsia="Times New Roman" w:hAnsi="Times New Roman" w:cs="Times New Roman"/>
          <w:noProof/>
          <w:color w:val="000000"/>
          <w:spacing w:val="-1"/>
          <w:sz w:val="24"/>
          <w:szCs w:val="24"/>
          <w:lang w:val="kk-KZ"/>
        </w:rPr>
        <w:t xml:space="preserve"> </w:t>
      </w:r>
      <w:r w:rsidR="00717158" w:rsidRPr="00582D0C">
        <w:rPr>
          <w:rFonts w:ascii="Times New Roman" w:eastAsia="Times New Roman" w:hAnsi="Times New Roman" w:cs="Times New Roman"/>
          <w:noProof/>
          <w:color w:val="000000"/>
          <w:spacing w:val="-1"/>
          <w:sz w:val="24"/>
          <w:szCs w:val="24"/>
          <w:lang w:val="kk-KZ"/>
        </w:rPr>
        <w:t>u</w:t>
      </w:r>
      <w:r w:rsidR="00717158" w:rsidRPr="00582D0C">
        <w:rPr>
          <w:rFonts w:ascii="Times New Roman" w:eastAsia="Times New Roman" w:hAnsi="Times New Roman" w:cs="Times New Roman"/>
          <w:noProof/>
          <w:color w:val="000000"/>
          <w:spacing w:val="-1"/>
          <w:sz w:val="24"/>
          <w:szCs w:val="24"/>
          <w:vertAlign w:val="subscript"/>
          <w:lang w:val="kk-KZ"/>
        </w:rPr>
        <w:t>х</w:t>
      </w:r>
      <w:r w:rsidR="00717158" w:rsidRPr="00582D0C">
        <w:rPr>
          <w:rFonts w:ascii="Times New Roman" w:eastAsia="Times New Roman" w:hAnsi="Times New Roman" w:cs="Times New Roman"/>
          <w:noProof/>
          <w:color w:val="000000"/>
          <w:spacing w:val="-1"/>
          <w:sz w:val="24"/>
          <w:szCs w:val="24"/>
          <w:lang w:val="kk-KZ"/>
        </w:rPr>
        <w:t>=</w:t>
      </w:r>
      <w:r w:rsidR="00717158" w:rsidRPr="00582D0C">
        <w:rPr>
          <w:rFonts w:ascii="Times New Roman" w:eastAsia="Times New Roman" w:hAnsi="Times New Roman" w:cs="Times New Roman"/>
          <w:noProof/>
          <w:color w:val="000000"/>
          <w:spacing w:val="-1"/>
          <w:sz w:val="24"/>
          <w:szCs w:val="24"/>
          <w:lang w:val="kk-KZ"/>
        </w:rPr>
        <w:fldChar w:fldCharType="begin"/>
      </w:r>
      <w:r w:rsidR="00717158" w:rsidRPr="00582D0C">
        <w:rPr>
          <w:rFonts w:ascii="Times New Roman" w:eastAsia="Times New Roman" w:hAnsi="Times New Roman" w:cs="Times New Roman"/>
          <w:noProof/>
          <w:color w:val="000000"/>
          <w:spacing w:val="-1"/>
          <w:sz w:val="24"/>
          <w:szCs w:val="24"/>
          <w:lang w:val="kk-KZ"/>
        </w:rPr>
        <w:instrText xml:space="preserve"> QUOTE </w:instrText>
      </w:r>
      <w:r w:rsidR="00E94441">
        <w:rPr>
          <w:rFonts w:ascii="Times New Roman" w:hAnsi="Times New Roman" w:cs="Times New Roman"/>
          <w:position w:val="-26"/>
          <w:sz w:val="24"/>
          <w:szCs w:val="24"/>
        </w:rPr>
        <w:pict>
          <v:shape id="_x0000_i1037" type="#_x0000_t75" style="width:21.6pt;height:27pt" equationxml="&lt;">
            <v:imagedata chromakey="white"/>
          </v:shape>
        </w:pict>
      </w:r>
      <w:r w:rsidR="00717158" w:rsidRPr="00582D0C">
        <w:rPr>
          <w:rFonts w:ascii="Times New Roman" w:eastAsia="Times New Roman" w:hAnsi="Times New Roman" w:cs="Times New Roman"/>
          <w:noProof/>
          <w:color w:val="000000"/>
          <w:spacing w:val="-1"/>
          <w:sz w:val="24"/>
          <w:szCs w:val="24"/>
          <w:lang w:val="kk-KZ"/>
        </w:rPr>
        <w:instrText xml:space="preserve"> </w:instrText>
      </w:r>
      <w:r w:rsidR="00717158" w:rsidRPr="00582D0C">
        <w:rPr>
          <w:rFonts w:ascii="Times New Roman" w:eastAsia="Times New Roman" w:hAnsi="Times New Roman" w:cs="Times New Roman"/>
          <w:noProof/>
          <w:color w:val="000000"/>
          <w:spacing w:val="-1"/>
          <w:sz w:val="24"/>
          <w:szCs w:val="24"/>
          <w:lang w:val="kk-KZ"/>
        </w:rPr>
        <w:fldChar w:fldCharType="separate"/>
      </w:r>
      <w:r w:rsidR="00E94441">
        <w:rPr>
          <w:rFonts w:ascii="Times New Roman" w:hAnsi="Times New Roman" w:cs="Times New Roman"/>
          <w:position w:val="-26"/>
          <w:sz w:val="24"/>
          <w:szCs w:val="24"/>
        </w:rPr>
        <w:pict>
          <v:shape id="_x0000_i1038" type="#_x0000_t75" style="width:21.6pt;height:27pt" equationxml="&lt;">
            <v:imagedata r:id="rId38" o:title="" chromakey="white"/>
          </v:shape>
        </w:pict>
      </w:r>
      <w:r w:rsidR="00717158" w:rsidRPr="00582D0C">
        <w:rPr>
          <w:rFonts w:ascii="Times New Roman" w:eastAsia="Times New Roman" w:hAnsi="Times New Roman" w:cs="Times New Roman"/>
          <w:noProof/>
          <w:color w:val="000000"/>
          <w:spacing w:val="-1"/>
          <w:sz w:val="24"/>
          <w:szCs w:val="24"/>
          <w:lang w:val="kk-KZ"/>
        </w:rPr>
        <w:fldChar w:fldCharType="end"/>
      </w:r>
    </w:p>
    <w:p w:rsidR="00D35A11" w:rsidRPr="00717158" w:rsidRDefault="00D35A11" w:rsidP="00D35A11">
      <w:pPr>
        <w:rPr>
          <w:rFonts w:ascii="Times New Roman" w:hAnsi="Times New Roman" w:cs="Times New Roman"/>
          <w:sz w:val="24"/>
          <w:szCs w:val="24"/>
          <w:lang w:val="kk-KZ"/>
        </w:rPr>
      </w:pPr>
      <w:r w:rsidRPr="00717158">
        <w:rPr>
          <w:rFonts w:ascii="Times New Roman" w:hAnsi="Times New Roman" w:cs="Times New Roman"/>
          <w:sz w:val="24"/>
          <w:szCs w:val="24"/>
          <w:lang w:val="kk-KZ"/>
        </w:rPr>
        <w:t>мұнда uх-К´ СЖ-дегі   жылдамдығының ОХ осіндегі құраушысы;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Бөлшек импульсінің жылдамдыққа тәуелдігі:      </w:t>
      </w:r>
    </w:p>
    <w:p w:rsidR="00717158" w:rsidRPr="00582D0C" w:rsidRDefault="00717158" w:rsidP="00717158">
      <w:pPr>
        <w:tabs>
          <w:tab w:val="left" w:pos="8460"/>
        </w:tabs>
        <w:spacing w:after="0" w:line="240" w:lineRule="auto"/>
        <w:ind w:firstLine="709"/>
        <w:jc w:val="both"/>
        <w:rPr>
          <w:rFonts w:ascii="Times New Roman" w:eastAsia="Times New Roman" w:hAnsi="Times New Roman" w:cs="Times New Roman"/>
          <w:noProof/>
          <w:color w:val="000000"/>
          <w:spacing w:val="-1"/>
          <w:sz w:val="24"/>
          <w:szCs w:val="24"/>
          <w:lang w:val="en-US"/>
        </w:rPr>
      </w:pPr>
      <m:oMathPara>
        <m:oMath>
          <m:r>
            <w:rPr>
              <w:rFonts w:ascii="Cambria Math" w:eastAsia="Times New Roman" w:hAnsi="Cambria Math" w:cs="Times New Roman"/>
              <w:noProof/>
              <w:color w:val="000000"/>
              <w:spacing w:val="-1"/>
              <w:sz w:val="24"/>
              <w:szCs w:val="24"/>
              <w:lang w:val="en-US"/>
            </w:rPr>
            <m:t>p=</m:t>
          </m:r>
          <m:f>
            <m:fPr>
              <m:ctrlPr>
                <w:rPr>
                  <w:rFonts w:ascii="Cambria Math" w:eastAsia="Times New Roman" w:hAnsi="Cambria Math" w:cs="Times New Roman"/>
                  <w:i/>
                  <w:noProof/>
                  <w:color w:val="000000"/>
                  <w:spacing w:val="-1"/>
                  <w:sz w:val="24"/>
                  <w:szCs w:val="24"/>
                  <w:lang w:val="en-US"/>
                </w:rPr>
              </m:ctrlPr>
            </m:fPr>
            <m:num>
              <m:sSub>
                <m:sSubPr>
                  <m:ctrlPr>
                    <w:rPr>
                      <w:rFonts w:ascii="Cambria Math" w:eastAsia="Times New Roman" w:hAnsi="Cambria Math" w:cs="Times New Roman"/>
                      <w:i/>
                      <w:noProof/>
                      <w:color w:val="000000"/>
                      <w:spacing w:val="-1"/>
                      <w:sz w:val="24"/>
                      <w:szCs w:val="24"/>
                      <w:lang w:val="en-US"/>
                    </w:rPr>
                  </m:ctrlPr>
                </m:sSubPr>
                <m:e>
                  <m:r>
                    <w:rPr>
                      <w:rFonts w:ascii="Cambria Math" w:eastAsia="Times New Roman" w:hAnsi="Cambria Math" w:cs="Times New Roman"/>
                      <w:noProof/>
                      <w:color w:val="000000"/>
                      <w:spacing w:val="-1"/>
                      <w:sz w:val="24"/>
                      <w:szCs w:val="24"/>
                      <w:lang w:val="en-US"/>
                    </w:rPr>
                    <m:t>m</m:t>
                  </m:r>
                </m:e>
                <m:sub>
                  <m:r>
                    <w:rPr>
                      <w:rFonts w:ascii="Cambria Math" w:eastAsia="Times New Roman" w:hAnsi="Cambria Math" w:cs="Times New Roman"/>
                      <w:noProof/>
                      <w:color w:val="000000"/>
                      <w:spacing w:val="-1"/>
                      <w:sz w:val="24"/>
                      <w:szCs w:val="24"/>
                      <w:lang w:val="en-US"/>
                    </w:rPr>
                    <m:t>0</m:t>
                  </m:r>
                </m:sub>
              </m:sSub>
              <m:r>
                <w:rPr>
                  <w:rFonts w:ascii="Cambria Math" w:eastAsia="Times New Roman" w:hAnsi="Cambria Math" w:cs="Times New Roman"/>
                  <w:noProof/>
                  <w:color w:val="000000"/>
                  <w:spacing w:val="-1"/>
                  <w:sz w:val="24"/>
                  <w:szCs w:val="24"/>
                  <w:lang w:val="en-US"/>
                </w:rPr>
                <m:t>ϑ</m:t>
              </m:r>
            </m:num>
            <m:den>
              <m:rad>
                <m:radPr>
                  <m:degHide m:val="1"/>
                  <m:ctrlPr>
                    <w:rPr>
                      <w:rFonts w:ascii="Cambria Math" w:eastAsia="Times New Roman" w:hAnsi="Cambria Math" w:cs="Times New Roman"/>
                      <w:i/>
                      <w:noProof/>
                      <w:color w:val="000000"/>
                      <w:spacing w:val="-1"/>
                      <w:sz w:val="24"/>
                      <w:szCs w:val="24"/>
                      <w:lang w:val="kk-KZ"/>
                    </w:rPr>
                  </m:ctrlPr>
                </m:radPr>
                <m:deg/>
                <m:e>
                  <m:r>
                    <w:rPr>
                      <w:rFonts w:ascii="Cambria Math" w:eastAsia="Times New Roman" w:hAnsi="Cambria Math" w:cs="Times New Roman"/>
                      <w:noProof/>
                      <w:color w:val="000000"/>
                      <w:spacing w:val="-1"/>
                      <w:sz w:val="24"/>
                      <w:szCs w:val="24"/>
                      <w:lang w:val="kk-KZ"/>
                    </w:rPr>
                    <m:t>1-</m:t>
                  </m:r>
                  <m:f>
                    <m:fPr>
                      <m:ctrlPr>
                        <w:rPr>
                          <w:rFonts w:ascii="Cambria Math" w:eastAsia="Times New Roman" w:hAnsi="Cambria Math" w:cs="Times New Roman"/>
                          <w:i/>
                          <w:noProof/>
                          <w:color w:val="000000"/>
                          <w:spacing w:val="-1"/>
                          <w:sz w:val="24"/>
                          <w:szCs w:val="24"/>
                          <w:lang w:val="en-US"/>
                        </w:rPr>
                      </m:ctrlPr>
                    </m:fPr>
                    <m:num>
                      <m:sSup>
                        <m:sSupPr>
                          <m:ctrlPr>
                            <w:rPr>
                              <w:rFonts w:ascii="Cambria Math" w:eastAsia="Times New Roman" w:hAnsi="Cambria Math" w:cs="Times New Roman"/>
                              <w:i/>
                              <w:noProof/>
                              <w:color w:val="000000"/>
                              <w:spacing w:val="-1"/>
                              <w:sz w:val="24"/>
                              <w:szCs w:val="24"/>
                              <w:lang w:val="en-US"/>
                            </w:rPr>
                          </m:ctrlPr>
                        </m:sSupPr>
                        <m:e>
                          <m:r>
                            <w:rPr>
                              <w:rFonts w:ascii="Cambria Math" w:eastAsia="Times New Roman" w:hAnsi="Cambria Math" w:cs="Times New Roman"/>
                              <w:noProof/>
                              <w:color w:val="000000"/>
                              <w:spacing w:val="-1"/>
                              <w:sz w:val="24"/>
                              <w:szCs w:val="24"/>
                              <w:lang w:val="kk-KZ"/>
                            </w:rPr>
                            <m:t>ϑ</m:t>
                          </m:r>
                        </m:e>
                        <m:sup>
                          <m:r>
                            <w:rPr>
                              <w:rFonts w:ascii="Cambria Math" w:eastAsia="Times New Roman" w:hAnsi="Cambria Math" w:cs="Times New Roman"/>
                              <w:noProof/>
                              <w:color w:val="000000"/>
                              <w:spacing w:val="-1"/>
                              <w:sz w:val="24"/>
                              <w:szCs w:val="24"/>
                              <w:lang w:val="kk-KZ"/>
                            </w:rPr>
                            <m:t>2</m:t>
                          </m:r>
                        </m:sup>
                      </m:sSup>
                    </m:num>
                    <m:den>
                      <m:sSup>
                        <m:sSupPr>
                          <m:ctrlPr>
                            <w:rPr>
                              <w:rFonts w:ascii="Cambria Math" w:eastAsia="Times New Roman" w:hAnsi="Cambria Math" w:cs="Times New Roman"/>
                              <w:i/>
                              <w:noProof/>
                              <w:color w:val="000000"/>
                              <w:spacing w:val="-1"/>
                              <w:sz w:val="24"/>
                              <w:szCs w:val="24"/>
                              <w:lang w:val="en-US"/>
                            </w:rPr>
                          </m:ctrlPr>
                        </m:sSupPr>
                        <m:e>
                          <m:r>
                            <w:rPr>
                              <w:rFonts w:ascii="Cambria Math" w:eastAsia="Times New Roman" w:hAnsi="Cambria Math" w:cs="Times New Roman"/>
                              <w:noProof/>
                              <w:color w:val="000000"/>
                              <w:spacing w:val="-1"/>
                              <w:sz w:val="24"/>
                              <w:szCs w:val="24"/>
                              <w:lang w:val="kk-KZ"/>
                            </w:rPr>
                            <m:t>c</m:t>
                          </m:r>
                        </m:e>
                        <m:sup>
                          <m:r>
                            <w:rPr>
                              <w:rFonts w:ascii="Cambria Math" w:eastAsia="Times New Roman" w:hAnsi="Cambria Math" w:cs="Times New Roman"/>
                              <w:noProof/>
                              <w:color w:val="000000"/>
                              <w:spacing w:val="-1"/>
                              <w:sz w:val="24"/>
                              <w:szCs w:val="24"/>
                              <w:lang w:val="kk-KZ"/>
                            </w:rPr>
                            <m:t>2</m:t>
                          </m:r>
                        </m:sup>
                      </m:sSup>
                    </m:den>
                  </m:f>
                </m:e>
              </m:rad>
            </m:den>
          </m:f>
        </m:oMath>
      </m:oMathPara>
    </w:p>
    <w:p w:rsidR="00D35A11" w:rsidRPr="00D35A11" w:rsidRDefault="00D35A11" w:rsidP="00D35A11">
      <w:pPr>
        <w:rPr>
          <w:rFonts w:ascii="Times New Roman" w:hAnsi="Times New Roman" w:cs="Times New Roman"/>
          <w:sz w:val="24"/>
          <w:szCs w:val="24"/>
        </w:rPr>
      </w:pP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m-бөлшектің тыныштықтағы массасы, ϑ-оның жылдамдығы.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Масса мен энергияның арасындағы байланыс: Бөлшектің толық энергиясы (тыныштық және кинетикалық энергияның қосындысы). Энергия мен массаның арасындағы байланыс, энергияның сақталу заңымен дене массаның оның қозғалыс жылдамдығына тәуелділігінен шығады. Эйнштейн салыстырмалылық теориясын пайдаланып, өзінің қарапайымдылығы </w:t>
      </w:r>
      <w:r w:rsidRPr="00D35A11">
        <w:rPr>
          <w:rFonts w:ascii="Times New Roman" w:hAnsi="Times New Roman" w:cs="Times New Roman"/>
          <w:sz w:val="24"/>
          <w:szCs w:val="24"/>
        </w:rPr>
        <w:lastRenderedPageBreak/>
        <w:t>мен жалпылығы жағынан тамаша энергия мен масса арасындағы байланыс формуласын тағайындады:                    E=</w:t>
      </w:r>
      <m:oMath>
        <m:f>
          <m:fPr>
            <m:ctrlPr>
              <w:rPr>
                <w:rFonts w:ascii="Cambria Math" w:hAnsi="Cambria Math" w:cs="Times New Roman"/>
                <w:i/>
                <w:sz w:val="24"/>
                <w:szCs w:val="24"/>
              </w:rPr>
            </m:ctrlPr>
          </m:fPr>
          <m:num>
            <m:sSub>
              <m:sSubPr>
                <m:ctrlPr>
                  <w:rPr>
                    <w:rFonts w:ascii="Cambria Math" w:hAnsi="Cambria Math" w:cs="Times New Roman"/>
                    <w:i/>
                    <w:sz w:val="24"/>
                    <w:szCs w:val="24"/>
                  </w:rPr>
                </m:ctrlPr>
              </m:sSubPr>
              <m:e>
                <m:r>
                  <w:rPr>
                    <w:rFonts w:ascii="Cambria Math" w:hAnsi="Cambria Math" w:cs="Times New Roman"/>
                    <w:sz w:val="24"/>
                    <w:szCs w:val="24"/>
                  </w:rPr>
                  <m:t>m</m:t>
                </m:r>
              </m:e>
              <m:sub>
                <m:r>
                  <w:rPr>
                    <w:rFonts w:ascii="Cambria Math" w:hAnsi="Cambria Math" w:cs="Times New Roman"/>
                    <w:sz w:val="24"/>
                    <w:szCs w:val="24"/>
                  </w:rPr>
                  <m:t>0</m:t>
                </m:r>
              </m:sub>
            </m:sSub>
            <m:sSup>
              <m:sSupPr>
                <m:ctrlPr>
                  <w:rPr>
                    <w:rFonts w:ascii="Cambria Math" w:hAnsi="Cambria Math" w:cs="Times New Roman"/>
                    <w:i/>
                    <w:sz w:val="24"/>
                    <w:szCs w:val="24"/>
                  </w:rPr>
                </m:ctrlPr>
              </m:sSupPr>
              <m:e>
                <m:r>
                  <w:rPr>
                    <w:rFonts w:ascii="Cambria Math" w:hAnsi="Cambria Math" w:cs="Times New Roman"/>
                    <w:sz w:val="24"/>
                    <w:szCs w:val="24"/>
                  </w:rPr>
                  <m:t>c</m:t>
                </m:r>
              </m:e>
              <m:sup>
                <m:r>
                  <w:rPr>
                    <w:rFonts w:ascii="Cambria Math" w:hAnsi="Cambria Math" w:cs="Times New Roman"/>
                    <w:sz w:val="24"/>
                    <w:szCs w:val="24"/>
                  </w:rPr>
                  <m:t>2</m:t>
                </m:r>
              </m:sup>
            </m:sSup>
          </m:num>
          <m:den>
            <m:rad>
              <m:radPr>
                <m:degHide m:val="1"/>
                <m:ctrlPr>
                  <w:rPr>
                    <w:rFonts w:ascii="Cambria Math" w:hAnsi="Cambria Math" w:cs="Times New Roman"/>
                    <w:i/>
                    <w:sz w:val="24"/>
                    <w:szCs w:val="24"/>
                  </w:rPr>
                </m:ctrlPr>
              </m:radPr>
              <m:deg/>
              <m:e>
                <m:r>
                  <w:rPr>
                    <w:rFonts w:ascii="Cambria Math" w:hAnsi="Cambria Math" w:cs="Times New Roman"/>
                    <w:sz w:val="24"/>
                    <w:szCs w:val="24"/>
                  </w:rPr>
                  <m:t>1-</m:t>
                </m:r>
                <m:f>
                  <m:fPr>
                    <m:ctrlPr>
                      <w:rPr>
                        <w:rFonts w:ascii="Cambria Math" w:hAnsi="Cambria Math" w:cs="Times New Roman"/>
                        <w:i/>
                        <w:sz w:val="24"/>
                        <w:szCs w:val="24"/>
                      </w:rPr>
                    </m:ctrlPr>
                  </m:fPr>
                  <m:num>
                    <m:sSup>
                      <m:sSupPr>
                        <m:ctrlPr>
                          <w:rPr>
                            <w:rFonts w:ascii="Cambria Math" w:hAnsi="Cambria Math" w:cs="Times New Roman"/>
                            <w:i/>
                            <w:sz w:val="24"/>
                            <w:szCs w:val="24"/>
                          </w:rPr>
                        </m:ctrlPr>
                      </m:sSupPr>
                      <m:e>
                        <m:r>
                          <w:rPr>
                            <w:rFonts w:ascii="Cambria Math" w:hAnsi="Cambria Math" w:cs="Times New Roman"/>
                            <w:sz w:val="24"/>
                            <w:szCs w:val="24"/>
                          </w:rPr>
                          <m:t>ϑ</m:t>
                        </m:r>
                      </m:e>
                      <m:sup>
                        <m:r>
                          <w:rPr>
                            <w:rFonts w:ascii="Cambria Math" w:hAnsi="Cambria Math" w:cs="Times New Roman"/>
                            <w:sz w:val="24"/>
                            <w:szCs w:val="24"/>
                          </w:rPr>
                          <m:t>2</m:t>
                        </m:r>
                      </m:sup>
                    </m:sSup>
                  </m:num>
                  <m:den>
                    <m:sSup>
                      <m:sSupPr>
                        <m:ctrlPr>
                          <w:rPr>
                            <w:rFonts w:ascii="Cambria Math" w:hAnsi="Cambria Math" w:cs="Times New Roman"/>
                            <w:i/>
                            <w:sz w:val="24"/>
                            <w:szCs w:val="24"/>
                          </w:rPr>
                        </m:ctrlPr>
                      </m:sSupPr>
                      <m:e>
                        <m:r>
                          <w:rPr>
                            <w:rFonts w:ascii="Cambria Math" w:hAnsi="Cambria Math" w:cs="Times New Roman"/>
                            <w:sz w:val="24"/>
                            <w:szCs w:val="24"/>
                          </w:rPr>
                          <m:t>c</m:t>
                        </m:r>
                      </m:e>
                      <m:sup>
                        <m:r>
                          <w:rPr>
                            <w:rFonts w:ascii="Cambria Math" w:hAnsi="Cambria Math" w:cs="Times New Roman"/>
                            <w:sz w:val="24"/>
                            <w:szCs w:val="24"/>
                          </w:rPr>
                          <m:t>2</m:t>
                        </m:r>
                      </m:sup>
                    </m:sSup>
                  </m:den>
                </m:f>
              </m:e>
            </m:rad>
          </m:den>
        </m:f>
      </m:oMath>
      <w:r w:rsidRPr="00D35A11">
        <w:rPr>
          <w:rFonts w:ascii="Times New Roman" w:hAnsi="Times New Roman" w:cs="Times New Roman"/>
          <w:sz w:val="24"/>
          <w:szCs w:val="24"/>
        </w:rPr>
        <w:t xml:space="preserve">       Бөлшектің тыныштық энергиясы: E₀=m₀c²</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Физикада аса қарапайым, түрі жағынан ықшам және мазмұны жағынан кең тынысты екі ғана ұлы формула бар. Олардың бірі Эйнштейн формуласы         E=mc², екіншісі Планк формуласы.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Массамен энергияның арасындағы </w:t>
      </w:r>
      <w:proofErr w:type="gramStart"/>
      <w:r w:rsidRPr="00D35A11">
        <w:rPr>
          <w:rFonts w:ascii="Times New Roman" w:hAnsi="Times New Roman" w:cs="Times New Roman"/>
          <w:sz w:val="24"/>
          <w:szCs w:val="24"/>
        </w:rPr>
        <w:t xml:space="preserve">байланыс:   </w:t>
      </w:r>
      <w:proofErr w:type="gramEnd"/>
      <w:r w:rsidRPr="00D35A11">
        <w:rPr>
          <w:rFonts w:ascii="Times New Roman" w:hAnsi="Times New Roman" w:cs="Times New Roman"/>
          <w:sz w:val="24"/>
          <w:szCs w:val="24"/>
        </w:rPr>
        <w:t xml:space="preserve">    ΔE=Δmc²</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Сәуле шығару және спектрлер. Сәуле шығарудың түрлері. Жарықты зарядталған бөлшектер-электрондар шығарады, олар атомдар ішінде қозғалып жүреді. Атом сәуле шығара бастауы үшін, оған белгілі мөлшерде энергия берілуі керек. Атом сәуле шығарғанда қабылданған энергияны жұмсайды, сондықтан заттың үздіксіз жарық шығаруы үшін оның атомдарына сырттан үздіксіз энергия ағыны келіп тұруы керек. Егер атомдар энергияны соқтығысулар кезінде жылу қозғалысы процесінде алса, онда жылу шығару туралы сөз болады.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Жылулық сәуле шығару. Сәуле шығарудың ең қарапайым және көп тараған түрі-жылулық сәуле шығару, мұнда жарық шығаруға жұмсалған атом энергиясы сәуле шығарушы дене атомдарының жылулық қозғалысының энергиясы есебінен компенсацияланады. Неғұрлым дененің температурасы жоғары болса, атомдар соғұрлым жылдам қозғалады. Шапшаң атомдар бір-бірімен соқтығысқанда, олардың кинетикалық энергиясының бір бөлігі атомдардың қозу энергиясына айналады, ал бұлар сонан кейін жарық шығарады. Күннің сәуле шығаруы, қыздыру шамдары, жалын-бұл жылулық сәуле шығару.</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Электролюминесценция.Газдардағы разряд кезінде, шапшаң қозғалған электрондардың кинетикалық энергиясының бір бөлігі атомдарды қоздыруға жұмсалады. Қозған атомдар осы энергияны жарық толқындары </w:t>
      </w:r>
      <w:proofErr w:type="gramStart"/>
      <w:r w:rsidRPr="00D35A11">
        <w:rPr>
          <w:rFonts w:ascii="Times New Roman" w:hAnsi="Times New Roman" w:cs="Times New Roman"/>
          <w:sz w:val="24"/>
          <w:szCs w:val="24"/>
        </w:rPr>
        <w:t>түрінде  бөліп</w:t>
      </w:r>
      <w:proofErr w:type="gramEnd"/>
      <w:r w:rsidRPr="00D35A11">
        <w:rPr>
          <w:rFonts w:ascii="Times New Roman" w:hAnsi="Times New Roman" w:cs="Times New Roman"/>
          <w:sz w:val="24"/>
          <w:szCs w:val="24"/>
        </w:rPr>
        <w:t xml:space="preserve"> шығарады. Бұл құбылысты электролюминесценция деп атайды. </w:t>
      </w:r>
      <w:proofErr w:type="gramStart"/>
      <w:r w:rsidRPr="00D35A11">
        <w:rPr>
          <w:rFonts w:ascii="Times New Roman" w:hAnsi="Times New Roman" w:cs="Times New Roman"/>
          <w:sz w:val="24"/>
          <w:szCs w:val="24"/>
        </w:rPr>
        <w:t>Мыс:Солтүстік</w:t>
      </w:r>
      <w:proofErr w:type="gramEnd"/>
      <w:r w:rsidRPr="00D35A11">
        <w:rPr>
          <w:rFonts w:ascii="Times New Roman" w:hAnsi="Times New Roman" w:cs="Times New Roman"/>
          <w:sz w:val="24"/>
          <w:szCs w:val="24"/>
        </w:rPr>
        <w:t xml:space="preserve"> шұғыла. </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Катодолюминесценция-қатты денелердің оларды электрондармен атқылаудан жарқыл шығаруы. Катодолюминесценцияның арқасында телевизордың электрон-сәулелік түтіктерінің экрандары жарықталынады.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Хемилюминесценция. Энергияны бөліп шығару арқылы жүретін кейбір химиялық </w:t>
      </w:r>
      <w:proofErr w:type="gramStart"/>
      <w:r w:rsidRPr="00D35A11">
        <w:rPr>
          <w:rFonts w:ascii="Times New Roman" w:hAnsi="Times New Roman" w:cs="Times New Roman"/>
          <w:sz w:val="24"/>
          <w:szCs w:val="24"/>
        </w:rPr>
        <w:t>реакцияларда  осы</w:t>
      </w:r>
      <w:proofErr w:type="gramEnd"/>
      <w:r w:rsidRPr="00D35A11">
        <w:rPr>
          <w:rFonts w:ascii="Times New Roman" w:hAnsi="Times New Roman" w:cs="Times New Roman"/>
          <w:sz w:val="24"/>
          <w:szCs w:val="24"/>
        </w:rPr>
        <w:t xml:space="preserve"> энергияның бір бөлігі тікелей жарық энергиясына айналады. Жарық көзі суық күйінде қалады. Бұл құбылыс хемилюминесценция деп аталады. Жарқырауық қоңыздар, қоңыздар, бактериялар, жәндіктер, балықтар жатады. Кейбір денелер түскен жарықтың әсерінен өздері тікелей жарқыл шығара бастауы. Мысалы: шыршаның ойыншықтары.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Спектрдің түрлері. Сызықтық спектр. Газ тәріздес атомарлық күйдегі заттың шығарған сәулесінің </w:t>
      </w:r>
      <w:proofErr w:type="gramStart"/>
      <w:r w:rsidRPr="00D35A11">
        <w:rPr>
          <w:rFonts w:ascii="Times New Roman" w:hAnsi="Times New Roman" w:cs="Times New Roman"/>
          <w:sz w:val="24"/>
          <w:szCs w:val="24"/>
        </w:rPr>
        <w:t>спектрі  сызықтық</w:t>
      </w:r>
      <w:proofErr w:type="gramEnd"/>
      <w:r w:rsidRPr="00D35A11">
        <w:rPr>
          <w:rFonts w:ascii="Times New Roman" w:hAnsi="Times New Roman" w:cs="Times New Roman"/>
          <w:sz w:val="24"/>
          <w:szCs w:val="24"/>
        </w:rPr>
        <w:t xml:space="preserve"> спектр болады. Егер газ жалынына, ас тұзының ерітіндісіне батырылған асбесті ұстайық. Натрийдің буы жалынының түсін сарғайтады да, спектрде ашық сары сызық пайда болады. Натрийдің буы сызықтық спектр береді. Сызықтық спектрлерді газ күйіндегі барлық заттың атомдары </w:t>
      </w:r>
      <w:proofErr w:type="gramStart"/>
      <w:r w:rsidRPr="00D35A11">
        <w:rPr>
          <w:rFonts w:ascii="Times New Roman" w:hAnsi="Times New Roman" w:cs="Times New Roman"/>
          <w:sz w:val="24"/>
          <w:szCs w:val="24"/>
        </w:rPr>
        <w:t>( молекулалары</w:t>
      </w:r>
      <w:proofErr w:type="gramEnd"/>
      <w:r w:rsidRPr="00D35A11">
        <w:rPr>
          <w:rFonts w:ascii="Times New Roman" w:hAnsi="Times New Roman" w:cs="Times New Roman"/>
          <w:sz w:val="24"/>
          <w:szCs w:val="24"/>
        </w:rPr>
        <w:t xml:space="preserve"> емес) береді.</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Үздіксіз немесе тұтас спектр. Күн сәулесінің, қыздыру </w:t>
      </w:r>
      <w:proofErr w:type="gramStart"/>
      <w:r w:rsidRPr="00D35A11">
        <w:rPr>
          <w:rFonts w:ascii="Times New Roman" w:hAnsi="Times New Roman" w:cs="Times New Roman"/>
          <w:sz w:val="24"/>
          <w:szCs w:val="24"/>
        </w:rPr>
        <w:t>лампасының  спектрі</w:t>
      </w:r>
      <w:proofErr w:type="gramEnd"/>
      <w:r w:rsidRPr="00D35A11">
        <w:rPr>
          <w:rFonts w:ascii="Times New Roman" w:hAnsi="Times New Roman" w:cs="Times New Roman"/>
          <w:sz w:val="24"/>
          <w:szCs w:val="24"/>
        </w:rPr>
        <w:t xml:space="preserve"> үздіксіз спектр болвп табылады. Осы спектрде барлық толқын ұзындықтары бар деген сөз. </w:t>
      </w:r>
      <w:proofErr w:type="gramStart"/>
      <w:r w:rsidRPr="00D35A11">
        <w:rPr>
          <w:rFonts w:ascii="Times New Roman" w:hAnsi="Times New Roman" w:cs="Times New Roman"/>
          <w:sz w:val="24"/>
          <w:szCs w:val="24"/>
        </w:rPr>
        <w:t>Бұл  спектрді</w:t>
      </w:r>
      <w:proofErr w:type="gramEnd"/>
      <w:r w:rsidRPr="00D35A11">
        <w:rPr>
          <w:rFonts w:ascii="Times New Roman" w:hAnsi="Times New Roman" w:cs="Times New Roman"/>
          <w:sz w:val="24"/>
          <w:szCs w:val="24"/>
        </w:rPr>
        <w:t xml:space="preserve"> үздіксіз немесе тұтас спектр деп атайды. Қатты, сұйық күйдегі денелер және </w:t>
      </w:r>
      <w:r w:rsidRPr="00D35A11">
        <w:rPr>
          <w:rFonts w:ascii="Times New Roman" w:hAnsi="Times New Roman" w:cs="Times New Roman"/>
          <w:sz w:val="24"/>
          <w:szCs w:val="24"/>
        </w:rPr>
        <w:lastRenderedPageBreak/>
        <w:t xml:space="preserve">газдар осы спектрлерді береді. Үздіксіз спектр шығарып алу үшін денені жоғары температураға дейін қыздырады. </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Жұтылу спектрлері. Егер жарықтың ақ </w:t>
      </w:r>
      <w:proofErr w:type="gramStart"/>
      <w:r w:rsidRPr="00D35A11">
        <w:rPr>
          <w:rFonts w:ascii="Times New Roman" w:hAnsi="Times New Roman" w:cs="Times New Roman"/>
          <w:sz w:val="24"/>
          <w:szCs w:val="24"/>
        </w:rPr>
        <w:t>сәулесінің  жолына</w:t>
      </w:r>
      <w:proofErr w:type="gramEnd"/>
      <w:r w:rsidRPr="00D35A11">
        <w:rPr>
          <w:rFonts w:ascii="Times New Roman" w:hAnsi="Times New Roman" w:cs="Times New Roman"/>
          <w:sz w:val="24"/>
          <w:szCs w:val="24"/>
        </w:rPr>
        <w:t xml:space="preserve"> натрий буын жіберсек, онда біз тұтас спектрде қара сызықтар шыққанын көреміз. </w:t>
      </w:r>
      <w:proofErr w:type="gramStart"/>
      <w:r w:rsidRPr="00D35A11">
        <w:rPr>
          <w:rFonts w:ascii="Times New Roman" w:hAnsi="Times New Roman" w:cs="Times New Roman"/>
          <w:sz w:val="24"/>
          <w:szCs w:val="24"/>
        </w:rPr>
        <w:t>Бұл  қара</w:t>
      </w:r>
      <w:proofErr w:type="gramEnd"/>
      <w:r w:rsidRPr="00D35A11">
        <w:rPr>
          <w:rFonts w:ascii="Times New Roman" w:hAnsi="Times New Roman" w:cs="Times New Roman"/>
          <w:sz w:val="24"/>
          <w:szCs w:val="24"/>
        </w:rPr>
        <w:t xml:space="preserve"> сызықтардың орны осы заттың сызықтық спектріндегі  түсті  жолақтардың орнына сәйкес келеді. Осыдан белгілі бір </w:t>
      </w:r>
      <w:proofErr w:type="gramStart"/>
      <w:r w:rsidRPr="00D35A11">
        <w:rPr>
          <w:rFonts w:ascii="Times New Roman" w:hAnsi="Times New Roman" w:cs="Times New Roman"/>
          <w:sz w:val="24"/>
          <w:szCs w:val="24"/>
        </w:rPr>
        <w:t>элементтердің  атомдары</w:t>
      </w:r>
      <w:proofErr w:type="gramEnd"/>
      <w:r w:rsidRPr="00D35A11">
        <w:rPr>
          <w:rFonts w:ascii="Times New Roman" w:hAnsi="Times New Roman" w:cs="Times New Roman"/>
          <w:sz w:val="24"/>
          <w:szCs w:val="24"/>
        </w:rPr>
        <w:t xml:space="preserve"> қандай жарық толқындарын шығарса, сондай толқындарды жұтады. Түрлі </w:t>
      </w:r>
      <w:proofErr w:type="gramStart"/>
      <w:r w:rsidRPr="00D35A11">
        <w:rPr>
          <w:rFonts w:ascii="Times New Roman" w:hAnsi="Times New Roman" w:cs="Times New Roman"/>
          <w:sz w:val="24"/>
          <w:szCs w:val="24"/>
        </w:rPr>
        <w:t>орталардың ,</w:t>
      </w:r>
      <w:proofErr w:type="gramEnd"/>
      <w:r w:rsidRPr="00D35A11">
        <w:rPr>
          <w:rFonts w:ascii="Times New Roman" w:hAnsi="Times New Roman" w:cs="Times New Roman"/>
          <w:sz w:val="24"/>
          <w:szCs w:val="24"/>
        </w:rPr>
        <w:t xml:space="preserve"> ұзындықтары әр түрлі жарық толқындардын жұту салдарынан шығатын қара сызықтарды жұтылу спектрі деп атайды.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Күн спектрі. </w:t>
      </w:r>
      <w:proofErr w:type="gramStart"/>
      <w:r w:rsidRPr="00D35A11">
        <w:rPr>
          <w:rFonts w:ascii="Times New Roman" w:hAnsi="Times New Roman" w:cs="Times New Roman"/>
          <w:sz w:val="24"/>
          <w:szCs w:val="24"/>
        </w:rPr>
        <w:t>Спектроскоптың  көмегімен</w:t>
      </w:r>
      <w:proofErr w:type="gramEnd"/>
      <w:r w:rsidRPr="00D35A11">
        <w:rPr>
          <w:rFonts w:ascii="Times New Roman" w:hAnsi="Times New Roman" w:cs="Times New Roman"/>
          <w:sz w:val="24"/>
          <w:szCs w:val="24"/>
        </w:rPr>
        <w:t xml:space="preserve">  күннің спектрін қарап, біз күннің тұтас спектрі көптеген қара сызықтармен тілімденгенін байқаймыз. Бұл қара сызықтардың спектрдегі орнын </w:t>
      </w:r>
      <w:proofErr w:type="gramStart"/>
      <w:r w:rsidRPr="00D35A11">
        <w:rPr>
          <w:rFonts w:ascii="Times New Roman" w:hAnsi="Times New Roman" w:cs="Times New Roman"/>
          <w:sz w:val="24"/>
          <w:szCs w:val="24"/>
        </w:rPr>
        <w:t>тауып ,</w:t>
      </w:r>
      <w:proofErr w:type="gramEnd"/>
      <w:r w:rsidRPr="00D35A11">
        <w:rPr>
          <w:rFonts w:ascii="Times New Roman" w:hAnsi="Times New Roman" w:cs="Times New Roman"/>
          <w:sz w:val="24"/>
          <w:szCs w:val="24"/>
        </w:rPr>
        <w:t xml:space="preserve"> біз сәулелердің күннің атмосферасында қандай заттар арқылы өткенін анықтай аламыз, сөйтіп күн атмосферасында сутегі, натрийй, кальций, темір т.б. заттар бар екендігі анықталды. Күн спектрі жұтылу спектрі болып табылады.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 Спектрлік анализ. Спектрлік анализ деп-жұту және шығару спектрлері бойынша, түрлі заттардың химиялық құрамын зерттейтін әдісті айтады. Спектрлік </w:t>
      </w:r>
      <w:proofErr w:type="gramStart"/>
      <w:r w:rsidRPr="00D35A11">
        <w:rPr>
          <w:rFonts w:ascii="Times New Roman" w:hAnsi="Times New Roman" w:cs="Times New Roman"/>
          <w:sz w:val="24"/>
          <w:szCs w:val="24"/>
        </w:rPr>
        <w:t>анализдың  жәрдемімен</w:t>
      </w:r>
      <w:proofErr w:type="gramEnd"/>
      <w:r w:rsidRPr="00D35A11">
        <w:rPr>
          <w:rFonts w:ascii="Times New Roman" w:hAnsi="Times New Roman" w:cs="Times New Roman"/>
          <w:sz w:val="24"/>
          <w:szCs w:val="24"/>
        </w:rPr>
        <w:t xml:space="preserve"> көптеген жаңа элементтер ашылды.</w:t>
      </w:r>
    </w:p>
    <w:p w:rsidR="0065676A" w:rsidRPr="00582D0C" w:rsidRDefault="0065676A" w:rsidP="0065676A">
      <w:pPr>
        <w:tabs>
          <w:tab w:val="left" w:pos="8460"/>
        </w:tabs>
        <w:spacing w:after="0" w:line="240" w:lineRule="auto"/>
        <w:ind w:firstLine="709"/>
        <w:jc w:val="both"/>
        <w:rPr>
          <w:rFonts w:ascii="Times New Roman" w:eastAsia="Times New Roman" w:hAnsi="Times New Roman" w:cs="Times New Roman"/>
          <w:noProof/>
          <w:color w:val="000000"/>
          <w:spacing w:val="-1"/>
          <w:sz w:val="24"/>
          <w:szCs w:val="24"/>
          <w:lang w:val="en-US"/>
        </w:rPr>
      </w:pPr>
      <m:oMathPara>
        <m:oMath>
          <m:r>
            <w:rPr>
              <w:rFonts w:ascii="Cambria Math" w:eastAsia="Times New Roman" w:hAnsi="Cambria Math" w:cs="Times New Roman"/>
              <w:noProof/>
              <w:color w:val="000000"/>
              <w:spacing w:val="-1"/>
              <w:sz w:val="24"/>
              <w:szCs w:val="24"/>
              <w:lang w:val="en-US"/>
            </w:rPr>
            <m:t>τ=</m:t>
          </m:r>
          <m:f>
            <m:fPr>
              <m:ctrlPr>
                <w:rPr>
                  <w:rFonts w:ascii="Cambria Math" w:eastAsia="Times New Roman" w:hAnsi="Cambria Math" w:cs="Times New Roman"/>
                  <w:i/>
                  <w:noProof/>
                  <w:color w:val="000000"/>
                  <w:spacing w:val="-1"/>
                  <w:sz w:val="24"/>
                  <w:szCs w:val="24"/>
                  <w:lang w:val="en-US"/>
                </w:rPr>
              </m:ctrlPr>
            </m:fPr>
            <m:num>
              <m:sSub>
                <m:sSubPr>
                  <m:ctrlPr>
                    <w:rPr>
                      <w:rFonts w:ascii="Cambria Math" w:eastAsia="Times New Roman" w:hAnsi="Cambria Math" w:cs="Times New Roman"/>
                      <w:i/>
                      <w:noProof/>
                      <w:color w:val="000000"/>
                      <w:spacing w:val="-1"/>
                      <w:sz w:val="24"/>
                      <w:szCs w:val="24"/>
                      <w:lang w:val="en-US"/>
                    </w:rPr>
                  </m:ctrlPr>
                </m:sSubPr>
                <m:e>
                  <m:r>
                    <w:rPr>
                      <w:rFonts w:ascii="Cambria Math" w:eastAsia="Times New Roman" w:hAnsi="Cambria Math" w:cs="Times New Roman"/>
                      <w:noProof/>
                      <w:color w:val="000000"/>
                      <w:spacing w:val="-1"/>
                      <w:sz w:val="24"/>
                      <w:szCs w:val="24"/>
                      <w:lang w:val="en-US"/>
                    </w:rPr>
                    <m:t>τ</m:t>
                  </m:r>
                </m:e>
                <m:sub>
                  <m:r>
                    <w:rPr>
                      <w:rFonts w:ascii="Cambria Math" w:eastAsia="Times New Roman" w:hAnsi="Cambria Math" w:cs="Times New Roman"/>
                      <w:noProof/>
                      <w:color w:val="000000"/>
                      <w:spacing w:val="-1"/>
                      <w:sz w:val="24"/>
                      <w:szCs w:val="24"/>
                      <w:lang w:val="en-US"/>
                    </w:rPr>
                    <m:t>0</m:t>
                  </m:r>
                </m:sub>
              </m:sSub>
            </m:num>
            <m:den>
              <m:rad>
                <m:radPr>
                  <m:degHide m:val="1"/>
                  <m:ctrlPr>
                    <w:rPr>
                      <w:rFonts w:ascii="Cambria Math" w:eastAsia="Times New Roman" w:hAnsi="Cambria Math" w:cs="Times New Roman"/>
                      <w:i/>
                      <w:noProof/>
                      <w:color w:val="000000"/>
                      <w:spacing w:val="-1"/>
                      <w:sz w:val="24"/>
                      <w:szCs w:val="24"/>
                      <w:lang w:val="kk-KZ"/>
                    </w:rPr>
                  </m:ctrlPr>
                </m:radPr>
                <m:deg/>
                <m:e>
                  <m:r>
                    <w:rPr>
                      <w:rFonts w:ascii="Cambria Math" w:eastAsia="Times New Roman" w:hAnsi="Cambria Math" w:cs="Times New Roman"/>
                      <w:noProof/>
                      <w:color w:val="000000"/>
                      <w:spacing w:val="-1"/>
                      <w:sz w:val="24"/>
                      <w:szCs w:val="24"/>
                      <w:lang w:val="kk-KZ"/>
                    </w:rPr>
                    <m:t>1-</m:t>
                  </m:r>
                  <m:f>
                    <m:fPr>
                      <m:ctrlPr>
                        <w:rPr>
                          <w:rFonts w:ascii="Cambria Math" w:eastAsia="Times New Roman" w:hAnsi="Cambria Math" w:cs="Times New Roman"/>
                          <w:i/>
                          <w:noProof/>
                          <w:color w:val="000000"/>
                          <w:spacing w:val="-1"/>
                          <w:sz w:val="24"/>
                          <w:szCs w:val="24"/>
                          <w:lang w:val="en-US"/>
                        </w:rPr>
                      </m:ctrlPr>
                    </m:fPr>
                    <m:num>
                      <m:sSup>
                        <m:sSupPr>
                          <m:ctrlPr>
                            <w:rPr>
                              <w:rFonts w:ascii="Cambria Math" w:eastAsia="Times New Roman" w:hAnsi="Cambria Math" w:cs="Times New Roman"/>
                              <w:i/>
                              <w:noProof/>
                              <w:color w:val="000000"/>
                              <w:spacing w:val="-1"/>
                              <w:sz w:val="24"/>
                              <w:szCs w:val="24"/>
                              <w:lang w:val="en-US"/>
                            </w:rPr>
                          </m:ctrlPr>
                        </m:sSupPr>
                        <m:e>
                          <m:r>
                            <w:rPr>
                              <w:rFonts w:ascii="Cambria Math" w:eastAsia="Times New Roman" w:hAnsi="Cambria Math" w:cs="Times New Roman"/>
                              <w:noProof/>
                              <w:color w:val="000000"/>
                              <w:spacing w:val="-1"/>
                              <w:sz w:val="24"/>
                              <w:szCs w:val="24"/>
                              <w:lang w:val="kk-KZ"/>
                            </w:rPr>
                            <m:t>ϑ</m:t>
                          </m:r>
                        </m:e>
                        <m:sup>
                          <m:r>
                            <w:rPr>
                              <w:rFonts w:ascii="Cambria Math" w:eastAsia="Times New Roman" w:hAnsi="Cambria Math" w:cs="Times New Roman"/>
                              <w:noProof/>
                              <w:color w:val="000000"/>
                              <w:spacing w:val="-1"/>
                              <w:sz w:val="24"/>
                              <w:szCs w:val="24"/>
                              <w:lang w:val="kk-KZ"/>
                            </w:rPr>
                            <m:t>2</m:t>
                          </m:r>
                        </m:sup>
                      </m:sSup>
                    </m:num>
                    <m:den>
                      <m:sSup>
                        <m:sSupPr>
                          <m:ctrlPr>
                            <w:rPr>
                              <w:rFonts w:ascii="Cambria Math" w:eastAsia="Times New Roman" w:hAnsi="Cambria Math" w:cs="Times New Roman"/>
                              <w:i/>
                              <w:noProof/>
                              <w:color w:val="000000"/>
                              <w:spacing w:val="-1"/>
                              <w:sz w:val="24"/>
                              <w:szCs w:val="24"/>
                              <w:lang w:val="en-US"/>
                            </w:rPr>
                          </m:ctrlPr>
                        </m:sSupPr>
                        <m:e>
                          <m:r>
                            <w:rPr>
                              <w:rFonts w:ascii="Cambria Math" w:eastAsia="Times New Roman" w:hAnsi="Cambria Math" w:cs="Times New Roman"/>
                              <w:noProof/>
                              <w:color w:val="000000"/>
                              <w:spacing w:val="-1"/>
                              <w:sz w:val="24"/>
                              <w:szCs w:val="24"/>
                              <w:lang w:val="kk-KZ"/>
                            </w:rPr>
                            <m:t>c</m:t>
                          </m:r>
                        </m:e>
                        <m:sup>
                          <m:r>
                            <w:rPr>
                              <w:rFonts w:ascii="Cambria Math" w:eastAsia="Times New Roman" w:hAnsi="Cambria Math" w:cs="Times New Roman"/>
                              <w:noProof/>
                              <w:color w:val="000000"/>
                              <w:spacing w:val="-1"/>
                              <w:sz w:val="24"/>
                              <w:szCs w:val="24"/>
                              <w:lang w:val="kk-KZ"/>
                            </w:rPr>
                            <m:t>2</m:t>
                          </m:r>
                        </m:sup>
                      </m:sSup>
                    </m:den>
                  </m:f>
                </m:e>
              </m:rad>
            </m:den>
          </m:f>
        </m:oMath>
      </m:oMathPara>
    </w:p>
    <w:p w:rsidR="002F1ABC" w:rsidRDefault="002F1ABC" w:rsidP="00D35A11">
      <w:pPr>
        <w:rPr>
          <w:rFonts w:ascii="Times New Roman" w:hAnsi="Times New Roman" w:cs="Times New Roman"/>
          <w:b/>
          <w:sz w:val="24"/>
          <w:szCs w:val="24"/>
          <w:lang w:val="kk-KZ"/>
        </w:rPr>
      </w:pPr>
      <w:r>
        <w:rPr>
          <w:rFonts w:ascii="Times New Roman" w:hAnsi="Times New Roman" w:cs="Times New Roman"/>
          <w:b/>
          <w:sz w:val="24"/>
          <w:szCs w:val="24"/>
          <w:lang w:val="kk-KZ"/>
        </w:rPr>
        <w:t>13-дәріс.</w:t>
      </w:r>
    </w:p>
    <w:p w:rsidR="00D35A11" w:rsidRPr="0065676A" w:rsidRDefault="00D35A11" w:rsidP="00D35A11">
      <w:pPr>
        <w:rPr>
          <w:rFonts w:ascii="Times New Roman" w:hAnsi="Times New Roman" w:cs="Times New Roman"/>
          <w:b/>
          <w:sz w:val="24"/>
          <w:szCs w:val="24"/>
        </w:rPr>
      </w:pPr>
      <w:r w:rsidRPr="0065676A">
        <w:rPr>
          <w:rFonts w:ascii="Times New Roman" w:hAnsi="Times New Roman" w:cs="Times New Roman"/>
          <w:b/>
          <w:sz w:val="24"/>
          <w:szCs w:val="24"/>
        </w:rPr>
        <w:t>Кванттық физика. Кванттық теория және Планк формуласы. Фотондар. Жарық кванттарының энергиясы және импульсы. Фотоэффект. Фотоэффект үшін Эйнштейн теңдеуі.</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Фотондар. Сәуле шығару және жұтылу кезінде байқалатын жарықтың қасиеттері корпускулалық деп аталады. </w:t>
      </w:r>
      <w:proofErr w:type="gramStart"/>
      <w:r w:rsidRPr="00D35A11">
        <w:rPr>
          <w:rFonts w:ascii="Times New Roman" w:hAnsi="Times New Roman" w:cs="Times New Roman"/>
          <w:sz w:val="24"/>
          <w:szCs w:val="24"/>
        </w:rPr>
        <w:t>Жарық  кванттары</w:t>
      </w:r>
      <w:proofErr w:type="gramEnd"/>
      <w:r w:rsidRPr="00D35A11">
        <w:rPr>
          <w:rFonts w:ascii="Times New Roman" w:hAnsi="Times New Roman" w:cs="Times New Roman"/>
          <w:sz w:val="24"/>
          <w:szCs w:val="24"/>
        </w:rPr>
        <w:t xml:space="preserve">  фотон немесе жарық кванты деген ат алды.Фотон тыныштық күйде болмайды және пайда болысымен бірден с жылдамдық алады.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Жарықтың екі жақты (дуализм) қасиеті. Сонымен жарықтың екі жақтылық (дуализм) қасиеті бар. Жарықтың таралуы кезінде оның толқындық қасиеттері, ал заттармен әсердескенде (сәуле шығаруда және жұтылуда) корпускулалық қасиеттері байқалады. </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Фотонның энергиясы: E=h</w:t>
      </w:r>
      <w:r w:rsidRPr="00D35A11">
        <w:rPr>
          <w:rFonts w:ascii="Cambria Math" w:hAnsi="Cambria Math" w:cs="Cambria Math"/>
          <w:sz w:val="24"/>
          <w:szCs w:val="24"/>
        </w:rPr>
        <w:t>𝛎</w:t>
      </w:r>
      <w:r w:rsidRPr="00D35A11">
        <w:rPr>
          <w:rFonts w:ascii="Times New Roman" w:hAnsi="Times New Roman" w:cs="Times New Roman"/>
          <w:sz w:val="24"/>
          <w:szCs w:val="24"/>
        </w:rPr>
        <w:t xml:space="preserve"> </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h=6,63·10¯³⁴Дж·c- планк </w:t>
      </w:r>
      <w:proofErr w:type="gramStart"/>
      <w:r w:rsidRPr="00D35A11">
        <w:rPr>
          <w:rFonts w:ascii="Times New Roman" w:hAnsi="Times New Roman" w:cs="Times New Roman"/>
          <w:sz w:val="24"/>
          <w:szCs w:val="24"/>
        </w:rPr>
        <w:t>тұрақтысы.</w:t>
      </w:r>
      <w:r w:rsidRPr="00D35A11">
        <w:rPr>
          <w:rFonts w:ascii="Cambria Math" w:hAnsi="Cambria Math" w:cs="Cambria Math"/>
          <w:sz w:val="24"/>
          <w:szCs w:val="24"/>
        </w:rPr>
        <w:t>𝛎</w:t>
      </w:r>
      <w:proofErr w:type="gramEnd"/>
      <w:r w:rsidRPr="00D35A11">
        <w:rPr>
          <w:rFonts w:ascii="Times New Roman" w:hAnsi="Times New Roman" w:cs="Times New Roman"/>
          <w:sz w:val="24"/>
          <w:szCs w:val="24"/>
        </w:rPr>
        <w:t>- жарық жиілігі</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Фотон импульсы    </w:t>
      </w:r>
      <w:r w:rsidR="0065676A" w:rsidRPr="00582D0C">
        <w:rPr>
          <w:rFonts w:ascii="Times New Roman" w:eastAsia="Times New Roman" w:hAnsi="Times New Roman" w:cs="Times New Roman"/>
          <w:sz w:val="24"/>
          <w:szCs w:val="24"/>
          <w:lang w:val="kk-KZ"/>
        </w:rPr>
        <w:t xml:space="preserve">   p=</w:t>
      </w:r>
      <w:r w:rsidR="0065676A" w:rsidRPr="00582D0C">
        <w:rPr>
          <w:rFonts w:ascii="Times New Roman" w:eastAsia="Times New Roman" w:hAnsi="Times New Roman" w:cs="Times New Roman"/>
          <w:sz w:val="24"/>
          <w:szCs w:val="24"/>
          <w:lang w:val="kk-KZ"/>
        </w:rPr>
        <w:fldChar w:fldCharType="begin"/>
      </w:r>
      <w:r w:rsidR="0065676A" w:rsidRPr="00582D0C">
        <w:rPr>
          <w:rFonts w:ascii="Times New Roman" w:eastAsia="Times New Roman" w:hAnsi="Times New Roman" w:cs="Times New Roman"/>
          <w:sz w:val="24"/>
          <w:szCs w:val="24"/>
          <w:lang w:val="kk-KZ"/>
        </w:rPr>
        <w:instrText xml:space="preserve"> QUOTE </w:instrText>
      </w:r>
      <w:r w:rsidR="00E94441">
        <w:rPr>
          <w:rFonts w:ascii="Times New Roman" w:hAnsi="Times New Roman" w:cs="Times New Roman"/>
          <w:position w:val="-14"/>
          <w:sz w:val="24"/>
          <w:szCs w:val="24"/>
        </w:rPr>
        <w:pict>
          <v:shape id="_x0000_i1039" type="#_x0000_t75" style="width:31.8pt;height:20.4pt" equationxml="&lt;">
            <v:imagedata chromakey="white"/>
          </v:shape>
        </w:pict>
      </w:r>
      <w:r w:rsidR="0065676A" w:rsidRPr="00582D0C">
        <w:rPr>
          <w:rFonts w:ascii="Times New Roman" w:eastAsia="Times New Roman" w:hAnsi="Times New Roman" w:cs="Times New Roman"/>
          <w:sz w:val="24"/>
          <w:szCs w:val="24"/>
          <w:lang w:val="kk-KZ"/>
        </w:rPr>
        <w:instrText xml:space="preserve"> </w:instrText>
      </w:r>
      <w:r w:rsidR="0065676A" w:rsidRPr="00582D0C">
        <w:rPr>
          <w:rFonts w:ascii="Times New Roman" w:eastAsia="Times New Roman" w:hAnsi="Times New Roman" w:cs="Times New Roman"/>
          <w:sz w:val="24"/>
          <w:szCs w:val="24"/>
          <w:lang w:val="kk-KZ"/>
        </w:rPr>
        <w:fldChar w:fldCharType="separate"/>
      </w:r>
      <w:r w:rsidR="00E94441">
        <w:rPr>
          <w:rFonts w:ascii="Times New Roman" w:hAnsi="Times New Roman" w:cs="Times New Roman"/>
          <w:position w:val="-14"/>
          <w:sz w:val="24"/>
          <w:szCs w:val="24"/>
        </w:rPr>
        <w:pict>
          <v:shape id="_x0000_i1040" type="#_x0000_t75" style="width:31.8pt;height:20.4pt" equationxml="&lt;">
            <v:imagedata r:id="rId39" o:title="" chromakey="white"/>
          </v:shape>
        </w:pict>
      </w:r>
      <w:r w:rsidR="0065676A" w:rsidRPr="00582D0C">
        <w:rPr>
          <w:rFonts w:ascii="Times New Roman" w:eastAsia="Times New Roman" w:hAnsi="Times New Roman" w:cs="Times New Roman"/>
          <w:sz w:val="24"/>
          <w:szCs w:val="24"/>
          <w:lang w:val="kk-KZ"/>
        </w:rPr>
        <w:fldChar w:fldCharType="end"/>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с-вакуумдегі жарық жылдамдығы с=3·108м/с</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  Релятивистік   массасы    </w:t>
      </w:r>
      <w:r w:rsidR="0065676A" w:rsidRPr="00582D0C">
        <w:rPr>
          <w:rFonts w:ascii="Times New Roman" w:eastAsia="Times New Roman" w:hAnsi="Times New Roman" w:cs="Times New Roman"/>
          <w:noProof/>
          <w:position w:val="-24"/>
          <w:sz w:val="24"/>
          <w:szCs w:val="24"/>
        </w:rPr>
        <w:drawing>
          <wp:inline distT="0" distB="0" distL="0" distR="0" wp14:anchorId="755FA252" wp14:editId="70E30D23">
            <wp:extent cx="492760" cy="325755"/>
            <wp:effectExtent l="0" t="0" r="2540" b="0"/>
            <wp:docPr id="171496897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92760" cy="325755"/>
                    </a:xfrm>
                    <a:prstGeom prst="rect">
                      <a:avLst/>
                    </a:prstGeom>
                    <a:noFill/>
                    <a:ln>
                      <a:noFill/>
                    </a:ln>
                  </pic:spPr>
                </pic:pic>
              </a:graphicData>
            </a:graphic>
          </wp:inline>
        </w:drawing>
      </w:r>
    </w:p>
    <w:p w:rsidR="00D35A11" w:rsidRPr="00D35A11" w:rsidRDefault="00D35A11" w:rsidP="00D35A11">
      <w:pPr>
        <w:rPr>
          <w:rFonts w:ascii="Times New Roman" w:hAnsi="Times New Roman" w:cs="Times New Roman"/>
          <w:sz w:val="24"/>
          <w:szCs w:val="24"/>
        </w:rPr>
      </w:pPr>
      <w:proofErr w:type="gramStart"/>
      <w:r w:rsidRPr="00D35A11">
        <w:rPr>
          <w:rFonts w:ascii="Times New Roman" w:hAnsi="Times New Roman" w:cs="Times New Roman"/>
          <w:sz w:val="24"/>
          <w:szCs w:val="24"/>
        </w:rPr>
        <w:t>Жарықтың  әсерінен</w:t>
      </w:r>
      <w:proofErr w:type="gramEnd"/>
      <w:r w:rsidRPr="00D35A11">
        <w:rPr>
          <w:rFonts w:ascii="Times New Roman" w:hAnsi="Times New Roman" w:cs="Times New Roman"/>
          <w:sz w:val="24"/>
          <w:szCs w:val="24"/>
        </w:rPr>
        <w:t xml:space="preserve"> заттардан  электрондардың  ыршып  шығуы   фотоэффект   деп  атайды. Фотоэффектіні анықтау үшін мырыш пластина қосылған электрометрді қолдануға болады. Егер пластина теріс зарядталған болса, онда лампадан шығатын жарық шоғы электрометрді өте тез </w:t>
      </w:r>
      <w:proofErr w:type="gramStart"/>
      <w:r w:rsidRPr="00D35A11">
        <w:rPr>
          <w:rFonts w:ascii="Times New Roman" w:hAnsi="Times New Roman" w:cs="Times New Roman"/>
          <w:sz w:val="24"/>
          <w:szCs w:val="24"/>
        </w:rPr>
        <w:t>разрядтайды.Егер</w:t>
      </w:r>
      <w:proofErr w:type="gramEnd"/>
      <w:r w:rsidRPr="00D35A11">
        <w:rPr>
          <w:rFonts w:ascii="Times New Roman" w:hAnsi="Times New Roman" w:cs="Times New Roman"/>
          <w:sz w:val="24"/>
          <w:szCs w:val="24"/>
        </w:rPr>
        <w:t xml:space="preserve"> пластинаны оң зарядтасақ, жарық түсіргенде </w:t>
      </w:r>
      <w:r w:rsidRPr="00D35A11">
        <w:rPr>
          <w:rFonts w:ascii="Times New Roman" w:hAnsi="Times New Roman" w:cs="Times New Roman"/>
          <w:sz w:val="24"/>
          <w:szCs w:val="24"/>
        </w:rPr>
        <w:lastRenderedPageBreak/>
        <w:t>заряды азаймайды.Мұнда басқа сәулелер емес, тек ультракүлгін сәуле ғана, фотоэффект құбылысын тудырады.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Фотоэффект теориясы. Эйнштейн </w:t>
      </w:r>
      <w:proofErr w:type="gramStart"/>
      <w:r w:rsidRPr="00D35A11">
        <w:rPr>
          <w:rFonts w:ascii="Times New Roman" w:hAnsi="Times New Roman" w:cs="Times New Roman"/>
          <w:sz w:val="24"/>
          <w:szCs w:val="24"/>
        </w:rPr>
        <w:t>энергияның  сақталу</w:t>
      </w:r>
      <w:proofErr w:type="gramEnd"/>
      <w:r w:rsidRPr="00D35A11">
        <w:rPr>
          <w:rFonts w:ascii="Times New Roman" w:hAnsi="Times New Roman" w:cs="Times New Roman"/>
          <w:sz w:val="24"/>
          <w:szCs w:val="24"/>
        </w:rPr>
        <w:t xml:space="preserve"> заңын пайдаланып, фотоэффект теориясын жасады. Ол теория бойынша жарық порцияның энергиясы, шығару жұмысы деп аталатын жұмысқа және электронға кинетикалық энергия беру үшін істелетін жұмысқа жұмсалады деп есептеледі. Фотоэффект    үшін    Эйнштейн     теңдеуі:   </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                                                   h</w:t>
      </w:r>
      <w:r w:rsidRPr="00D35A11">
        <w:rPr>
          <w:rFonts w:ascii="Cambria Math" w:hAnsi="Cambria Math" w:cs="Cambria Math"/>
          <w:sz w:val="24"/>
          <w:szCs w:val="24"/>
        </w:rPr>
        <w:t>𝛎</w:t>
      </w:r>
      <w:r w:rsidRPr="00D35A11">
        <w:rPr>
          <w:rFonts w:ascii="Times New Roman" w:hAnsi="Times New Roman" w:cs="Times New Roman"/>
          <w:sz w:val="24"/>
          <w:szCs w:val="24"/>
        </w:rPr>
        <w:t xml:space="preserve">=A+  </w:t>
      </w:r>
      <m:oMath>
        <m:sSub>
          <m:sSubPr>
            <m:ctrlPr>
              <w:rPr>
                <w:rFonts w:ascii="Cambria Math" w:hAnsi="Cambria Math" w:cs="Times New Roman"/>
                <w:i/>
                <w:sz w:val="24"/>
                <w:szCs w:val="24"/>
              </w:rPr>
            </m:ctrlPr>
          </m:sSubPr>
          <m:e>
            <m:r>
              <w:rPr>
                <w:rFonts w:ascii="Cambria Math" w:hAnsi="Cambria Math" w:cs="Times New Roman"/>
                <w:sz w:val="24"/>
                <w:szCs w:val="24"/>
              </w:rPr>
              <m:t>Е</m:t>
            </m:r>
          </m:e>
          <m:sub>
            <m:r>
              <w:rPr>
                <w:rFonts w:ascii="Cambria Math" w:hAnsi="Cambria Math" w:cs="Times New Roman"/>
                <w:sz w:val="24"/>
                <w:szCs w:val="24"/>
              </w:rPr>
              <m:t>к</m:t>
            </m:r>
          </m:sub>
        </m:sSub>
      </m:oMath>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  h</w:t>
      </w:r>
      <w:r w:rsidRPr="00D35A11">
        <w:rPr>
          <w:rFonts w:ascii="Cambria Math" w:hAnsi="Cambria Math" w:cs="Cambria Math"/>
          <w:sz w:val="24"/>
          <w:szCs w:val="24"/>
        </w:rPr>
        <w:t>𝛎</w:t>
      </w:r>
      <w:r w:rsidRPr="00D35A11">
        <w:rPr>
          <w:rFonts w:ascii="Times New Roman" w:hAnsi="Times New Roman" w:cs="Times New Roman"/>
          <w:sz w:val="24"/>
          <w:szCs w:val="24"/>
        </w:rPr>
        <w:t xml:space="preserve"> – фотонның </w:t>
      </w:r>
      <w:proofErr w:type="gramStart"/>
      <w:r w:rsidRPr="00D35A11">
        <w:rPr>
          <w:rFonts w:ascii="Times New Roman" w:hAnsi="Times New Roman" w:cs="Times New Roman"/>
          <w:sz w:val="24"/>
          <w:szCs w:val="24"/>
        </w:rPr>
        <w:t>энергиясы,А</w:t>
      </w:r>
      <w:proofErr w:type="gramEnd"/>
      <w:r w:rsidRPr="00D35A11">
        <w:rPr>
          <w:rFonts w:ascii="Times New Roman" w:hAnsi="Times New Roman" w:cs="Times New Roman"/>
          <w:sz w:val="24"/>
          <w:szCs w:val="24"/>
        </w:rPr>
        <w:t xml:space="preserve">-электронды шығару жұмысы, mϑ²/2-электронның кинетикалық энергиясы. Егер түскен жарықтың жиілігі </w:t>
      </w:r>
      <w:r w:rsidRPr="00D35A11">
        <w:rPr>
          <w:rFonts w:ascii="Cambria Math" w:hAnsi="Cambria Math" w:cs="Cambria Math"/>
          <w:sz w:val="24"/>
          <w:szCs w:val="24"/>
        </w:rPr>
        <w:t>𝛎</w:t>
      </w:r>
      <w:r w:rsidRPr="00D35A11">
        <w:rPr>
          <w:rFonts w:ascii="Times New Roman" w:hAnsi="Times New Roman" w:cs="Times New Roman"/>
          <w:sz w:val="24"/>
          <w:szCs w:val="24"/>
        </w:rPr>
        <w:t>min болғанда, h</w:t>
      </w:r>
      <w:r w:rsidRPr="00D35A11">
        <w:rPr>
          <w:rFonts w:ascii="Cambria Math" w:hAnsi="Cambria Math" w:cs="Cambria Math"/>
          <w:sz w:val="24"/>
          <w:szCs w:val="24"/>
        </w:rPr>
        <w:t>𝛎</w:t>
      </w:r>
      <w:r w:rsidRPr="00D35A11">
        <w:rPr>
          <w:rFonts w:ascii="Times New Roman" w:hAnsi="Times New Roman" w:cs="Times New Roman"/>
          <w:sz w:val="24"/>
          <w:szCs w:val="24"/>
        </w:rPr>
        <w:t xml:space="preserve">min≤A болса, онда электронның жылдамдығы ϑ≤0 болады да, бұдан түскен жарықтың жиілігі </w:t>
      </w:r>
      <w:r w:rsidRPr="00D35A11">
        <w:rPr>
          <w:rFonts w:ascii="Cambria Math" w:hAnsi="Cambria Math" w:cs="Cambria Math"/>
          <w:sz w:val="24"/>
          <w:szCs w:val="24"/>
        </w:rPr>
        <w:t>𝛎</w:t>
      </w:r>
      <w:r w:rsidRPr="00D35A11">
        <w:rPr>
          <w:rFonts w:ascii="Times New Roman" w:hAnsi="Times New Roman" w:cs="Times New Roman"/>
          <w:sz w:val="24"/>
          <w:szCs w:val="24"/>
        </w:rPr>
        <w:t xml:space="preserve">min мәніне тең және одан кіші болғанда, фотоэффект құбылысы болмайды. Егер түскен жарықтың жиілігі </w:t>
      </w:r>
      <w:r w:rsidRPr="00D35A11">
        <w:rPr>
          <w:rFonts w:ascii="Cambria Math" w:hAnsi="Cambria Math" w:cs="Cambria Math"/>
          <w:sz w:val="24"/>
          <w:szCs w:val="24"/>
        </w:rPr>
        <w:t>𝛎</w:t>
      </w:r>
      <w:r w:rsidRPr="00D35A11">
        <w:rPr>
          <w:rFonts w:ascii="Times New Roman" w:hAnsi="Times New Roman" w:cs="Times New Roman"/>
          <w:sz w:val="24"/>
          <w:szCs w:val="24"/>
        </w:rPr>
        <w:t xml:space="preserve">, осы жарықтың минимал мәнінен </w:t>
      </w:r>
      <w:r w:rsidRPr="00D35A11">
        <w:rPr>
          <w:rFonts w:ascii="Cambria Math" w:hAnsi="Cambria Math" w:cs="Cambria Math"/>
          <w:sz w:val="24"/>
          <w:szCs w:val="24"/>
        </w:rPr>
        <w:t>𝛎</w:t>
      </w:r>
      <w:r w:rsidRPr="00D35A11">
        <w:rPr>
          <w:rFonts w:ascii="Times New Roman" w:hAnsi="Times New Roman" w:cs="Times New Roman"/>
          <w:sz w:val="24"/>
          <w:szCs w:val="24"/>
        </w:rPr>
        <w:t xml:space="preserve">min мәнінен артық болса ғана, онда кез-келген затта фотоэффект туа алады. Яғни </w:t>
      </w:r>
      <w:proofErr w:type="gramStart"/>
      <w:r w:rsidRPr="00D35A11">
        <w:rPr>
          <w:rFonts w:ascii="Times New Roman" w:hAnsi="Times New Roman" w:cs="Times New Roman"/>
          <w:sz w:val="24"/>
          <w:szCs w:val="24"/>
        </w:rPr>
        <w:t>фотоэффект  құбылысы</w:t>
      </w:r>
      <w:proofErr w:type="gramEnd"/>
      <w:r w:rsidRPr="00D35A11">
        <w:rPr>
          <w:rFonts w:ascii="Times New Roman" w:hAnsi="Times New Roman" w:cs="Times New Roman"/>
          <w:sz w:val="24"/>
          <w:szCs w:val="24"/>
        </w:rPr>
        <w:t xml:space="preserve"> болу үшін мынандай жағдай    h</w:t>
      </w:r>
      <w:r w:rsidRPr="00D35A11">
        <w:rPr>
          <w:rFonts w:ascii="Cambria Math" w:hAnsi="Cambria Math" w:cs="Cambria Math"/>
          <w:sz w:val="24"/>
          <w:szCs w:val="24"/>
        </w:rPr>
        <w:t>𝛎</w:t>
      </w:r>
      <w:r w:rsidRPr="00D35A11">
        <w:rPr>
          <w:rFonts w:ascii="Times New Roman" w:hAnsi="Times New Roman" w:cs="Times New Roman"/>
          <w:sz w:val="24"/>
          <w:szCs w:val="24"/>
        </w:rPr>
        <w:t xml:space="preserve">&gt;A немесе </w:t>
      </w:r>
      <w:r w:rsidRPr="00D35A11">
        <w:rPr>
          <w:rFonts w:ascii="Cambria Math" w:hAnsi="Cambria Math" w:cs="Cambria Math"/>
          <w:sz w:val="24"/>
          <w:szCs w:val="24"/>
        </w:rPr>
        <w:t>𝛎</w:t>
      </w:r>
      <w:r w:rsidRPr="00D35A11">
        <w:rPr>
          <w:rFonts w:ascii="Times New Roman" w:hAnsi="Times New Roman" w:cs="Times New Roman"/>
          <w:sz w:val="24"/>
          <w:szCs w:val="24"/>
        </w:rPr>
        <w:t xml:space="preserve">&lt; </w:t>
      </w:r>
      <w:r w:rsidRPr="00D35A11">
        <w:rPr>
          <w:rFonts w:ascii="Cambria Math" w:hAnsi="Cambria Math" w:cs="Cambria Math"/>
          <w:sz w:val="24"/>
          <w:szCs w:val="24"/>
        </w:rPr>
        <w:t>𝛎</w:t>
      </w:r>
      <w:r w:rsidRPr="00D35A11">
        <w:rPr>
          <w:rFonts w:ascii="Times New Roman" w:hAnsi="Times New Roman" w:cs="Times New Roman"/>
          <w:sz w:val="24"/>
          <w:szCs w:val="24"/>
        </w:rPr>
        <w:t xml:space="preserve">min орындалу керек .Бұл кездегі </w:t>
      </w:r>
      <w:r w:rsidRPr="00D35A11">
        <w:rPr>
          <w:rFonts w:ascii="Cambria Math" w:hAnsi="Cambria Math" w:cs="Cambria Math"/>
          <w:sz w:val="24"/>
          <w:szCs w:val="24"/>
        </w:rPr>
        <w:t>𝛎</w:t>
      </w:r>
      <w:r w:rsidRPr="00D35A11">
        <w:rPr>
          <w:rFonts w:ascii="Times New Roman" w:hAnsi="Times New Roman" w:cs="Times New Roman"/>
          <w:sz w:val="24"/>
          <w:szCs w:val="24"/>
        </w:rPr>
        <w:t>min жиілікті ( немесе λmax- толқын ұзындықты)Фотоэффектінің қызыл шекарасы деп атайды. Ол әр зат үшін әр түрлі болады.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Фотоэффекті</w:t>
      </w:r>
      <w:r w:rsidRPr="00D35A11">
        <w:rPr>
          <w:rFonts w:ascii="Times New Roman" w:eastAsia="DengXian" w:hAnsi="Times New Roman" w:cs="Times New Roman"/>
          <w:sz w:val="24"/>
          <w:szCs w:val="24"/>
        </w:rPr>
        <w:t>н</w:t>
      </w:r>
      <w:r w:rsidRPr="00D35A11">
        <w:rPr>
          <w:rFonts w:ascii="Times New Roman" w:hAnsi="Times New Roman" w:cs="Times New Roman"/>
          <w:sz w:val="24"/>
          <w:szCs w:val="24"/>
        </w:rPr>
        <w:t>ің қызыд шекарасын, электронға кинетикалық энергия бермей, электронды металдың иондық торынан жұлып шығаратын, ең кіші жарық фотонның энергиясынан (h</w:t>
      </w:r>
      <w:r w:rsidRPr="00D35A11">
        <w:rPr>
          <w:rFonts w:ascii="Cambria Math" w:hAnsi="Cambria Math" w:cs="Cambria Math"/>
          <w:sz w:val="24"/>
          <w:szCs w:val="24"/>
        </w:rPr>
        <w:t>𝛎</w:t>
      </w:r>
      <w:r w:rsidRPr="00D35A11">
        <w:rPr>
          <w:rFonts w:ascii="Times New Roman" w:hAnsi="Times New Roman" w:cs="Times New Roman"/>
          <w:sz w:val="24"/>
          <w:szCs w:val="24"/>
        </w:rPr>
        <w:t xml:space="preserve">min) табамыз. </w:t>
      </w:r>
    </w:p>
    <w:p w:rsidR="0065676A" w:rsidRPr="00582D0C" w:rsidRDefault="0065676A" w:rsidP="0065676A">
      <w:pPr>
        <w:tabs>
          <w:tab w:val="left" w:pos="8460"/>
        </w:tabs>
        <w:spacing w:after="0" w:line="240" w:lineRule="auto"/>
        <w:ind w:firstLine="709"/>
        <w:jc w:val="both"/>
        <w:rPr>
          <w:rFonts w:ascii="Times New Roman" w:eastAsia="Times New Roman" w:hAnsi="Times New Roman" w:cs="Times New Roman"/>
          <w:sz w:val="24"/>
          <w:szCs w:val="24"/>
          <w:lang w:val="kk-KZ"/>
        </w:rPr>
      </w:pPr>
      <w:r w:rsidRPr="00582D0C">
        <w:rPr>
          <w:rFonts w:ascii="Times New Roman" w:eastAsia="Times New Roman" w:hAnsi="Times New Roman" w:cs="Times New Roman"/>
          <w:sz w:val="24"/>
          <w:szCs w:val="24"/>
          <w:lang w:val="kk-KZ"/>
        </w:rPr>
        <w:t xml:space="preserve">                         h</w:t>
      </w:r>
      <w:r w:rsidRPr="00582D0C">
        <w:rPr>
          <w:rFonts w:ascii="Cambria Math" w:eastAsia="Times New Roman" w:hAnsi="Cambria Math" w:cs="Cambria Math"/>
          <w:sz w:val="24"/>
          <w:szCs w:val="24"/>
          <w:lang w:val="kk-KZ"/>
        </w:rPr>
        <w:t>𝛎</w:t>
      </w:r>
      <w:r w:rsidRPr="00582D0C">
        <w:rPr>
          <w:rFonts w:ascii="Times New Roman" w:eastAsia="Times New Roman" w:hAnsi="Times New Roman" w:cs="Times New Roman"/>
          <w:sz w:val="24"/>
          <w:szCs w:val="24"/>
          <w:vertAlign w:val="subscript"/>
          <w:lang w:val="kk-KZ"/>
        </w:rPr>
        <w:t>min</w:t>
      </w:r>
      <w:r w:rsidRPr="00582D0C">
        <w:rPr>
          <w:rFonts w:ascii="Times New Roman" w:eastAsia="Times New Roman" w:hAnsi="Times New Roman" w:cs="Times New Roman"/>
          <w:sz w:val="24"/>
          <w:szCs w:val="24"/>
          <w:lang w:val="kk-KZ"/>
        </w:rPr>
        <w:t xml:space="preserve">=A,    бұдан </w:t>
      </w:r>
      <w:r w:rsidRPr="00582D0C">
        <w:rPr>
          <w:rFonts w:ascii="Cambria Math" w:eastAsia="Times New Roman" w:hAnsi="Cambria Math" w:cs="Cambria Math"/>
          <w:sz w:val="24"/>
          <w:szCs w:val="24"/>
          <w:lang w:val="kk-KZ"/>
        </w:rPr>
        <w:t>𝛎</w:t>
      </w:r>
      <w:r w:rsidRPr="00582D0C">
        <w:rPr>
          <w:rFonts w:ascii="Times New Roman" w:eastAsia="Times New Roman" w:hAnsi="Times New Roman" w:cs="Times New Roman"/>
          <w:sz w:val="24"/>
          <w:szCs w:val="24"/>
          <w:vertAlign w:val="subscript"/>
          <w:lang w:val="kk-KZ"/>
        </w:rPr>
        <w:t>min</w:t>
      </w:r>
      <w:r w:rsidRPr="00582D0C">
        <w:rPr>
          <w:rFonts w:ascii="Times New Roman" w:eastAsia="Times New Roman" w:hAnsi="Times New Roman" w:cs="Times New Roman"/>
          <w:sz w:val="24"/>
          <w:szCs w:val="24"/>
          <w:lang w:val="kk-KZ"/>
        </w:rPr>
        <w:t>=</w:t>
      </w:r>
      <w:r w:rsidRPr="00582D0C">
        <w:rPr>
          <w:rFonts w:ascii="Times New Roman" w:eastAsia="Times New Roman" w:hAnsi="Times New Roman" w:cs="Times New Roman"/>
          <w:sz w:val="24"/>
          <w:szCs w:val="24"/>
          <w:lang w:val="kk-KZ"/>
        </w:rPr>
        <w:fldChar w:fldCharType="begin"/>
      </w:r>
      <w:r w:rsidRPr="00582D0C">
        <w:rPr>
          <w:rFonts w:ascii="Times New Roman" w:eastAsia="Times New Roman" w:hAnsi="Times New Roman" w:cs="Times New Roman"/>
          <w:sz w:val="24"/>
          <w:szCs w:val="24"/>
          <w:lang w:val="kk-KZ"/>
        </w:rPr>
        <w:instrText xml:space="preserve"> QUOTE </w:instrText>
      </w:r>
      <w:r w:rsidR="00E94441">
        <w:rPr>
          <w:rFonts w:ascii="Times New Roman" w:hAnsi="Times New Roman" w:cs="Times New Roman"/>
          <w:position w:val="-14"/>
          <w:sz w:val="24"/>
          <w:szCs w:val="24"/>
        </w:rPr>
        <w:pict>
          <v:shape id="_x0000_i1041" type="#_x0000_t75" style="width:7.2pt;height:20.4pt" equationxml="&lt;">
            <v:imagedata chromakey="white"/>
          </v:shape>
        </w:pict>
      </w:r>
      <w:r w:rsidRPr="00582D0C">
        <w:rPr>
          <w:rFonts w:ascii="Times New Roman" w:eastAsia="Times New Roman" w:hAnsi="Times New Roman" w:cs="Times New Roman"/>
          <w:sz w:val="24"/>
          <w:szCs w:val="24"/>
          <w:lang w:val="kk-KZ"/>
        </w:rPr>
        <w:instrText xml:space="preserve"> </w:instrText>
      </w:r>
      <w:r w:rsidRPr="00582D0C">
        <w:rPr>
          <w:rFonts w:ascii="Times New Roman" w:eastAsia="Times New Roman" w:hAnsi="Times New Roman" w:cs="Times New Roman"/>
          <w:sz w:val="24"/>
          <w:szCs w:val="24"/>
          <w:lang w:val="kk-KZ"/>
        </w:rPr>
        <w:fldChar w:fldCharType="separate"/>
      </w:r>
      <w:r w:rsidR="00E94441">
        <w:rPr>
          <w:rFonts w:ascii="Times New Roman" w:hAnsi="Times New Roman" w:cs="Times New Roman"/>
          <w:position w:val="-14"/>
          <w:sz w:val="24"/>
          <w:szCs w:val="24"/>
        </w:rPr>
        <w:pict>
          <v:shape id="_x0000_i1042" type="#_x0000_t75" style="width:7.2pt;height:20.4pt" equationxml="&lt;">
            <v:imagedata r:id="rId41" o:title="" chromakey="white"/>
          </v:shape>
        </w:pict>
      </w:r>
      <w:r w:rsidRPr="00582D0C">
        <w:rPr>
          <w:rFonts w:ascii="Times New Roman" w:eastAsia="Times New Roman" w:hAnsi="Times New Roman" w:cs="Times New Roman"/>
          <w:sz w:val="24"/>
          <w:szCs w:val="24"/>
          <w:lang w:val="kk-KZ"/>
        </w:rPr>
        <w:fldChar w:fldCharType="end"/>
      </w:r>
      <w:r w:rsidRPr="00582D0C">
        <w:rPr>
          <w:rFonts w:ascii="Times New Roman" w:eastAsia="Times New Roman" w:hAnsi="Times New Roman" w:cs="Times New Roman"/>
          <w:sz w:val="24"/>
          <w:szCs w:val="24"/>
          <w:lang w:val="kk-KZ"/>
        </w:rPr>
        <w:t xml:space="preserve">   немесе  λ</w:t>
      </w:r>
      <w:r w:rsidRPr="00582D0C">
        <w:rPr>
          <w:rFonts w:ascii="Times New Roman" w:eastAsia="Times New Roman" w:hAnsi="Times New Roman" w:cs="Times New Roman"/>
          <w:sz w:val="24"/>
          <w:szCs w:val="24"/>
          <w:vertAlign w:val="subscript"/>
          <w:lang w:val="kk-KZ"/>
        </w:rPr>
        <w:t>max</w:t>
      </w:r>
      <w:r w:rsidRPr="00582D0C">
        <w:rPr>
          <w:rFonts w:ascii="Times New Roman" w:eastAsia="Times New Roman" w:hAnsi="Times New Roman" w:cs="Times New Roman"/>
          <w:sz w:val="24"/>
          <w:szCs w:val="24"/>
          <w:lang w:val="kk-KZ"/>
        </w:rPr>
        <w:t>=</w:t>
      </w:r>
      <w:r w:rsidRPr="00582D0C">
        <w:rPr>
          <w:rFonts w:ascii="Times New Roman" w:eastAsia="Times New Roman" w:hAnsi="Times New Roman" w:cs="Times New Roman"/>
          <w:sz w:val="24"/>
          <w:szCs w:val="24"/>
          <w:lang w:val="kk-KZ"/>
        </w:rPr>
        <w:fldChar w:fldCharType="begin"/>
      </w:r>
      <w:r w:rsidRPr="00582D0C">
        <w:rPr>
          <w:rFonts w:ascii="Times New Roman" w:eastAsia="Times New Roman" w:hAnsi="Times New Roman" w:cs="Times New Roman"/>
          <w:sz w:val="24"/>
          <w:szCs w:val="24"/>
          <w:lang w:val="kk-KZ"/>
        </w:rPr>
        <w:instrText xml:space="preserve"> QUOTE </w:instrText>
      </w:r>
      <w:r w:rsidR="00E94441">
        <w:rPr>
          <w:rFonts w:ascii="Times New Roman" w:hAnsi="Times New Roman" w:cs="Times New Roman"/>
          <w:position w:val="-14"/>
          <w:sz w:val="24"/>
          <w:szCs w:val="24"/>
        </w:rPr>
        <w:pict>
          <v:shape id="_x0000_i1043" type="#_x0000_t75" style="width:10.2pt;height:20.4pt" equationxml="&lt;">
            <v:imagedata chromakey="white"/>
          </v:shape>
        </w:pict>
      </w:r>
      <w:r w:rsidRPr="00582D0C">
        <w:rPr>
          <w:rFonts w:ascii="Times New Roman" w:eastAsia="Times New Roman" w:hAnsi="Times New Roman" w:cs="Times New Roman"/>
          <w:sz w:val="24"/>
          <w:szCs w:val="24"/>
          <w:lang w:val="kk-KZ"/>
        </w:rPr>
        <w:instrText xml:space="preserve"> </w:instrText>
      </w:r>
      <w:r w:rsidRPr="00582D0C">
        <w:rPr>
          <w:rFonts w:ascii="Times New Roman" w:eastAsia="Times New Roman" w:hAnsi="Times New Roman" w:cs="Times New Roman"/>
          <w:sz w:val="24"/>
          <w:szCs w:val="24"/>
          <w:lang w:val="kk-KZ"/>
        </w:rPr>
        <w:fldChar w:fldCharType="separate"/>
      </w:r>
      <w:r w:rsidR="00E94441">
        <w:rPr>
          <w:rFonts w:ascii="Times New Roman" w:hAnsi="Times New Roman" w:cs="Times New Roman"/>
          <w:position w:val="-14"/>
          <w:sz w:val="24"/>
          <w:szCs w:val="24"/>
        </w:rPr>
        <w:pict>
          <v:shape id="_x0000_i1044" type="#_x0000_t75" style="width:10.2pt;height:20.4pt" equationxml="&lt;">
            <v:imagedata r:id="rId42" o:title="" chromakey="white"/>
          </v:shape>
        </w:pict>
      </w:r>
      <w:r w:rsidRPr="00582D0C">
        <w:rPr>
          <w:rFonts w:ascii="Times New Roman" w:eastAsia="Times New Roman" w:hAnsi="Times New Roman" w:cs="Times New Roman"/>
          <w:sz w:val="24"/>
          <w:szCs w:val="24"/>
          <w:lang w:val="kk-KZ"/>
        </w:rPr>
        <w:fldChar w:fldCharType="end"/>
      </w:r>
    </w:p>
    <w:p w:rsidR="00D35A11" w:rsidRPr="00E94441" w:rsidRDefault="00D35A11" w:rsidP="00D35A11">
      <w:pPr>
        <w:rPr>
          <w:rFonts w:ascii="Times New Roman" w:hAnsi="Times New Roman" w:cs="Times New Roman"/>
          <w:sz w:val="24"/>
          <w:szCs w:val="24"/>
          <w:lang w:val="kk-KZ"/>
        </w:rPr>
      </w:pPr>
      <w:r w:rsidRPr="00E94441">
        <w:rPr>
          <w:rFonts w:ascii="Times New Roman" w:hAnsi="Times New Roman" w:cs="Times New Roman"/>
          <w:sz w:val="24"/>
          <w:szCs w:val="24"/>
          <w:lang w:val="kk-KZ"/>
        </w:rPr>
        <w:t xml:space="preserve"> Фотоэлектрлік  эффект. Комптон эффекті</w:t>
      </w:r>
    </w:p>
    <w:p w:rsidR="00D35A11" w:rsidRPr="00E94441" w:rsidRDefault="00D35A11" w:rsidP="00D35A11">
      <w:pPr>
        <w:rPr>
          <w:rFonts w:ascii="Times New Roman" w:hAnsi="Times New Roman" w:cs="Times New Roman"/>
          <w:sz w:val="24"/>
          <w:szCs w:val="24"/>
          <w:lang w:val="kk-KZ"/>
        </w:rPr>
      </w:pPr>
      <w:r w:rsidRPr="00E94441">
        <w:rPr>
          <w:rFonts w:ascii="Times New Roman" w:hAnsi="Times New Roman" w:cs="Times New Roman"/>
          <w:sz w:val="24"/>
          <w:szCs w:val="24"/>
          <w:lang w:val="kk-KZ"/>
        </w:rPr>
        <w:t xml:space="preserve">     Жарықтың әсерінен электрондардың ұшып шығу құбылысын фотоэффект деп атайды.</w:t>
      </w:r>
    </w:p>
    <w:p w:rsidR="00D35A11" w:rsidRPr="00E94441" w:rsidRDefault="00D35A11" w:rsidP="00D35A11">
      <w:pPr>
        <w:rPr>
          <w:rFonts w:ascii="Times New Roman" w:hAnsi="Times New Roman" w:cs="Times New Roman"/>
          <w:sz w:val="24"/>
          <w:szCs w:val="24"/>
          <w:lang w:val="kk-KZ"/>
        </w:rPr>
      </w:pPr>
      <w:r w:rsidRPr="00E94441">
        <w:rPr>
          <w:rFonts w:ascii="Times New Roman" w:hAnsi="Times New Roman" w:cs="Times New Roman"/>
          <w:sz w:val="24"/>
          <w:szCs w:val="24"/>
          <w:lang w:val="kk-KZ"/>
        </w:rPr>
        <w:t xml:space="preserve"> Фотоэффект құбылысына байланысты Столетов келесі заңдылықтарды тұжырымдады: 1) ұшып шығатын зарядтар таңбасы теріс болып келеді;  2) ең әсері күшті ультракүлгін сәулелер болып табылады; 3) денеден шығарылатын заряд шамасы, оған түскен жарықтың энергиясына тәуелді болып келеді.          </w:t>
      </w:r>
    </w:p>
    <w:p w:rsidR="00D35A11" w:rsidRPr="00E94441" w:rsidRDefault="00D35A11" w:rsidP="00D35A11">
      <w:pPr>
        <w:rPr>
          <w:rFonts w:ascii="Times New Roman" w:hAnsi="Times New Roman" w:cs="Times New Roman"/>
          <w:sz w:val="24"/>
          <w:szCs w:val="24"/>
          <w:lang w:val="kk-KZ"/>
        </w:rPr>
      </w:pPr>
    </w:p>
    <w:p w:rsidR="00D35A11" w:rsidRPr="00E94441" w:rsidRDefault="00D35A11" w:rsidP="00D35A11">
      <w:pPr>
        <w:rPr>
          <w:rFonts w:ascii="Times New Roman" w:hAnsi="Times New Roman" w:cs="Times New Roman"/>
          <w:sz w:val="24"/>
          <w:szCs w:val="24"/>
          <w:lang w:val="kk-KZ"/>
        </w:rPr>
      </w:pPr>
    </w:p>
    <w:p w:rsidR="002F1ABC" w:rsidRPr="002F1ABC" w:rsidRDefault="002F1ABC" w:rsidP="00D35A11">
      <w:pPr>
        <w:rPr>
          <w:rFonts w:ascii="Times New Roman" w:hAnsi="Times New Roman" w:cs="Times New Roman"/>
          <w:b/>
          <w:sz w:val="24"/>
          <w:szCs w:val="24"/>
          <w:lang w:val="kk-KZ"/>
        </w:rPr>
      </w:pPr>
      <w:r w:rsidRPr="002F1ABC">
        <w:rPr>
          <w:rFonts w:ascii="Times New Roman" w:hAnsi="Times New Roman" w:cs="Times New Roman"/>
          <w:b/>
          <w:sz w:val="24"/>
          <w:szCs w:val="24"/>
          <w:lang w:val="kk-KZ"/>
        </w:rPr>
        <w:t>14-дәріс</w:t>
      </w:r>
    </w:p>
    <w:p w:rsidR="002F1ABC" w:rsidRPr="002F1ABC" w:rsidRDefault="002F1ABC" w:rsidP="00D35A11">
      <w:pPr>
        <w:rPr>
          <w:rFonts w:ascii="Times New Roman" w:hAnsi="Times New Roman" w:cs="Times New Roman"/>
          <w:b/>
          <w:sz w:val="24"/>
          <w:szCs w:val="24"/>
          <w:lang w:val="kk-KZ"/>
        </w:rPr>
      </w:pPr>
      <w:r w:rsidRPr="002F1ABC">
        <w:rPr>
          <w:rFonts w:ascii="Times New Roman" w:hAnsi="Times New Roman" w:cs="Times New Roman"/>
          <w:b/>
          <w:sz w:val="24"/>
          <w:szCs w:val="24"/>
          <w:lang w:val="kk-KZ"/>
        </w:rPr>
        <w:t>Атомдық физика. Атомның құрылысы. Атомдардың жарық сәулесін шығаруы және жұтуы. Радиоактивтік. Радиоактивтік ыдырау заңы. Изотоптар.</w:t>
      </w:r>
    </w:p>
    <w:p w:rsidR="00D35A11" w:rsidRPr="00E94441" w:rsidRDefault="00D35A11" w:rsidP="00D35A11">
      <w:pPr>
        <w:rPr>
          <w:rFonts w:ascii="Times New Roman" w:hAnsi="Times New Roman" w:cs="Times New Roman"/>
          <w:b/>
          <w:sz w:val="24"/>
          <w:szCs w:val="24"/>
          <w:lang w:val="kk-KZ"/>
        </w:rPr>
      </w:pPr>
      <w:r w:rsidRPr="00E94441">
        <w:rPr>
          <w:rFonts w:ascii="Times New Roman" w:hAnsi="Times New Roman" w:cs="Times New Roman"/>
          <w:b/>
          <w:sz w:val="24"/>
          <w:szCs w:val="24"/>
          <w:lang w:val="kk-KZ"/>
        </w:rPr>
        <w:t>Атомдық физика</w:t>
      </w:r>
    </w:p>
    <w:p w:rsidR="00D35A11" w:rsidRPr="00D35A11" w:rsidRDefault="00D35A11" w:rsidP="00D35A11">
      <w:pPr>
        <w:rPr>
          <w:rFonts w:ascii="Times New Roman" w:hAnsi="Times New Roman" w:cs="Times New Roman"/>
          <w:sz w:val="24"/>
          <w:szCs w:val="24"/>
        </w:rPr>
      </w:pPr>
      <w:r w:rsidRPr="00E94441">
        <w:rPr>
          <w:rFonts w:ascii="Times New Roman" w:hAnsi="Times New Roman" w:cs="Times New Roman"/>
          <w:sz w:val="24"/>
          <w:szCs w:val="24"/>
          <w:lang w:val="kk-KZ"/>
        </w:rPr>
        <w:tab/>
        <w:t xml:space="preserve">Атом электрлік бейтарап. </w:t>
      </w:r>
      <w:r w:rsidRPr="00D35A11">
        <w:rPr>
          <w:rFonts w:ascii="Times New Roman" w:hAnsi="Times New Roman" w:cs="Times New Roman"/>
          <w:sz w:val="24"/>
          <w:szCs w:val="24"/>
        </w:rPr>
        <w:t>Кез келген атом электрондардан тұрады.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ab/>
        <w:t>Электронның массасы атом массасымен салыстырғанда өте аз және теріс зарядталған корпускула болады.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ab/>
        <w:t>Атомдар қозған кезде тек кейбір жиіліктерде ғана сәуле шығарады және сәуле атомның сызықтық спектрі болады.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Атомның планетарлық моделі</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lastRenderedPageBreak/>
        <w:t xml:space="preserve"> </w:t>
      </w:r>
      <w:r w:rsidR="0065676A" w:rsidRPr="00582D0C">
        <w:rPr>
          <w:noProof/>
          <w:sz w:val="24"/>
          <w:szCs w:val="24"/>
        </w:rPr>
        <w:drawing>
          <wp:inline distT="0" distB="0" distL="0" distR="0" wp14:anchorId="2A5D94B1" wp14:editId="631E1BAC">
            <wp:extent cx="1428750" cy="1428750"/>
            <wp:effectExtent l="0" t="0" r="0" b="0"/>
            <wp:docPr id="258035402" name="Рисунок 3" descr="Планетарная модель атома — Википед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Планетарная модель атома — Википедия"/>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428750" cy="1428750"/>
                    </a:xfrm>
                    <a:prstGeom prst="rect">
                      <a:avLst/>
                    </a:prstGeom>
                    <a:noFill/>
                    <a:ln>
                      <a:noFill/>
                    </a:ln>
                  </pic:spPr>
                </pic:pic>
              </a:graphicData>
            </a:graphic>
          </wp:inline>
        </w:drawing>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N=A-Z</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N – нейтрондар саны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А – атомдық масса</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Z – заряд саны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Бор постулаттары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Бі</w:t>
      </w:r>
      <w:r w:rsidRPr="00D35A11">
        <w:rPr>
          <w:rFonts w:ascii="Times New Roman" w:eastAsia="DengXian" w:hAnsi="Times New Roman" w:cs="Times New Roman"/>
          <w:sz w:val="24"/>
          <w:szCs w:val="24"/>
        </w:rPr>
        <w:t>р</w:t>
      </w:r>
      <w:r w:rsidRPr="00D35A11">
        <w:rPr>
          <w:rFonts w:ascii="Times New Roman" w:hAnsi="Times New Roman" w:cs="Times New Roman"/>
          <w:sz w:val="24"/>
          <w:szCs w:val="24"/>
        </w:rPr>
        <w:t>і</w:t>
      </w:r>
      <w:r w:rsidRPr="00D35A11">
        <w:rPr>
          <w:rFonts w:ascii="Times New Roman" w:eastAsia="DengXian" w:hAnsi="Times New Roman" w:cs="Times New Roman"/>
          <w:sz w:val="24"/>
          <w:szCs w:val="24"/>
        </w:rPr>
        <w:t>нш</w:t>
      </w:r>
      <w:r w:rsidRPr="00D35A11">
        <w:rPr>
          <w:rFonts w:ascii="Times New Roman" w:hAnsi="Times New Roman" w:cs="Times New Roman"/>
          <w:sz w:val="24"/>
          <w:szCs w:val="24"/>
        </w:rPr>
        <w:t>і постулат (тұрақты күйлер постулаты) Атом ерекше күйде – стационар жағдайларда мейлінше ұзақ өмір сүре алады. Осындай күйдегі атом электромагниттік толқындарды шығармайды және жұтпайды. Сонымен қатар атом ядросын айнала қозғалатын электронның орбита шеңберінің ұзындығы мына шартпен анықталады:</w:t>
      </w:r>
    </w:p>
    <w:p w:rsidR="0065676A" w:rsidRPr="00582D0C" w:rsidRDefault="0065676A" w:rsidP="0065676A">
      <w:pPr>
        <w:spacing w:after="0" w:line="240" w:lineRule="auto"/>
        <w:ind w:firstLine="709"/>
        <w:jc w:val="both"/>
        <w:rPr>
          <w:rFonts w:ascii="Times New Roman" w:hAnsi="Times New Roman" w:cs="Times New Roman"/>
          <w:bCs/>
          <w:i/>
          <w:sz w:val="24"/>
          <w:szCs w:val="24"/>
          <w:lang w:val="en-US"/>
        </w:rPr>
      </w:pPr>
      <m:oMathPara>
        <m:oMath>
          <m:r>
            <w:rPr>
              <w:rFonts w:ascii="Cambria Math" w:hAnsi="Cambria Math" w:cs="Times New Roman"/>
              <w:sz w:val="24"/>
              <w:szCs w:val="24"/>
              <w:lang w:val="kk-KZ"/>
            </w:rPr>
            <m:t>2π</m:t>
          </m:r>
          <m:sSub>
            <m:sSubPr>
              <m:ctrlPr>
                <w:rPr>
                  <w:rFonts w:ascii="Cambria Math" w:hAnsi="Cambria Math" w:cs="Times New Roman"/>
                  <w:bCs/>
                  <w:i/>
                  <w:sz w:val="24"/>
                  <w:szCs w:val="24"/>
                  <w:lang w:val="kk-KZ"/>
                </w:rPr>
              </m:ctrlPr>
            </m:sSubPr>
            <m:e>
              <m:r>
                <w:rPr>
                  <w:rFonts w:ascii="Cambria Math" w:hAnsi="Cambria Math" w:cs="Times New Roman"/>
                  <w:sz w:val="24"/>
                  <w:szCs w:val="24"/>
                  <w:lang w:val="en-US"/>
                </w:rPr>
                <m:t>r</m:t>
              </m:r>
            </m:e>
            <m:sub>
              <m:r>
                <w:rPr>
                  <w:rFonts w:ascii="Cambria Math" w:hAnsi="Cambria Math" w:cs="Times New Roman"/>
                  <w:sz w:val="24"/>
                  <w:szCs w:val="24"/>
                  <w:lang w:val="kk-KZ"/>
                </w:rPr>
                <m:t>n</m:t>
              </m:r>
            </m:sub>
          </m:sSub>
          <m:r>
            <w:rPr>
              <w:rFonts w:ascii="Cambria Math" w:hAnsi="Cambria Math" w:cs="Times New Roman"/>
              <w:sz w:val="24"/>
              <w:szCs w:val="24"/>
              <w:lang w:val="kk-KZ"/>
            </w:rPr>
            <m:t>=</m:t>
          </m:r>
          <m:f>
            <m:fPr>
              <m:ctrlPr>
                <w:rPr>
                  <w:rFonts w:ascii="Cambria Math" w:hAnsi="Cambria Math" w:cs="Times New Roman"/>
                  <w:bCs/>
                  <w:i/>
                  <w:sz w:val="24"/>
                  <w:szCs w:val="24"/>
                  <w:lang w:val="en-US"/>
                </w:rPr>
              </m:ctrlPr>
            </m:fPr>
            <m:num>
              <m:r>
                <w:rPr>
                  <w:rFonts w:ascii="Cambria Math" w:hAnsi="Cambria Math" w:cs="Times New Roman"/>
                  <w:sz w:val="24"/>
                  <w:szCs w:val="24"/>
                  <w:lang w:val="en-US"/>
                </w:rPr>
                <m:t>nh</m:t>
              </m:r>
            </m:num>
            <m:den>
              <m:r>
                <w:rPr>
                  <w:rFonts w:ascii="Cambria Math" w:hAnsi="Cambria Math" w:cs="Times New Roman"/>
                  <w:sz w:val="24"/>
                  <w:szCs w:val="24"/>
                  <w:lang w:val="en-US"/>
                </w:rPr>
                <m:t>m</m:t>
              </m:r>
              <m:sSub>
                <m:sSubPr>
                  <m:ctrlPr>
                    <w:rPr>
                      <w:rFonts w:ascii="Cambria Math" w:hAnsi="Cambria Math" w:cs="Times New Roman"/>
                      <w:bCs/>
                      <w:i/>
                      <w:sz w:val="24"/>
                      <w:szCs w:val="24"/>
                      <w:lang w:val="en-US"/>
                    </w:rPr>
                  </m:ctrlPr>
                </m:sSubPr>
                <m:e>
                  <m:r>
                    <w:rPr>
                      <w:rFonts w:ascii="Cambria Math" w:hAnsi="Cambria Math" w:cs="Times New Roman"/>
                      <w:sz w:val="24"/>
                      <w:szCs w:val="24"/>
                      <w:lang w:val="en-US"/>
                    </w:rPr>
                    <m:t>ϑ</m:t>
                  </m:r>
                </m:e>
                <m:sub>
                  <m:r>
                    <w:rPr>
                      <w:rFonts w:ascii="Cambria Math" w:hAnsi="Cambria Math" w:cs="Times New Roman"/>
                      <w:sz w:val="24"/>
                      <w:szCs w:val="24"/>
                      <w:lang w:val="en-US"/>
                    </w:rPr>
                    <m:t>n</m:t>
                  </m:r>
                </m:sub>
              </m:sSub>
            </m:den>
          </m:f>
        </m:oMath>
      </m:oMathPara>
    </w:p>
    <w:p w:rsidR="00D35A11" w:rsidRPr="004D37FC" w:rsidRDefault="00D35A11" w:rsidP="00D35A11">
      <w:pPr>
        <w:rPr>
          <w:rFonts w:ascii="Times New Roman" w:hAnsi="Times New Roman" w:cs="Times New Roman"/>
          <w:sz w:val="24"/>
          <w:szCs w:val="24"/>
          <w:lang w:val="en-US"/>
        </w:rPr>
      </w:pPr>
      <w:r w:rsidRPr="00D35A11">
        <w:rPr>
          <w:rFonts w:ascii="Times New Roman" w:hAnsi="Times New Roman" w:cs="Times New Roman"/>
          <w:sz w:val="24"/>
          <w:szCs w:val="24"/>
        </w:rPr>
        <w:t>Екі</w:t>
      </w:r>
      <w:r w:rsidRPr="00D35A11">
        <w:rPr>
          <w:rFonts w:ascii="Times New Roman" w:eastAsia="DengXian" w:hAnsi="Times New Roman" w:cs="Times New Roman"/>
          <w:sz w:val="24"/>
          <w:szCs w:val="24"/>
        </w:rPr>
        <w:t>нш</w:t>
      </w:r>
      <w:r w:rsidRPr="00D35A11">
        <w:rPr>
          <w:rFonts w:ascii="Times New Roman" w:hAnsi="Times New Roman" w:cs="Times New Roman"/>
          <w:sz w:val="24"/>
          <w:szCs w:val="24"/>
        </w:rPr>
        <w:t>і</w:t>
      </w:r>
      <w:r w:rsidRPr="004D37FC">
        <w:rPr>
          <w:rFonts w:ascii="Times New Roman" w:hAnsi="Times New Roman" w:cs="Times New Roman"/>
          <w:sz w:val="24"/>
          <w:szCs w:val="24"/>
          <w:lang w:val="en-US"/>
        </w:rPr>
        <w:t xml:space="preserve"> </w:t>
      </w:r>
      <w:r w:rsidRPr="00D35A11">
        <w:rPr>
          <w:rFonts w:ascii="Times New Roman" w:hAnsi="Times New Roman" w:cs="Times New Roman"/>
          <w:sz w:val="24"/>
          <w:szCs w:val="24"/>
        </w:rPr>
        <w:t>постулат</w:t>
      </w:r>
      <w:r w:rsidRPr="004D37FC">
        <w:rPr>
          <w:rFonts w:ascii="Times New Roman" w:hAnsi="Times New Roman" w:cs="Times New Roman"/>
          <w:sz w:val="24"/>
          <w:szCs w:val="24"/>
          <w:lang w:val="en-US"/>
        </w:rPr>
        <w:t xml:space="preserve"> (</w:t>
      </w:r>
      <w:r w:rsidRPr="00D35A11">
        <w:rPr>
          <w:rFonts w:ascii="Times New Roman" w:hAnsi="Times New Roman" w:cs="Times New Roman"/>
          <w:sz w:val="24"/>
          <w:szCs w:val="24"/>
        </w:rPr>
        <w:t>жиіліктер</w:t>
      </w:r>
      <w:r w:rsidRPr="004D37FC">
        <w:rPr>
          <w:rFonts w:ascii="Times New Roman" w:hAnsi="Times New Roman" w:cs="Times New Roman"/>
          <w:sz w:val="24"/>
          <w:szCs w:val="24"/>
          <w:lang w:val="en-US"/>
        </w:rPr>
        <w:t xml:space="preserve"> </w:t>
      </w:r>
      <w:r w:rsidRPr="00D35A11">
        <w:rPr>
          <w:rFonts w:ascii="Times New Roman" w:hAnsi="Times New Roman" w:cs="Times New Roman"/>
          <w:sz w:val="24"/>
          <w:szCs w:val="24"/>
        </w:rPr>
        <w:t>ережесі</w:t>
      </w:r>
      <w:r w:rsidRPr="004D37FC">
        <w:rPr>
          <w:rFonts w:ascii="Times New Roman" w:hAnsi="Times New Roman" w:cs="Times New Roman"/>
          <w:sz w:val="24"/>
          <w:szCs w:val="24"/>
          <w:lang w:val="en-US"/>
        </w:rPr>
        <w:t xml:space="preserve">). </w:t>
      </w:r>
      <w:r w:rsidR="004D37FC">
        <w:rPr>
          <w:rFonts w:ascii="Times New Roman" w:hAnsi="Times New Roman" w:cs="Times New Roman"/>
          <w:sz w:val="24"/>
          <w:szCs w:val="24"/>
        </w:rPr>
        <w:t>Атом</w:t>
      </w:r>
      <w:r w:rsidR="004D37FC" w:rsidRPr="004D37FC">
        <w:rPr>
          <w:rFonts w:ascii="Times New Roman" w:hAnsi="Times New Roman" w:cs="Times New Roman"/>
          <w:sz w:val="24"/>
          <w:szCs w:val="24"/>
          <w:lang w:val="en-US"/>
        </w:rPr>
        <w:t xml:space="preserve"> E</w:t>
      </w:r>
      <w:r w:rsidR="004D37FC" w:rsidRPr="004D37FC">
        <w:rPr>
          <w:rFonts w:ascii="Times New Roman" w:hAnsi="Times New Roman" w:cs="Times New Roman"/>
          <w:sz w:val="24"/>
          <w:szCs w:val="24"/>
          <w:vertAlign w:val="subscript"/>
          <w:lang w:val="en-US"/>
        </w:rPr>
        <w:t>_n</w:t>
      </w:r>
      <w:r w:rsidR="004D37FC" w:rsidRPr="004D37FC">
        <w:rPr>
          <w:rFonts w:ascii="Times New Roman" w:hAnsi="Times New Roman" w:cs="Times New Roman"/>
          <w:sz w:val="24"/>
          <w:szCs w:val="24"/>
          <w:lang w:val="en-US"/>
        </w:rPr>
        <w:t xml:space="preserve"> </w:t>
      </w:r>
      <w:r w:rsidR="004D37FC">
        <w:rPr>
          <w:rFonts w:ascii="Times New Roman" w:hAnsi="Times New Roman" w:cs="Times New Roman"/>
          <w:sz w:val="24"/>
          <w:szCs w:val="24"/>
        </w:rPr>
        <w:t>энергиялы</w:t>
      </w:r>
      <w:r w:rsidR="004D37FC" w:rsidRPr="004D37FC">
        <w:rPr>
          <w:rFonts w:ascii="Times New Roman" w:hAnsi="Times New Roman" w:cs="Times New Roman"/>
          <w:sz w:val="24"/>
          <w:szCs w:val="24"/>
          <w:lang w:val="en-US"/>
        </w:rPr>
        <w:t xml:space="preserve"> </w:t>
      </w:r>
      <w:r w:rsidR="004D37FC">
        <w:rPr>
          <w:rFonts w:ascii="Times New Roman" w:hAnsi="Times New Roman" w:cs="Times New Roman"/>
          <w:sz w:val="24"/>
          <w:szCs w:val="24"/>
        </w:rPr>
        <w:t>бір</w:t>
      </w:r>
      <w:r w:rsidR="004D37FC" w:rsidRPr="004D37FC">
        <w:rPr>
          <w:rFonts w:ascii="Times New Roman" w:hAnsi="Times New Roman" w:cs="Times New Roman"/>
          <w:sz w:val="24"/>
          <w:szCs w:val="24"/>
          <w:lang w:val="en-US"/>
        </w:rPr>
        <w:t xml:space="preserve"> </w:t>
      </w:r>
      <w:r w:rsidR="004D37FC">
        <w:rPr>
          <w:rFonts w:ascii="Times New Roman" w:hAnsi="Times New Roman" w:cs="Times New Roman"/>
          <w:sz w:val="24"/>
          <w:szCs w:val="24"/>
        </w:rPr>
        <w:t>күйден</w:t>
      </w:r>
      <w:r w:rsidR="004D37FC" w:rsidRPr="004D37FC">
        <w:rPr>
          <w:rFonts w:ascii="Times New Roman" w:hAnsi="Times New Roman" w:cs="Times New Roman"/>
          <w:sz w:val="24"/>
          <w:szCs w:val="24"/>
          <w:lang w:val="en-US"/>
        </w:rPr>
        <w:t xml:space="preserve"> E</w:t>
      </w:r>
      <w:r w:rsidRPr="004D37FC">
        <w:rPr>
          <w:rFonts w:ascii="Times New Roman" w:hAnsi="Times New Roman" w:cs="Times New Roman"/>
          <w:sz w:val="24"/>
          <w:szCs w:val="24"/>
          <w:vertAlign w:val="subscript"/>
          <w:lang w:val="en-US"/>
        </w:rPr>
        <w:t>k</w:t>
      </w:r>
      <w:r w:rsidRPr="00D35A11">
        <w:rPr>
          <w:rFonts w:ascii="Times New Roman" w:hAnsi="Times New Roman" w:cs="Times New Roman"/>
          <w:sz w:val="24"/>
          <w:szCs w:val="24"/>
        </w:rPr>
        <w:t>энергиялы</w:t>
      </w:r>
      <w:r w:rsidRPr="004D37FC">
        <w:rPr>
          <w:rFonts w:ascii="Times New Roman" w:hAnsi="Times New Roman" w:cs="Times New Roman"/>
          <w:sz w:val="24"/>
          <w:szCs w:val="24"/>
          <w:lang w:val="en-US"/>
        </w:rPr>
        <w:t xml:space="preserve"> </w:t>
      </w:r>
      <w:r w:rsidRPr="00D35A11">
        <w:rPr>
          <w:rFonts w:ascii="Times New Roman" w:hAnsi="Times New Roman" w:cs="Times New Roman"/>
          <w:sz w:val="24"/>
          <w:szCs w:val="24"/>
        </w:rPr>
        <w:t>екінші</w:t>
      </w:r>
      <w:r w:rsidRPr="004D37FC">
        <w:rPr>
          <w:rFonts w:ascii="Times New Roman" w:hAnsi="Times New Roman" w:cs="Times New Roman"/>
          <w:sz w:val="24"/>
          <w:szCs w:val="24"/>
          <w:lang w:val="en-US"/>
        </w:rPr>
        <w:t xml:space="preserve"> </w:t>
      </w:r>
      <w:r w:rsidRPr="00D35A11">
        <w:rPr>
          <w:rFonts w:ascii="Times New Roman" w:hAnsi="Times New Roman" w:cs="Times New Roman"/>
          <w:sz w:val="24"/>
          <w:szCs w:val="24"/>
        </w:rPr>
        <w:t>күйге</w:t>
      </w:r>
      <w:r w:rsidRPr="004D37FC">
        <w:rPr>
          <w:rFonts w:ascii="Times New Roman" w:hAnsi="Times New Roman" w:cs="Times New Roman"/>
          <w:sz w:val="24"/>
          <w:szCs w:val="24"/>
          <w:lang w:val="en-US"/>
        </w:rPr>
        <w:t xml:space="preserve"> </w:t>
      </w:r>
      <w:r w:rsidRPr="00D35A11">
        <w:rPr>
          <w:rFonts w:ascii="Times New Roman" w:hAnsi="Times New Roman" w:cs="Times New Roman"/>
          <w:sz w:val="24"/>
          <w:szCs w:val="24"/>
        </w:rPr>
        <w:t>өткенде</w:t>
      </w:r>
      <w:r w:rsidRPr="004D37FC">
        <w:rPr>
          <w:rFonts w:ascii="Times New Roman" w:hAnsi="Times New Roman" w:cs="Times New Roman"/>
          <w:sz w:val="24"/>
          <w:szCs w:val="24"/>
          <w:lang w:val="en-US"/>
        </w:rPr>
        <w:t xml:space="preserve"> </w:t>
      </w:r>
      <w:r w:rsidRPr="00D35A11">
        <w:rPr>
          <w:rFonts w:ascii="Times New Roman" w:hAnsi="Times New Roman" w:cs="Times New Roman"/>
          <w:sz w:val="24"/>
          <w:szCs w:val="24"/>
        </w:rPr>
        <w:t>бір</w:t>
      </w:r>
      <w:r w:rsidRPr="004D37FC">
        <w:rPr>
          <w:rFonts w:ascii="Times New Roman" w:hAnsi="Times New Roman" w:cs="Times New Roman"/>
          <w:sz w:val="24"/>
          <w:szCs w:val="24"/>
          <w:lang w:val="en-US"/>
        </w:rPr>
        <w:t xml:space="preserve"> </w:t>
      </w:r>
      <w:r w:rsidRPr="00D35A11">
        <w:rPr>
          <w:rFonts w:ascii="Times New Roman" w:hAnsi="Times New Roman" w:cs="Times New Roman"/>
          <w:sz w:val="24"/>
          <w:szCs w:val="24"/>
        </w:rPr>
        <w:t>квант</w:t>
      </w:r>
      <w:r w:rsidRPr="004D37FC">
        <w:rPr>
          <w:rFonts w:ascii="Times New Roman" w:hAnsi="Times New Roman" w:cs="Times New Roman"/>
          <w:sz w:val="24"/>
          <w:szCs w:val="24"/>
          <w:lang w:val="en-US"/>
        </w:rPr>
        <w:t xml:space="preserve"> </w:t>
      </w:r>
      <w:r w:rsidRPr="00D35A11">
        <w:rPr>
          <w:rFonts w:ascii="Times New Roman" w:hAnsi="Times New Roman" w:cs="Times New Roman"/>
          <w:sz w:val="24"/>
          <w:szCs w:val="24"/>
        </w:rPr>
        <w:t>энергия</w:t>
      </w:r>
      <w:r w:rsidRPr="004D37FC">
        <w:rPr>
          <w:rFonts w:ascii="Times New Roman" w:hAnsi="Times New Roman" w:cs="Times New Roman"/>
          <w:sz w:val="24"/>
          <w:szCs w:val="24"/>
          <w:lang w:val="en-US"/>
        </w:rPr>
        <w:t xml:space="preserve"> </w:t>
      </w:r>
      <w:r w:rsidRPr="00D35A11">
        <w:rPr>
          <w:rFonts w:ascii="Times New Roman" w:hAnsi="Times New Roman" w:cs="Times New Roman"/>
          <w:sz w:val="24"/>
          <w:szCs w:val="24"/>
        </w:rPr>
        <w:t>шығарады</w:t>
      </w:r>
      <w:r w:rsidRPr="004D37FC">
        <w:rPr>
          <w:rFonts w:ascii="Times New Roman" w:hAnsi="Times New Roman" w:cs="Times New Roman"/>
          <w:sz w:val="24"/>
          <w:szCs w:val="24"/>
          <w:lang w:val="en-US"/>
        </w:rPr>
        <w:t xml:space="preserve"> </w:t>
      </w:r>
      <w:r w:rsidRPr="00D35A11">
        <w:rPr>
          <w:rFonts w:ascii="Times New Roman" w:hAnsi="Times New Roman" w:cs="Times New Roman"/>
          <w:sz w:val="24"/>
          <w:szCs w:val="24"/>
        </w:rPr>
        <w:t>немесе</w:t>
      </w:r>
      <w:r w:rsidRPr="004D37FC">
        <w:rPr>
          <w:rFonts w:ascii="Times New Roman" w:hAnsi="Times New Roman" w:cs="Times New Roman"/>
          <w:sz w:val="24"/>
          <w:szCs w:val="24"/>
          <w:lang w:val="en-US"/>
        </w:rPr>
        <w:t xml:space="preserve"> </w:t>
      </w:r>
      <w:r w:rsidRPr="00D35A11">
        <w:rPr>
          <w:rFonts w:ascii="Times New Roman" w:hAnsi="Times New Roman" w:cs="Times New Roman"/>
          <w:sz w:val="24"/>
          <w:szCs w:val="24"/>
        </w:rPr>
        <w:t>жұтады</w:t>
      </w:r>
      <w:r w:rsidRPr="004D37FC">
        <w:rPr>
          <w:rFonts w:ascii="Times New Roman" w:hAnsi="Times New Roman" w:cs="Times New Roman"/>
          <w:sz w:val="24"/>
          <w:szCs w:val="24"/>
          <w:lang w:val="en-US"/>
        </w:rPr>
        <w:t>:</w:t>
      </w:r>
    </w:p>
    <w:p w:rsidR="0065676A" w:rsidRPr="00582D0C" w:rsidRDefault="0065676A" w:rsidP="0065676A">
      <w:pPr>
        <w:spacing w:after="0" w:line="240" w:lineRule="auto"/>
        <w:ind w:firstLine="709"/>
        <w:jc w:val="both"/>
        <w:rPr>
          <w:rFonts w:ascii="Times New Roman" w:hAnsi="Times New Roman" w:cs="Times New Roman"/>
          <w:bCs/>
          <w:i/>
          <w:iCs/>
          <w:sz w:val="24"/>
          <w:szCs w:val="24"/>
          <w:lang w:val="en-US"/>
        </w:rPr>
      </w:pPr>
      <m:oMathPara>
        <m:oMath>
          <m:r>
            <w:rPr>
              <w:rFonts w:ascii="Cambria Math" w:hAnsi="Cambria Math" w:cs="Times New Roman"/>
              <w:sz w:val="24"/>
              <w:szCs w:val="24"/>
              <w:lang w:val="kk-KZ"/>
            </w:rPr>
            <m:t>h</m:t>
          </m:r>
          <m:r>
            <w:rPr>
              <w:rFonts w:ascii="Cambria Math" w:hAnsi="Cambria Math" w:cs="Times New Roman"/>
              <w:sz w:val="24"/>
              <w:szCs w:val="24"/>
              <w:lang w:val="en-US"/>
            </w:rPr>
            <m:t>ν=</m:t>
          </m:r>
          <m:sSub>
            <m:sSubPr>
              <m:ctrlPr>
                <w:rPr>
                  <w:rFonts w:ascii="Cambria Math" w:hAnsi="Cambria Math" w:cs="Times New Roman"/>
                  <w:bCs/>
                  <w:i/>
                  <w:iCs/>
                  <w:sz w:val="24"/>
                  <w:szCs w:val="24"/>
                  <w:lang w:val="kk-KZ"/>
                </w:rPr>
              </m:ctrlPr>
            </m:sSubPr>
            <m:e>
              <m:r>
                <w:rPr>
                  <w:rFonts w:ascii="Cambria Math" w:hAnsi="Cambria Math" w:cs="Times New Roman"/>
                  <w:sz w:val="24"/>
                  <w:szCs w:val="24"/>
                  <w:lang w:val="kk-KZ"/>
                </w:rPr>
                <m:t>E</m:t>
              </m:r>
            </m:e>
            <m:sub>
              <m:r>
                <w:rPr>
                  <w:rFonts w:ascii="Cambria Math" w:hAnsi="Cambria Math" w:cs="Times New Roman"/>
                  <w:sz w:val="24"/>
                  <w:szCs w:val="24"/>
                  <w:lang w:val="kk-KZ"/>
                </w:rPr>
                <m:t>k</m:t>
              </m:r>
            </m:sub>
          </m:sSub>
          <m:r>
            <w:rPr>
              <w:rFonts w:ascii="Cambria Math" w:hAnsi="Cambria Math" w:cs="Times New Roman"/>
              <w:sz w:val="24"/>
              <w:szCs w:val="24"/>
              <w:lang w:val="kk-KZ"/>
            </w:rPr>
            <m:t>-</m:t>
          </m:r>
          <m:sSub>
            <m:sSubPr>
              <m:ctrlPr>
                <w:rPr>
                  <w:rFonts w:ascii="Cambria Math" w:hAnsi="Cambria Math" w:cs="Times New Roman"/>
                  <w:bCs/>
                  <w:i/>
                  <w:iCs/>
                  <w:sz w:val="24"/>
                  <w:szCs w:val="24"/>
                  <w:lang w:val="kk-KZ"/>
                </w:rPr>
              </m:ctrlPr>
            </m:sSubPr>
            <m:e>
              <m:r>
                <w:rPr>
                  <w:rFonts w:ascii="Cambria Math" w:hAnsi="Cambria Math" w:cs="Times New Roman"/>
                  <w:sz w:val="24"/>
                  <w:szCs w:val="24"/>
                  <w:lang w:val="kk-KZ"/>
                </w:rPr>
                <m:t>E</m:t>
              </m:r>
            </m:e>
            <m:sub>
              <m:r>
                <w:rPr>
                  <w:rFonts w:ascii="Cambria Math" w:hAnsi="Cambria Math" w:cs="Times New Roman"/>
                  <w:sz w:val="24"/>
                  <w:szCs w:val="24"/>
                  <w:lang w:val="kk-KZ"/>
                </w:rPr>
                <m:t>n</m:t>
              </m:r>
            </m:sub>
          </m:sSub>
        </m:oMath>
      </m:oMathPara>
    </w:p>
    <w:p w:rsidR="00D35A11" w:rsidRPr="0065676A" w:rsidRDefault="00D35A11" w:rsidP="00D35A11">
      <w:pPr>
        <w:rPr>
          <w:rFonts w:ascii="Times New Roman" w:hAnsi="Times New Roman" w:cs="Times New Roman"/>
          <w:sz w:val="24"/>
          <w:szCs w:val="24"/>
          <w:lang w:val="en-US"/>
        </w:rPr>
      </w:pPr>
      <w:r w:rsidRPr="00D35A11">
        <w:rPr>
          <w:rFonts w:ascii="Times New Roman" w:hAnsi="Times New Roman" w:cs="Times New Roman"/>
          <w:sz w:val="24"/>
          <w:szCs w:val="24"/>
        </w:rPr>
        <w:t>Радий</w:t>
      </w:r>
      <w:r w:rsidRPr="0065676A">
        <w:rPr>
          <w:rFonts w:ascii="Times New Roman" w:hAnsi="Times New Roman" w:cs="Times New Roman"/>
          <w:sz w:val="24"/>
          <w:szCs w:val="24"/>
          <w:lang w:val="en-US"/>
        </w:rPr>
        <w:t xml:space="preserve"> </w:t>
      </w:r>
      <w:r w:rsidRPr="00D35A11">
        <w:rPr>
          <w:rFonts w:ascii="Times New Roman" w:hAnsi="Times New Roman" w:cs="Times New Roman"/>
          <w:sz w:val="24"/>
          <w:szCs w:val="24"/>
        </w:rPr>
        <w:t>немесе</w:t>
      </w:r>
      <w:r w:rsidRPr="0065676A">
        <w:rPr>
          <w:rFonts w:ascii="Times New Roman" w:hAnsi="Times New Roman" w:cs="Times New Roman"/>
          <w:sz w:val="24"/>
          <w:szCs w:val="24"/>
          <w:lang w:val="en-US"/>
        </w:rPr>
        <w:t xml:space="preserve"> </w:t>
      </w:r>
      <w:r w:rsidRPr="00D35A11">
        <w:rPr>
          <w:rFonts w:ascii="Times New Roman" w:hAnsi="Times New Roman" w:cs="Times New Roman"/>
          <w:sz w:val="24"/>
          <w:szCs w:val="24"/>
        </w:rPr>
        <w:t>уран</w:t>
      </w:r>
      <w:r w:rsidRPr="0065676A">
        <w:rPr>
          <w:rFonts w:ascii="Times New Roman" w:hAnsi="Times New Roman" w:cs="Times New Roman"/>
          <w:sz w:val="24"/>
          <w:szCs w:val="24"/>
          <w:lang w:val="en-US"/>
        </w:rPr>
        <w:t xml:space="preserve"> </w:t>
      </w:r>
      <w:r w:rsidRPr="00D35A11">
        <w:rPr>
          <w:rFonts w:ascii="Times New Roman" w:hAnsi="Times New Roman" w:cs="Times New Roman"/>
          <w:sz w:val="24"/>
          <w:szCs w:val="24"/>
        </w:rPr>
        <w:t>сияқты</w:t>
      </w:r>
      <w:r w:rsidRPr="0065676A">
        <w:rPr>
          <w:rFonts w:ascii="Times New Roman" w:hAnsi="Times New Roman" w:cs="Times New Roman"/>
          <w:sz w:val="24"/>
          <w:szCs w:val="24"/>
          <w:lang w:val="en-US"/>
        </w:rPr>
        <w:t xml:space="preserve"> </w:t>
      </w:r>
      <w:r w:rsidRPr="00D35A11">
        <w:rPr>
          <w:rFonts w:ascii="Times New Roman" w:hAnsi="Times New Roman" w:cs="Times New Roman"/>
          <w:sz w:val="24"/>
          <w:szCs w:val="24"/>
        </w:rPr>
        <w:t>өз</w:t>
      </w:r>
      <w:r w:rsidRPr="0065676A">
        <w:rPr>
          <w:rFonts w:ascii="Times New Roman" w:hAnsi="Times New Roman" w:cs="Times New Roman"/>
          <w:sz w:val="24"/>
          <w:szCs w:val="24"/>
          <w:lang w:val="en-US"/>
        </w:rPr>
        <w:t>-</w:t>
      </w:r>
      <w:r w:rsidRPr="00D35A11">
        <w:rPr>
          <w:rFonts w:ascii="Times New Roman" w:hAnsi="Times New Roman" w:cs="Times New Roman"/>
          <w:sz w:val="24"/>
          <w:szCs w:val="24"/>
        </w:rPr>
        <w:t>өзінен</w:t>
      </w:r>
      <w:r w:rsidRPr="0065676A">
        <w:rPr>
          <w:rFonts w:ascii="Times New Roman" w:hAnsi="Times New Roman" w:cs="Times New Roman"/>
          <w:sz w:val="24"/>
          <w:szCs w:val="24"/>
          <w:lang w:val="en-US"/>
        </w:rPr>
        <w:t xml:space="preserve"> </w:t>
      </w:r>
      <w:r w:rsidRPr="00D35A11">
        <w:rPr>
          <w:rFonts w:ascii="Times New Roman" w:hAnsi="Times New Roman" w:cs="Times New Roman"/>
          <w:sz w:val="24"/>
          <w:szCs w:val="24"/>
        </w:rPr>
        <w:t>ерекше</w:t>
      </w:r>
      <w:r w:rsidRPr="0065676A">
        <w:rPr>
          <w:rFonts w:ascii="Times New Roman" w:hAnsi="Times New Roman" w:cs="Times New Roman"/>
          <w:sz w:val="24"/>
          <w:szCs w:val="24"/>
          <w:lang w:val="en-US"/>
        </w:rPr>
        <w:t xml:space="preserve"> </w:t>
      </w:r>
      <w:r w:rsidRPr="00D35A11">
        <w:rPr>
          <w:rFonts w:ascii="Times New Roman" w:hAnsi="Times New Roman" w:cs="Times New Roman"/>
          <w:sz w:val="24"/>
          <w:szCs w:val="24"/>
        </w:rPr>
        <w:t>сәуле</w:t>
      </w:r>
      <w:r w:rsidRPr="0065676A">
        <w:rPr>
          <w:rFonts w:ascii="Times New Roman" w:hAnsi="Times New Roman" w:cs="Times New Roman"/>
          <w:sz w:val="24"/>
          <w:szCs w:val="24"/>
          <w:lang w:val="en-US"/>
        </w:rPr>
        <w:t xml:space="preserve"> </w:t>
      </w:r>
      <w:r w:rsidRPr="00D35A11">
        <w:rPr>
          <w:rFonts w:ascii="Times New Roman" w:hAnsi="Times New Roman" w:cs="Times New Roman"/>
          <w:sz w:val="24"/>
          <w:szCs w:val="24"/>
        </w:rPr>
        <w:t>шығарып</w:t>
      </w:r>
      <w:r w:rsidRPr="0065676A">
        <w:rPr>
          <w:rFonts w:ascii="Times New Roman" w:hAnsi="Times New Roman" w:cs="Times New Roman"/>
          <w:sz w:val="24"/>
          <w:szCs w:val="24"/>
          <w:lang w:val="en-US"/>
        </w:rPr>
        <w:t xml:space="preserve"> </w:t>
      </w:r>
      <w:r w:rsidRPr="00D35A11">
        <w:rPr>
          <w:rFonts w:ascii="Times New Roman" w:hAnsi="Times New Roman" w:cs="Times New Roman"/>
          <w:sz w:val="24"/>
          <w:szCs w:val="24"/>
        </w:rPr>
        <w:t>тұратын</w:t>
      </w:r>
      <w:r w:rsidRPr="0065676A">
        <w:rPr>
          <w:rFonts w:ascii="Times New Roman" w:hAnsi="Times New Roman" w:cs="Times New Roman"/>
          <w:sz w:val="24"/>
          <w:szCs w:val="24"/>
          <w:lang w:val="en-US"/>
        </w:rPr>
        <w:t xml:space="preserve"> </w:t>
      </w:r>
      <w:r w:rsidRPr="00D35A11">
        <w:rPr>
          <w:rFonts w:ascii="Times New Roman" w:hAnsi="Times New Roman" w:cs="Times New Roman"/>
          <w:sz w:val="24"/>
          <w:szCs w:val="24"/>
        </w:rPr>
        <w:t>химиялық</w:t>
      </w:r>
      <w:r w:rsidRPr="0065676A">
        <w:rPr>
          <w:rFonts w:ascii="Times New Roman" w:hAnsi="Times New Roman" w:cs="Times New Roman"/>
          <w:sz w:val="24"/>
          <w:szCs w:val="24"/>
          <w:lang w:val="en-US"/>
        </w:rPr>
        <w:t xml:space="preserve"> </w:t>
      </w:r>
      <w:r w:rsidRPr="00D35A11">
        <w:rPr>
          <w:rFonts w:ascii="Times New Roman" w:hAnsi="Times New Roman" w:cs="Times New Roman"/>
          <w:sz w:val="24"/>
          <w:szCs w:val="24"/>
        </w:rPr>
        <w:t>элементтерді</w:t>
      </w:r>
      <w:r w:rsidRPr="0065676A">
        <w:rPr>
          <w:rFonts w:ascii="Times New Roman" w:hAnsi="Times New Roman" w:cs="Times New Roman"/>
          <w:sz w:val="24"/>
          <w:szCs w:val="24"/>
          <w:lang w:val="en-US"/>
        </w:rPr>
        <w:t xml:space="preserve"> </w:t>
      </w:r>
      <w:r w:rsidRPr="00D35A11">
        <w:rPr>
          <w:rFonts w:ascii="Times New Roman" w:hAnsi="Times New Roman" w:cs="Times New Roman"/>
          <w:sz w:val="24"/>
          <w:szCs w:val="24"/>
        </w:rPr>
        <w:t>радиактивті</w:t>
      </w:r>
      <w:r w:rsidRPr="0065676A">
        <w:rPr>
          <w:rFonts w:ascii="Times New Roman" w:hAnsi="Times New Roman" w:cs="Times New Roman"/>
          <w:sz w:val="24"/>
          <w:szCs w:val="24"/>
          <w:lang w:val="en-US"/>
        </w:rPr>
        <w:t xml:space="preserve"> </w:t>
      </w:r>
      <w:r w:rsidRPr="00D35A11">
        <w:rPr>
          <w:rFonts w:ascii="Times New Roman" w:hAnsi="Times New Roman" w:cs="Times New Roman"/>
          <w:sz w:val="24"/>
          <w:szCs w:val="24"/>
        </w:rPr>
        <w:t>элементтер</w:t>
      </w:r>
      <w:r w:rsidRPr="0065676A">
        <w:rPr>
          <w:rFonts w:ascii="Times New Roman" w:hAnsi="Times New Roman" w:cs="Times New Roman"/>
          <w:sz w:val="24"/>
          <w:szCs w:val="24"/>
          <w:lang w:val="en-US"/>
        </w:rPr>
        <w:t xml:space="preserve"> </w:t>
      </w:r>
      <w:r w:rsidRPr="00D35A11">
        <w:rPr>
          <w:rFonts w:ascii="Times New Roman" w:hAnsi="Times New Roman" w:cs="Times New Roman"/>
          <w:sz w:val="24"/>
          <w:szCs w:val="24"/>
        </w:rPr>
        <w:t>деп</w:t>
      </w:r>
      <w:r w:rsidRPr="0065676A">
        <w:rPr>
          <w:rFonts w:ascii="Times New Roman" w:hAnsi="Times New Roman" w:cs="Times New Roman"/>
          <w:sz w:val="24"/>
          <w:szCs w:val="24"/>
          <w:lang w:val="en-US"/>
        </w:rPr>
        <w:t xml:space="preserve"> </w:t>
      </w:r>
      <w:r w:rsidRPr="00D35A11">
        <w:rPr>
          <w:rFonts w:ascii="Times New Roman" w:hAnsi="Times New Roman" w:cs="Times New Roman"/>
          <w:sz w:val="24"/>
          <w:szCs w:val="24"/>
        </w:rPr>
        <w:t>атайды</w:t>
      </w:r>
      <w:r w:rsidRPr="0065676A">
        <w:rPr>
          <w:rFonts w:ascii="Times New Roman" w:hAnsi="Times New Roman" w:cs="Times New Roman"/>
          <w:sz w:val="24"/>
          <w:szCs w:val="24"/>
          <w:lang w:val="en-US"/>
        </w:rPr>
        <w:t>.</w:t>
      </w:r>
    </w:p>
    <w:p w:rsidR="00D35A11" w:rsidRPr="00E94441" w:rsidRDefault="00D35A11" w:rsidP="00D35A11">
      <w:pPr>
        <w:rPr>
          <w:rFonts w:ascii="Times New Roman" w:hAnsi="Times New Roman" w:cs="Times New Roman"/>
          <w:sz w:val="24"/>
          <w:szCs w:val="24"/>
          <w:lang w:val="en-US"/>
        </w:rPr>
      </w:pPr>
      <w:r w:rsidRPr="00D35A11">
        <w:rPr>
          <w:rFonts w:ascii="Times New Roman" w:hAnsi="Times New Roman" w:cs="Times New Roman"/>
          <w:sz w:val="24"/>
          <w:szCs w:val="24"/>
        </w:rPr>
        <w:t>Радиактивті</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элементтердің</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ерекше</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сәуле</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шығаруын</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радиактивті</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сәулелену</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деп</w:t>
      </w:r>
      <w:r w:rsidRPr="00E94441">
        <w:rPr>
          <w:rFonts w:ascii="Times New Roman" w:hAnsi="Times New Roman" w:cs="Times New Roman"/>
          <w:sz w:val="24"/>
          <w:szCs w:val="24"/>
          <w:lang w:val="en-US"/>
        </w:rPr>
        <w:t xml:space="preserve"> </w:t>
      </w:r>
      <w:r w:rsidRPr="00D35A11">
        <w:rPr>
          <w:rFonts w:ascii="Times New Roman" w:hAnsi="Times New Roman" w:cs="Times New Roman"/>
          <w:sz w:val="24"/>
          <w:szCs w:val="24"/>
        </w:rPr>
        <w:t>атайды</w:t>
      </w:r>
      <w:r w:rsidRPr="00E94441">
        <w:rPr>
          <w:rFonts w:ascii="Times New Roman" w:hAnsi="Times New Roman" w:cs="Times New Roman"/>
          <w:sz w:val="24"/>
          <w:szCs w:val="24"/>
          <w:lang w:val="en-US"/>
        </w:rPr>
        <w:t>.</w:t>
      </w:r>
    </w:p>
    <w:p w:rsidR="00D35A11" w:rsidRPr="00D35A11" w:rsidRDefault="00D35A11" w:rsidP="00D35A11">
      <w:pPr>
        <w:rPr>
          <w:rFonts w:ascii="Times New Roman" w:hAnsi="Times New Roman" w:cs="Times New Roman"/>
          <w:sz w:val="24"/>
          <w:szCs w:val="24"/>
        </w:rPr>
      </w:pPr>
      <w:r w:rsidRPr="00E94441">
        <w:rPr>
          <w:rFonts w:ascii="Times New Roman" w:hAnsi="Times New Roman" w:cs="Times New Roman"/>
          <w:sz w:val="24"/>
          <w:szCs w:val="24"/>
          <w:lang w:val="en-US"/>
        </w:rPr>
        <w:t xml:space="preserve"> </w:t>
      </w:r>
      <w:r w:rsidR="0065676A" w:rsidRPr="00582D0C">
        <w:rPr>
          <w:noProof/>
          <w:sz w:val="24"/>
          <w:szCs w:val="24"/>
        </w:rPr>
        <w:drawing>
          <wp:inline distT="0" distB="0" distL="0" distR="0" wp14:anchorId="022251E9" wp14:editId="79ACFE4E">
            <wp:extent cx="1917700" cy="1474712"/>
            <wp:effectExtent l="0" t="0" r="6350" b="0"/>
            <wp:docPr id="1925082693" name="Рисунок 4" descr="Открытие радиоактивност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Открытие радиоактивности"/>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936237" cy="1488967"/>
                    </a:xfrm>
                    <a:prstGeom prst="rect">
                      <a:avLst/>
                    </a:prstGeom>
                    <a:noFill/>
                    <a:ln>
                      <a:noFill/>
                    </a:ln>
                  </pic:spPr>
                </pic:pic>
              </a:graphicData>
            </a:graphic>
          </wp:inline>
        </w:drawing>
      </w:r>
    </w:p>
    <w:p w:rsidR="00D35A11" w:rsidRPr="00D35A11" w:rsidRDefault="00D35A11" w:rsidP="00D35A11">
      <w:pPr>
        <w:rPr>
          <w:rFonts w:ascii="Times New Roman" w:hAnsi="Times New Roman" w:cs="Times New Roman"/>
          <w:sz w:val="24"/>
          <w:szCs w:val="24"/>
        </w:rPr>
      </w:pP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Альфа –</w:t>
      </w:r>
      <w:proofErr w:type="gramStart"/>
      <w:r w:rsidRPr="00D35A11">
        <w:rPr>
          <w:rFonts w:ascii="Times New Roman" w:hAnsi="Times New Roman" w:cs="Times New Roman"/>
          <w:sz w:val="24"/>
          <w:szCs w:val="24"/>
        </w:rPr>
        <w:t>бөлшектер.Бұлар</w:t>
      </w:r>
      <w:proofErr w:type="gramEnd"/>
      <w:r w:rsidRPr="00D35A11">
        <w:rPr>
          <w:rFonts w:ascii="Times New Roman" w:hAnsi="Times New Roman" w:cs="Times New Roman"/>
          <w:sz w:val="24"/>
          <w:szCs w:val="24"/>
        </w:rPr>
        <w:t xml:space="preserve"> тез қозғалатын жылдамдығы 2·10</w:t>
      </w:r>
      <w:r w:rsidRPr="004D37FC">
        <w:rPr>
          <w:rFonts w:ascii="Times New Roman" w:hAnsi="Times New Roman" w:cs="Times New Roman"/>
          <w:sz w:val="24"/>
          <w:szCs w:val="24"/>
          <w:vertAlign w:val="superscript"/>
        </w:rPr>
        <w:t>7</w:t>
      </w:r>
      <w:r w:rsidRPr="00D35A11">
        <w:rPr>
          <w:rFonts w:ascii="Times New Roman" w:hAnsi="Times New Roman" w:cs="Times New Roman"/>
          <w:sz w:val="24"/>
          <w:szCs w:val="24"/>
        </w:rPr>
        <w:t>м/с бөлшектердің ағыны болып табылады, олардың әрқайсысы екі оң зарядпен зарядталған, гелий атомының ядросы екен.</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Бетта – сәулелер. Бұлар жарық жылдамдығына өте жақын жылдамдықпен қозғалатын электрондар ағыны екендігі анықталды.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Гамма –</w:t>
      </w:r>
      <w:proofErr w:type="gramStart"/>
      <w:r w:rsidRPr="00D35A11">
        <w:rPr>
          <w:rFonts w:ascii="Times New Roman" w:hAnsi="Times New Roman" w:cs="Times New Roman"/>
          <w:sz w:val="24"/>
          <w:szCs w:val="24"/>
        </w:rPr>
        <w:t>сәулелер.Өзінің</w:t>
      </w:r>
      <w:proofErr w:type="gramEnd"/>
      <w:r w:rsidRPr="00D35A11">
        <w:rPr>
          <w:rFonts w:ascii="Times New Roman" w:hAnsi="Times New Roman" w:cs="Times New Roman"/>
          <w:sz w:val="24"/>
          <w:szCs w:val="24"/>
        </w:rPr>
        <w:t xml:space="preserve"> қасиеттеріне қарағанда бұл сәулелер рентген сәулелеріне өте ұқсас, бірақ өтімділік қабілеті рентген сәулесінен анағұрлым артық .Бұл сәулелер толқын </w:t>
      </w:r>
      <w:r w:rsidRPr="00D35A11">
        <w:rPr>
          <w:rFonts w:ascii="Times New Roman" w:hAnsi="Times New Roman" w:cs="Times New Roman"/>
          <w:sz w:val="24"/>
          <w:szCs w:val="24"/>
        </w:rPr>
        <w:lastRenderedPageBreak/>
        <w:t xml:space="preserve">ұзындығы 10¯¹³м, қысқа  электромагниттік толқындар екен.Таралу жылдамдығы 3·10⁵км/с.                                                                                                            </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Радиоактивті</w:t>
      </w:r>
      <w:r w:rsidRPr="00D35A11">
        <w:rPr>
          <w:rFonts w:ascii="Times New Roman" w:eastAsia="DengXian" w:hAnsi="Times New Roman" w:cs="Times New Roman"/>
          <w:sz w:val="24"/>
          <w:szCs w:val="24"/>
        </w:rPr>
        <w:t>к</w:t>
      </w:r>
      <w:r w:rsidRPr="00D35A11">
        <w:rPr>
          <w:rFonts w:ascii="Times New Roman" w:hAnsi="Times New Roman" w:cs="Times New Roman"/>
          <w:sz w:val="24"/>
          <w:szCs w:val="24"/>
        </w:rPr>
        <w:t xml:space="preserve"> түрленулер. Рад</w:t>
      </w:r>
      <w:r w:rsidR="003964B2">
        <w:rPr>
          <w:rFonts w:ascii="Times New Roman" w:hAnsi="Times New Roman" w:cs="Times New Roman"/>
          <w:sz w:val="24"/>
          <w:szCs w:val="24"/>
          <w:lang w:val="kk-KZ"/>
        </w:rPr>
        <w:t>и</w:t>
      </w:r>
      <w:r w:rsidRPr="00D35A11">
        <w:rPr>
          <w:rFonts w:ascii="Times New Roman" w:hAnsi="Times New Roman" w:cs="Times New Roman"/>
          <w:sz w:val="24"/>
          <w:szCs w:val="24"/>
        </w:rPr>
        <w:t>оактивтік ыдырау нәтижесінде бір химиялық элемент атомдары басқа химиялық элементтің атомдарына айналады.</w:t>
      </w:r>
    </w:p>
    <w:p w:rsid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       - </w:t>
      </w:r>
      <w:proofErr w:type="gramStart"/>
      <w:r w:rsidRPr="00D35A11">
        <w:rPr>
          <w:rFonts w:ascii="Times New Roman" w:hAnsi="Times New Roman" w:cs="Times New Roman"/>
          <w:sz w:val="24"/>
          <w:szCs w:val="24"/>
        </w:rPr>
        <w:t>ыдырау .</w:t>
      </w:r>
      <w:proofErr w:type="gramEnd"/>
      <w:r w:rsidRPr="00D35A11">
        <w:rPr>
          <w:rFonts w:ascii="Times New Roman" w:hAnsi="Times New Roman" w:cs="Times New Roman"/>
          <w:sz w:val="24"/>
          <w:szCs w:val="24"/>
        </w:rPr>
        <w:t xml:space="preserve"> Альфа – </w:t>
      </w:r>
      <w:proofErr w:type="gramStart"/>
      <w:r w:rsidRPr="00D35A11">
        <w:rPr>
          <w:rFonts w:ascii="Times New Roman" w:hAnsi="Times New Roman" w:cs="Times New Roman"/>
          <w:sz w:val="24"/>
          <w:szCs w:val="24"/>
        </w:rPr>
        <w:t>сәулелер  гелий</w:t>
      </w:r>
      <w:proofErr w:type="gramEnd"/>
      <w:r w:rsidRPr="00D35A11">
        <w:rPr>
          <w:rFonts w:ascii="Times New Roman" w:hAnsi="Times New Roman" w:cs="Times New Roman"/>
          <w:sz w:val="24"/>
          <w:szCs w:val="24"/>
        </w:rPr>
        <w:t xml:space="preserve"> ядросының ағыны болып табылады.Атом ядросының, тек альфа бөлшек шығарып ядроға өз бетінше айналу процесін альфа ыдырау деп атайды.Реттік номері 83-тен басталған ауыр элементтердің барлығы альфа бөлшектер шығарады. Ыдырау келесі схема </w:t>
      </w:r>
      <w:r w:rsidR="004D37FC">
        <w:rPr>
          <w:rFonts w:ascii="Times New Roman" w:hAnsi="Times New Roman" w:cs="Times New Roman"/>
          <w:sz w:val="24"/>
          <w:szCs w:val="24"/>
        </w:rPr>
        <w:t xml:space="preserve">түрінде өтеді:   </w:t>
      </w:r>
    </w:p>
    <w:p w:rsidR="004D37FC" w:rsidRPr="00D35A11" w:rsidRDefault="004D37FC" w:rsidP="00D35A11">
      <w:pPr>
        <w:rPr>
          <w:rFonts w:ascii="Times New Roman" w:hAnsi="Times New Roman" w:cs="Times New Roman"/>
          <w:sz w:val="24"/>
          <w:szCs w:val="24"/>
        </w:rPr>
      </w:pPr>
      <w:r w:rsidRPr="00582D0C">
        <w:rPr>
          <w:rFonts w:ascii="Times New Roman" w:eastAsia="Times New Roman" w:hAnsi="Times New Roman" w:cs="Times New Roman"/>
          <w:noProof/>
          <w:position w:val="-10"/>
          <w:sz w:val="24"/>
          <w:szCs w:val="24"/>
        </w:rPr>
        <w:drawing>
          <wp:inline distT="0" distB="0" distL="0" distR="0" wp14:anchorId="1183DF41" wp14:editId="0B1884F4">
            <wp:extent cx="1645920" cy="286385"/>
            <wp:effectExtent l="0" t="0" r="0" b="0"/>
            <wp:docPr id="194660632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645920" cy="286385"/>
                    </a:xfrm>
                    <a:prstGeom prst="rect">
                      <a:avLst/>
                    </a:prstGeom>
                    <a:noFill/>
                    <a:ln>
                      <a:noFill/>
                    </a:ln>
                  </pic:spPr>
                </pic:pic>
              </a:graphicData>
            </a:graphic>
          </wp:inline>
        </w:drawing>
      </w:r>
    </w:p>
    <w:p w:rsidR="004D37FC"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 мұндағы Х-ыдырайтын ядроның, ал Y-түзілген ядроның жалпы </w:t>
      </w:r>
      <w:proofErr w:type="gramStart"/>
      <w:r w:rsidRPr="00D35A11">
        <w:rPr>
          <w:rFonts w:ascii="Times New Roman" w:hAnsi="Times New Roman" w:cs="Times New Roman"/>
          <w:sz w:val="24"/>
          <w:szCs w:val="24"/>
        </w:rPr>
        <w:t>белгісі.А</w:t>
      </w:r>
      <w:proofErr w:type="gramEnd"/>
      <w:r w:rsidRPr="00D35A11">
        <w:rPr>
          <w:rFonts w:ascii="Times New Roman" w:hAnsi="Times New Roman" w:cs="Times New Roman"/>
          <w:sz w:val="24"/>
          <w:szCs w:val="24"/>
        </w:rPr>
        <w:t>-атомдық масса,Z-ядроның заряды.Альфа ыдырау кезінде бастапқы ядромен салыстырғанда түзілген ядроның реттік номері 2 бірлікке, ал массалық саны 4 бірлікке кемиді.Нәтижесінде</w:t>
      </w:r>
      <w:r w:rsidR="003964B2">
        <w:rPr>
          <w:rFonts w:ascii="Times New Roman" w:hAnsi="Times New Roman" w:cs="Times New Roman"/>
          <w:sz w:val="24"/>
          <w:szCs w:val="24"/>
          <w:lang w:val="kk-KZ"/>
        </w:rPr>
        <w:t xml:space="preserve"> </w:t>
      </w:r>
      <w:r w:rsidRPr="00D35A11">
        <w:rPr>
          <w:rFonts w:ascii="Times New Roman" w:hAnsi="Times New Roman" w:cs="Times New Roman"/>
          <w:sz w:val="24"/>
          <w:szCs w:val="24"/>
        </w:rPr>
        <w:t>элемент периодтық жүйенің бас жағына қарай екі тор көзге ығысады.Мы</w:t>
      </w:r>
      <w:r w:rsidR="004D37FC">
        <w:rPr>
          <w:rFonts w:ascii="Times New Roman" w:hAnsi="Times New Roman" w:cs="Times New Roman"/>
          <w:sz w:val="24"/>
          <w:szCs w:val="24"/>
        </w:rPr>
        <w:t xml:space="preserve">салы, уран изотопының ыдырауы </w:t>
      </w:r>
      <w:r w:rsidRPr="00D35A11">
        <w:rPr>
          <w:rFonts w:ascii="Times New Roman" w:hAnsi="Times New Roman" w:cs="Times New Roman"/>
          <w:sz w:val="24"/>
          <w:szCs w:val="24"/>
        </w:rPr>
        <w:t>.</w:t>
      </w:r>
    </w:p>
    <w:p w:rsidR="00D35A11" w:rsidRPr="00D35A11" w:rsidRDefault="004D37FC" w:rsidP="00D35A11">
      <w:pPr>
        <w:rPr>
          <w:rFonts w:ascii="Times New Roman" w:hAnsi="Times New Roman" w:cs="Times New Roman"/>
          <w:sz w:val="24"/>
          <w:szCs w:val="24"/>
        </w:rPr>
      </w:pPr>
      <w:r w:rsidRPr="00582D0C">
        <w:rPr>
          <w:rFonts w:ascii="Times New Roman" w:eastAsia="Times New Roman" w:hAnsi="Times New Roman" w:cs="Times New Roman"/>
          <w:noProof/>
          <w:position w:val="-12"/>
          <w:sz w:val="24"/>
          <w:szCs w:val="24"/>
        </w:rPr>
        <w:drawing>
          <wp:inline distT="0" distB="0" distL="0" distR="0" wp14:anchorId="78C3203E" wp14:editId="70B8F13E">
            <wp:extent cx="1654175" cy="278130"/>
            <wp:effectExtent l="0" t="0" r="3175" b="7620"/>
            <wp:docPr id="198121881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654175" cy="278130"/>
                    </a:xfrm>
                    <a:prstGeom prst="rect">
                      <a:avLst/>
                    </a:prstGeom>
                    <a:noFill/>
                    <a:ln>
                      <a:noFill/>
                    </a:ln>
                  </pic:spPr>
                </pic:pic>
              </a:graphicData>
            </a:graphic>
          </wp:inline>
        </w:drawing>
      </w:r>
      <w:r w:rsidR="00D35A11" w:rsidRPr="00D35A11">
        <w:rPr>
          <w:rFonts w:ascii="Times New Roman" w:hAnsi="Times New Roman" w:cs="Times New Roman"/>
          <w:sz w:val="24"/>
          <w:szCs w:val="24"/>
        </w:rPr>
        <w:t xml:space="preserve">  Гелий атомының ядросы болып табылатын   бөлшегі ₂H⁴символымен белгіленеді.</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   ыдырау. Бетта ыдырау деп атом ядросының өз бетінше электронды шығару жолымен басқа ядроға түрленуін </w:t>
      </w:r>
      <w:proofErr w:type="gramStart"/>
      <w:r w:rsidRPr="00D35A11">
        <w:rPr>
          <w:rFonts w:ascii="Times New Roman" w:hAnsi="Times New Roman" w:cs="Times New Roman"/>
          <w:sz w:val="24"/>
          <w:szCs w:val="24"/>
        </w:rPr>
        <w:t>айтады.Мұның</w:t>
      </w:r>
      <w:proofErr w:type="gramEnd"/>
      <w:r w:rsidRPr="00D35A11">
        <w:rPr>
          <w:rFonts w:ascii="Times New Roman" w:hAnsi="Times New Roman" w:cs="Times New Roman"/>
          <w:sz w:val="24"/>
          <w:szCs w:val="24"/>
        </w:rPr>
        <w:t xml:space="preserve"> нәтижесінде ядроның заряды бір-бірлікке артады да, массасы өзгермейді.</w:t>
      </w:r>
    </w:p>
    <w:p w:rsidR="00D35A11" w:rsidRPr="00D35A11" w:rsidRDefault="004D37FC" w:rsidP="00D35A11">
      <w:pPr>
        <w:rPr>
          <w:rFonts w:ascii="Times New Roman" w:hAnsi="Times New Roman" w:cs="Times New Roman"/>
          <w:sz w:val="24"/>
          <w:szCs w:val="24"/>
        </w:rPr>
      </w:pPr>
      <w:r w:rsidRPr="00582D0C">
        <w:rPr>
          <w:rFonts w:ascii="Times New Roman" w:eastAsia="Times New Roman" w:hAnsi="Times New Roman" w:cs="Times New Roman"/>
          <w:noProof/>
          <w:position w:val="-10"/>
          <w:sz w:val="24"/>
          <w:szCs w:val="24"/>
        </w:rPr>
        <w:drawing>
          <wp:inline distT="0" distB="0" distL="0" distR="0" wp14:anchorId="781B0F4B" wp14:editId="4126BB77">
            <wp:extent cx="1503045" cy="302260"/>
            <wp:effectExtent l="0" t="0" r="1905" b="2540"/>
            <wp:docPr id="1145520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503045" cy="302260"/>
                    </a:xfrm>
                    <a:prstGeom prst="rect">
                      <a:avLst/>
                    </a:prstGeom>
                    <a:noFill/>
                    <a:ln>
                      <a:noFill/>
                    </a:ln>
                  </pic:spPr>
                </pic:pic>
              </a:graphicData>
            </a:graphic>
          </wp:inline>
        </w:drawing>
      </w:r>
      <w:r w:rsidR="00D35A11" w:rsidRPr="00D35A11">
        <w:rPr>
          <w:rFonts w:ascii="Times New Roman" w:hAnsi="Times New Roman" w:cs="Times New Roman"/>
          <w:sz w:val="24"/>
          <w:szCs w:val="24"/>
        </w:rPr>
        <w:t xml:space="preserve">                                   </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Мұнда ₋₁e °- мен электронды белгілейді. </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γ –сәуле </w:t>
      </w:r>
      <w:proofErr w:type="gramStart"/>
      <w:r w:rsidRPr="00D35A11">
        <w:rPr>
          <w:rFonts w:ascii="Times New Roman" w:hAnsi="Times New Roman" w:cs="Times New Roman"/>
          <w:sz w:val="24"/>
          <w:szCs w:val="24"/>
        </w:rPr>
        <w:t>шығару.Зарядты</w:t>
      </w:r>
      <w:proofErr w:type="gramEnd"/>
      <w:r w:rsidRPr="00D35A11">
        <w:rPr>
          <w:rFonts w:ascii="Times New Roman" w:hAnsi="Times New Roman" w:cs="Times New Roman"/>
          <w:sz w:val="24"/>
          <w:szCs w:val="24"/>
        </w:rPr>
        <w:t xml:space="preserve"> өзгертпейді, ядроның массасы да өзгермейді.Радиоактивті ыдыраудан пайда болатын жаіа ядроларда радиоактивті болады.</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Радиоактивті</w:t>
      </w:r>
      <w:r w:rsidRPr="00D35A11">
        <w:rPr>
          <w:rFonts w:ascii="Times New Roman" w:eastAsia="DengXian" w:hAnsi="Times New Roman" w:cs="Times New Roman"/>
          <w:sz w:val="24"/>
          <w:szCs w:val="24"/>
        </w:rPr>
        <w:t>к</w:t>
      </w:r>
      <w:r w:rsidRPr="00D35A11">
        <w:rPr>
          <w:rFonts w:ascii="Times New Roman" w:hAnsi="Times New Roman" w:cs="Times New Roman"/>
          <w:sz w:val="24"/>
          <w:szCs w:val="24"/>
        </w:rPr>
        <w:t xml:space="preserve"> ыдырау заңы. Радиоактивті ыдырау кезінде уақыт өткен сайын бастапқы атомдар саны азая </w:t>
      </w:r>
      <w:proofErr w:type="gramStart"/>
      <w:r w:rsidRPr="00D35A11">
        <w:rPr>
          <w:rFonts w:ascii="Times New Roman" w:hAnsi="Times New Roman" w:cs="Times New Roman"/>
          <w:sz w:val="24"/>
          <w:szCs w:val="24"/>
        </w:rPr>
        <w:t>береді.Кез</w:t>
      </w:r>
      <w:proofErr w:type="gramEnd"/>
      <w:r w:rsidRPr="00D35A11">
        <w:rPr>
          <w:rFonts w:ascii="Times New Roman" w:hAnsi="Times New Roman" w:cs="Times New Roman"/>
          <w:sz w:val="24"/>
          <w:szCs w:val="24"/>
        </w:rPr>
        <w:t xml:space="preserve">-келген радиоактивті элементтің ыдырауы мына заңға бағынады.                                                                </w:t>
      </w:r>
      <w:r w:rsidR="004D37FC" w:rsidRPr="00582D0C">
        <w:rPr>
          <w:rFonts w:ascii="Times New Roman" w:eastAsia="Times New Roman" w:hAnsi="Times New Roman" w:cs="Times New Roman"/>
          <w:sz w:val="24"/>
          <w:szCs w:val="24"/>
          <w:lang w:val="kk-KZ"/>
        </w:rPr>
        <w:t>N=N</w:t>
      </w:r>
      <w:r w:rsidR="004D37FC" w:rsidRPr="00582D0C">
        <w:rPr>
          <w:rFonts w:ascii="Cambria Math" w:eastAsia="Times New Roman" w:hAnsi="Cambria Math" w:cs="Cambria Math"/>
          <w:sz w:val="24"/>
          <w:szCs w:val="24"/>
          <w:lang w:val="kk-KZ"/>
        </w:rPr>
        <w:t>₀</w:t>
      </w:r>
      <w:r w:rsidR="004D37FC" w:rsidRPr="00582D0C">
        <w:rPr>
          <w:rFonts w:ascii="Times New Roman" w:eastAsia="Times New Roman" w:hAnsi="Times New Roman" w:cs="Times New Roman"/>
          <w:sz w:val="24"/>
          <w:szCs w:val="24"/>
          <w:lang w:val="kk-KZ"/>
        </w:rPr>
        <w:t>·2</w:t>
      </w:r>
      <w:r w:rsidR="004D37FC" w:rsidRPr="00582D0C">
        <w:rPr>
          <w:rFonts w:ascii="Times New Roman" w:eastAsia="Times New Roman" w:hAnsi="Times New Roman" w:cs="Times New Roman"/>
          <w:sz w:val="24"/>
          <w:szCs w:val="24"/>
          <w:vertAlign w:val="superscript"/>
          <w:lang w:val="kk-KZ"/>
        </w:rPr>
        <w:t>-t/T</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Осы теңдеу радиоактивтік ыдыраудың негізгі заңы деп </w:t>
      </w:r>
      <w:proofErr w:type="gramStart"/>
      <w:r w:rsidRPr="00D35A11">
        <w:rPr>
          <w:rFonts w:ascii="Times New Roman" w:hAnsi="Times New Roman" w:cs="Times New Roman"/>
          <w:sz w:val="24"/>
          <w:szCs w:val="24"/>
        </w:rPr>
        <w:t>аталады.Мұндағы</w:t>
      </w:r>
      <w:proofErr w:type="gramEnd"/>
      <w:r w:rsidRPr="00D35A11">
        <w:rPr>
          <w:rFonts w:ascii="Times New Roman" w:hAnsi="Times New Roman" w:cs="Times New Roman"/>
          <w:sz w:val="24"/>
          <w:szCs w:val="24"/>
        </w:rPr>
        <w:t xml:space="preserve"> N₀</w:t>
      </w:r>
    </w:p>
    <w:p w:rsidR="00D35A11" w:rsidRPr="00D35A11" w:rsidRDefault="00D35A11" w:rsidP="00D35A11">
      <w:pPr>
        <w:rPr>
          <w:rFonts w:ascii="Times New Roman" w:hAnsi="Times New Roman" w:cs="Times New Roman"/>
          <w:sz w:val="24"/>
          <w:szCs w:val="24"/>
        </w:rPr>
      </w:pPr>
      <w:r w:rsidRPr="00D35A11">
        <w:rPr>
          <w:rFonts w:ascii="Times New Roman" w:hAnsi="Times New Roman" w:cs="Times New Roman"/>
          <w:sz w:val="24"/>
          <w:szCs w:val="24"/>
        </w:rPr>
        <w:t xml:space="preserve">(t=0 </w:t>
      </w:r>
      <w:proofErr w:type="gramStart"/>
      <w:r w:rsidRPr="00D35A11">
        <w:rPr>
          <w:rFonts w:ascii="Times New Roman" w:hAnsi="Times New Roman" w:cs="Times New Roman"/>
          <w:sz w:val="24"/>
          <w:szCs w:val="24"/>
        </w:rPr>
        <w:t>мезетіндегі )радиоактивті</w:t>
      </w:r>
      <w:proofErr w:type="gramEnd"/>
      <w:r w:rsidRPr="00D35A11">
        <w:rPr>
          <w:rFonts w:ascii="Times New Roman" w:hAnsi="Times New Roman" w:cs="Times New Roman"/>
          <w:sz w:val="24"/>
          <w:szCs w:val="24"/>
        </w:rPr>
        <w:t xml:space="preserve"> атомдардың саны, ал N- кез-келген t уақыт мезетіндегі ыдырамай қалған атомдар саны.Т-шаманы жартылай ыдырау периоды деп атайды, бұл қолда бар радиоактивті атомдар санының жартысы ыдырайтын уақыт.</w:t>
      </w:r>
    </w:p>
    <w:p w:rsidR="002F1ABC" w:rsidRPr="002F1ABC" w:rsidRDefault="002F1ABC" w:rsidP="002F1ABC">
      <w:pPr>
        <w:tabs>
          <w:tab w:val="left" w:pos="1276"/>
        </w:tabs>
        <w:rPr>
          <w:rFonts w:ascii="Times New Roman" w:hAnsi="Times New Roman" w:cs="Times New Roman"/>
          <w:b/>
          <w:bCs/>
          <w:sz w:val="24"/>
          <w:szCs w:val="24"/>
          <w:lang w:val="kk-KZ"/>
        </w:rPr>
      </w:pPr>
      <w:r w:rsidRPr="002F1ABC">
        <w:rPr>
          <w:rFonts w:ascii="Times New Roman" w:hAnsi="Times New Roman" w:cs="Times New Roman"/>
          <w:b/>
          <w:bCs/>
          <w:sz w:val="24"/>
          <w:szCs w:val="24"/>
          <w:lang w:val="kk-KZ"/>
        </w:rPr>
        <w:t>15 дәріс.</w:t>
      </w:r>
    </w:p>
    <w:p w:rsidR="002F1ABC" w:rsidRPr="002F1ABC" w:rsidRDefault="002F1ABC" w:rsidP="002F1ABC">
      <w:pPr>
        <w:tabs>
          <w:tab w:val="left" w:pos="1276"/>
        </w:tabs>
        <w:rPr>
          <w:rFonts w:ascii="Times New Roman" w:hAnsi="Times New Roman" w:cs="Times New Roman"/>
          <w:b/>
          <w:bCs/>
          <w:sz w:val="24"/>
          <w:szCs w:val="24"/>
          <w:lang w:val="kk-KZ"/>
        </w:rPr>
      </w:pPr>
      <w:r w:rsidRPr="002F1ABC">
        <w:rPr>
          <w:rFonts w:ascii="Times New Roman" w:hAnsi="Times New Roman" w:cs="Times New Roman"/>
          <w:b/>
          <w:bCs/>
          <w:sz w:val="24"/>
          <w:szCs w:val="24"/>
          <w:lang w:val="kk-KZ"/>
        </w:rPr>
        <w:t xml:space="preserve">Зарядталған бөлшектерді тіркеу тәсілдері Атом ядросының құрылысы. Ядролық күштер. Ядролық реакциялар. </w:t>
      </w:r>
    </w:p>
    <w:p w:rsidR="002F1ABC" w:rsidRPr="002F1ABC" w:rsidRDefault="002F1ABC" w:rsidP="002F1ABC">
      <w:pPr>
        <w:snapToGrid w:val="0"/>
        <w:jc w:val="both"/>
        <w:rPr>
          <w:rFonts w:ascii="Times New Roman" w:hAnsi="Times New Roman" w:cs="Times New Roman"/>
          <w:b/>
          <w:sz w:val="24"/>
          <w:szCs w:val="24"/>
          <w:lang w:val="kk-KZ"/>
        </w:rPr>
      </w:pPr>
      <w:r w:rsidRPr="002F1ABC">
        <w:rPr>
          <w:rFonts w:ascii="Times New Roman" w:hAnsi="Times New Roman" w:cs="Times New Roman"/>
          <w:b/>
          <w:bCs/>
          <w:sz w:val="24"/>
          <w:szCs w:val="24"/>
          <w:lang w:val="kk-KZ"/>
        </w:rPr>
        <w:t xml:space="preserve">Атом ядроларының радиоактивті ыдырауы. Элементар бөлшектер. </w:t>
      </w:r>
      <w:r w:rsidRPr="006076B0">
        <w:rPr>
          <w:rFonts w:ascii="Times New Roman" w:hAnsi="Times New Roman" w:cs="Times New Roman"/>
          <w:b/>
          <w:bCs/>
          <w:sz w:val="24"/>
          <w:szCs w:val="24"/>
          <w:lang w:val="kk-KZ"/>
        </w:rPr>
        <w:t>Антибөлшектер</w:t>
      </w:r>
    </w:p>
    <w:p w:rsidR="006076B0" w:rsidRPr="006076B0" w:rsidRDefault="006076B0" w:rsidP="006076B0">
      <w:pPr>
        <w:rPr>
          <w:rFonts w:ascii="Times New Roman" w:hAnsi="Times New Roman" w:cs="Times New Roman"/>
          <w:sz w:val="24"/>
          <w:szCs w:val="24"/>
          <w:lang w:val="kk-KZ"/>
        </w:rPr>
      </w:pPr>
      <w:r w:rsidRPr="006076B0">
        <w:rPr>
          <w:rFonts w:ascii="Times New Roman" w:hAnsi="Times New Roman" w:cs="Times New Roman"/>
          <w:sz w:val="24"/>
          <w:szCs w:val="24"/>
          <w:lang w:val="kk-KZ"/>
        </w:rPr>
        <w:t>Зарядталған бөлшектерді тіркеу тәсілдері Атом ядросының құрылысы. Ядролық күштер. Ядролық реакциялар.</w:t>
      </w:r>
    </w:p>
    <w:p w:rsidR="006076B0" w:rsidRPr="006076B0" w:rsidRDefault="006076B0" w:rsidP="006076B0">
      <w:pPr>
        <w:rPr>
          <w:rFonts w:ascii="Times New Roman" w:hAnsi="Times New Roman" w:cs="Times New Roman"/>
          <w:sz w:val="24"/>
          <w:szCs w:val="24"/>
          <w:lang w:val="kk-KZ"/>
        </w:rPr>
      </w:pPr>
      <w:r w:rsidRPr="006076B0">
        <w:rPr>
          <w:rFonts w:ascii="Times New Roman" w:hAnsi="Times New Roman" w:cs="Times New Roman"/>
          <w:sz w:val="24"/>
          <w:szCs w:val="24"/>
          <w:lang w:val="kk-KZ"/>
        </w:rPr>
        <w:lastRenderedPageBreak/>
        <w:t>Атом ядросының құрылысы. Нейтрон ашылған соң бұрынғы кеңес физигі Д.Иваненко мен неміс физигі В.Гейзенберг атом ядросының протон-нейтронды моделін ұсынды Осы модельге сәйкес ядролар екі сортты элементар бөлшектерден протондар мен нейтрондардан тұрады. Тұтас алғанда атом электр жөнінен бейтарап, ал протон заряды электрон зарядына модулі бойынша теі болғандықтан, ядродағы протондардың саны атом қабықшасындағы электрондар санына тең.Ендеше ядродағы протондар саны Z Менделеев кестесіндегі  элементтің реттік номеріне тең.Ядродағы протондардың Z саны мен нейтрондардар санының N қосындысын массалық сан деп атап,А әрпімен белгіленеді.A=Z+N. Протон мен нейтрон массалары бір-біріне жақын және олардың әрқайсысы жуықтап алғанда массаның атомдық бірлігіне тең( mр=1,0073 м.а.б.,mn=1,0087 м.а.б.).Изотоптар дегеніміз  шамада,Z бірдей шамада,бірақ А массалық сандары түрліше,яғни нейтрондар сандары түрліше, ядролар болып келеді екен.</w:t>
      </w:r>
    </w:p>
    <w:p w:rsidR="006076B0" w:rsidRPr="006076B0" w:rsidRDefault="006076B0" w:rsidP="006076B0">
      <w:pPr>
        <w:rPr>
          <w:rFonts w:ascii="Times New Roman" w:hAnsi="Times New Roman" w:cs="Times New Roman"/>
          <w:sz w:val="24"/>
          <w:szCs w:val="24"/>
          <w:lang w:val="kk-KZ"/>
        </w:rPr>
      </w:pPr>
      <w:r w:rsidRPr="006076B0">
        <w:rPr>
          <w:rFonts w:ascii="Times New Roman" w:hAnsi="Times New Roman" w:cs="Times New Roman"/>
          <w:sz w:val="24"/>
          <w:szCs w:val="24"/>
          <w:lang w:val="kk-KZ"/>
        </w:rPr>
        <w:t xml:space="preserve"> Ядролық  күштер.Ядролар өте орнықты болғандықтан, протондар мен нейтрондар бір-бірімен күшті байланысқан.Протондар мен нейтрондар арасындағы күшті-ядролық күштер деп атайды.Ядролық күштердің табиғаты электромагниттік күштер емес, олар өте жақын қашықтықтарда әсер ететін гравитациялық күштер болып табылады.Ядролық күштер шамасы жөнінен ядроның өлшемдеріне тең (10¯¹⁵м) ара қашықтықтарда едәуір білінеді.Протондар мен нейтрондарды нуклондар деп атайды.</w:t>
      </w:r>
    </w:p>
    <w:p w:rsidR="006076B0" w:rsidRPr="006076B0" w:rsidRDefault="006076B0" w:rsidP="006076B0">
      <w:pPr>
        <w:rPr>
          <w:rFonts w:ascii="Times New Roman" w:hAnsi="Times New Roman" w:cs="Times New Roman"/>
          <w:sz w:val="24"/>
          <w:szCs w:val="24"/>
        </w:rPr>
      </w:pPr>
      <w:r w:rsidRPr="006076B0">
        <w:rPr>
          <w:rFonts w:ascii="Times New Roman" w:hAnsi="Times New Roman" w:cs="Times New Roman"/>
          <w:sz w:val="24"/>
          <w:szCs w:val="24"/>
        </w:rPr>
        <w:t xml:space="preserve">Атом ядрсының байланыс </w:t>
      </w:r>
      <w:proofErr w:type="gramStart"/>
      <w:r w:rsidRPr="006076B0">
        <w:rPr>
          <w:rFonts w:ascii="Times New Roman" w:hAnsi="Times New Roman" w:cs="Times New Roman"/>
          <w:sz w:val="24"/>
          <w:szCs w:val="24"/>
        </w:rPr>
        <w:t>энергиясы.Масса</w:t>
      </w:r>
      <w:proofErr w:type="gramEnd"/>
      <w:r w:rsidRPr="006076B0">
        <w:rPr>
          <w:rFonts w:ascii="Times New Roman" w:hAnsi="Times New Roman" w:cs="Times New Roman"/>
          <w:sz w:val="24"/>
          <w:szCs w:val="24"/>
        </w:rPr>
        <w:t xml:space="preserve"> ақауы.  Нуклондар ядро ішінде ядролық күштермен мықтап </w:t>
      </w:r>
      <w:proofErr w:type="gramStart"/>
      <w:r w:rsidRPr="006076B0">
        <w:rPr>
          <w:rFonts w:ascii="Times New Roman" w:hAnsi="Times New Roman" w:cs="Times New Roman"/>
          <w:sz w:val="24"/>
          <w:szCs w:val="24"/>
        </w:rPr>
        <w:t>байланысқан.Нуклондарды</w:t>
      </w:r>
      <w:proofErr w:type="gramEnd"/>
      <w:r w:rsidRPr="006076B0">
        <w:rPr>
          <w:rFonts w:ascii="Times New Roman" w:hAnsi="Times New Roman" w:cs="Times New Roman"/>
          <w:sz w:val="24"/>
          <w:szCs w:val="24"/>
        </w:rPr>
        <w:t xml:space="preserve"> ядродан бөліп алу үшін ядроға едәуір энергия беру керек.Ядроның байланыс энергиясы дегеніміз-ядроны түгелімен жеке нуклондарға ыдырату үшін қажет энергия.Атом ядроларының байланыс   энергиясы өте көп.Байланыс энргиясын табу, денелердің массалары мен энергияларының арасындағы қатысты анықтайтын заңға(Эйнштейн ашқан) негізделген.               E=mc².</w:t>
      </w:r>
    </w:p>
    <w:p w:rsidR="006076B0" w:rsidRPr="006076B0" w:rsidRDefault="006076B0" w:rsidP="006076B0">
      <w:pPr>
        <w:rPr>
          <w:rFonts w:ascii="Times New Roman" w:hAnsi="Times New Roman" w:cs="Times New Roman"/>
          <w:sz w:val="24"/>
          <w:szCs w:val="24"/>
        </w:rPr>
      </w:pPr>
      <w:r w:rsidRPr="006076B0">
        <w:rPr>
          <w:rFonts w:ascii="Times New Roman" w:hAnsi="Times New Roman" w:cs="Times New Roman"/>
          <w:sz w:val="24"/>
          <w:szCs w:val="24"/>
        </w:rPr>
        <w:t>Егер дененің энергиясы өзгерсе, ондаоның массасы да өзгереді.                Δm</w:t>
      </w:r>
      <w:proofErr w:type="gramStart"/>
      <w:r w:rsidRPr="006076B0">
        <w:rPr>
          <w:rFonts w:ascii="Times New Roman" w:hAnsi="Times New Roman" w:cs="Times New Roman"/>
          <w:sz w:val="24"/>
          <w:szCs w:val="24"/>
        </w:rPr>
        <w:t>= .</w:t>
      </w:r>
      <w:proofErr w:type="gramEnd"/>
      <w:r w:rsidRPr="006076B0">
        <w:rPr>
          <w:rFonts w:ascii="Times New Roman" w:hAnsi="Times New Roman" w:cs="Times New Roman"/>
          <w:sz w:val="24"/>
          <w:szCs w:val="24"/>
        </w:rPr>
        <w:t xml:space="preserve"> </w:t>
      </w:r>
    </w:p>
    <w:p w:rsidR="006076B0" w:rsidRPr="006076B0" w:rsidRDefault="006076B0" w:rsidP="006076B0">
      <w:pPr>
        <w:rPr>
          <w:rFonts w:ascii="Times New Roman" w:hAnsi="Times New Roman" w:cs="Times New Roman"/>
          <w:sz w:val="24"/>
          <w:szCs w:val="24"/>
        </w:rPr>
      </w:pPr>
      <w:r w:rsidRPr="006076B0">
        <w:rPr>
          <w:rFonts w:ascii="Times New Roman" w:hAnsi="Times New Roman" w:cs="Times New Roman"/>
          <w:sz w:val="24"/>
          <w:szCs w:val="24"/>
        </w:rPr>
        <w:t xml:space="preserve">Бұдан дене массасы аз өзгергеннің өзінде, энергия едәуір өзгеретінін </w:t>
      </w:r>
      <w:proofErr w:type="gramStart"/>
      <w:r w:rsidRPr="006076B0">
        <w:rPr>
          <w:rFonts w:ascii="Times New Roman" w:hAnsi="Times New Roman" w:cs="Times New Roman"/>
          <w:sz w:val="24"/>
          <w:szCs w:val="24"/>
        </w:rPr>
        <w:t>көреміз.Ядроның</w:t>
      </w:r>
      <w:proofErr w:type="gramEnd"/>
      <w:r w:rsidRPr="006076B0">
        <w:rPr>
          <w:rFonts w:ascii="Times New Roman" w:hAnsi="Times New Roman" w:cs="Times New Roman"/>
          <w:sz w:val="24"/>
          <w:szCs w:val="24"/>
        </w:rPr>
        <w:t xml:space="preserve"> массаларын өте дәл өлшеулер,ядроның массасы(тыныштықтағы)Mя әрқашан оны құраушы кем болатынын көрсетті.           </w:t>
      </w:r>
    </w:p>
    <w:p w:rsidR="006076B0" w:rsidRPr="006076B0" w:rsidRDefault="006076B0" w:rsidP="006076B0">
      <w:pPr>
        <w:rPr>
          <w:rFonts w:ascii="Times New Roman" w:hAnsi="Times New Roman" w:cs="Times New Roman"/>
          <w:sz w:val="24"/>
          <w:szCs w:val="24"/>
        </w:rPr>
      </w:pPr>
      <w:r w:rsidRPr="006076B0">
        <w:rPr>
          <w:rFonts w:ascii="Times New Roman" w:hAnsi="Times New Roman" w:cs="Times New Roman"/>
          <w:sz w:val="24"/>
          <w:szCs w:val="24"/>
        </w:rPr>
        <w:t xml:space="preserve">                                              M</w:t>
      </w:r>
      <w:proofErr w:type="gramStart"/>
      <w:r w:rsidRPr="006076B0">
        <w:rPr>
          <w:rFonts w:ascii="Times New Roman" w:hAnsi="Times New Roman" w:cs="Times New Roman"/>
          <w:sz w:val="24"/>
          <w:szCs w:val="24"/>
        </w:rPr>
        <w:t>я&lt;</w:t>
      </w:r>
      <w:proofErr w:type="gramEnd"/>
      <w:r w:rsidRPr="006076B0">
        <w:rPr>
          <w:rFonts w:ascii="Times New Roman" w:hAnsi="Times New Roman" w:cs="Times New Roman"/>
          <w:sz w:val="24"/>
          <w:szCs w:val="24"/>
        </w:rPr>
        <w:t>Zmp+Nmn</w:t>
      </w:r>
    </w:p>
    <w:p w:rsidR="006076B0" w:rsidRPr="006076B0" w:rsidRDefault="006076B0" w:rsidP="006076B0">
      <w:pPr>
        <w:rPr>
          <w:rFonts w:ascii="Times New Roman" w:hAnsi="Times New Roman" w:cs="Times New Roman"/>
          <w:sz w:val="24"/>
          <w:szCs w:val="24"/>
        </w:rPr>
      </w:pPr>
      <w:r w:rsidRPr="006076B0">
        <w:rPr>
          <w:rFonts w:ascii="Times New Roman" w:hAnsi="Times New Roman" w:cs="Times New Roman"/>
          <w:sz w:val="24"/>
          <w:szCs w:val="24"/>
        </w:rPr>
        <w:t xml:space="preserve">                                     ΔM= Zmp+Nmn– Mя;</w:t>
      </w:r>
    </w:p>
    <w:p w:rsidR="006076B0" w:rsidRPr="006076B0" w:rsidRDefault="006076B0" w:rsidP="006076B0">
      <w:pPr>
        <w:rPr>
          <w:rFonts w:ascii="Times New Roman" w:hAnsi="Times New Roman" w:cs="Times New Roman"/>
          <w:sz w:val="24"/>
          <w:szCs w:val="24"/>
        </w:rPr>
      </w:pPr>
      <w:r w:rsidRPr="006076B0">
        <w:rPr>
          <w:rFonts w:ascii="Times New Roman" w:hAnsi="Times New Roman" w:cs="Times New Roman"/>
          <w:sz w:val="24"/>
          <w:szCs w:val="24"/>
        </w:rPr>
        <w:t xml:space="preserve"> мұндағы </w:t>
      </w:r>
      <w:proofErr w:type="gramStart"/>
      <w:r w:rsidRPr="006076B0">
        <w:rPr>
          <w:rFonts w:ascii="Times New Roman" w:hAnsi="Times New Roman" w:cs="Times New Roman"/>
          <w:sz w:val="24"/>
          <w:szCs w:val="24"/>
        </w:rPr>
        <w:t>mp,mn</w:t>
      </w:r>
      <w:proofErr w:type="gramEnd"/>
      <w:r w:rsidRPr="006076B0">
        <w:rPr>
          <w:rFonts w:ascii="Times New Roman" w:hAnsi="Times New Roman" w:cs="Times New Roman"/>
          <w:sz w:val="24"/>
          <w:szCs w:val="24"/>
        </w:rPr>
        <w:t xml:space="preserve">-протонның жіне нейтронның массасы. Z және N-атом ядросындағы протон мен нейтрон </w:t>
      </w:r>
      <w:proofErr w:type="gramStart"/>
      <w:r w:rsidRPr="006076B0">
        <w:rPr>
          <w:rFonts w:ascii="Times New Roman" w:hAnsi="Times New Roman" w:cs="Times New Roman"/>
          <w:sz w:val="24"/>
          <w:szCs w:val="24"/>
        </w:rPr>
        <w:t>саны.Δ</w:t>
      </w:r>
      <w:proofErr w:type="gramEnd"/>
      <w:r w:rsidRPr="006076B0">
        <w:rPr>
          <w:rFonts w:ascii="Times New Roman" w:hAnsi="Times New Roman" w:cs="Times New Roman"/>
          <w:sz w:val="24"/>
          <w:szCs w:val="24"/>
        </w:rPr>
        <w:t>M-шамасын масса ақауы  деп атайды.Нуклондардан ядро пайда болғанда массаның кемуі, олардан ядро түзілгенде ядроның байланыс энергиясына тең энергия бөлініп шығады деген сөз.Байланыс энергиясын Эйнштейн теңдеуінен табамыз. Eбай=ΔMc²=(Zmp+Nmn–M</w:t>
      </w:r>
      <w:proofErr w:type="gramStart"/>
      <w:r w:rsidRPr="006076B0">
        <w:rPr>
          <w:rFonts w:ascii="Times New Roman" w:hAnsi="Times New Roman" w:cs="Times New Roman"/>
          <w:sz w:val="24"/>
          <w:szCs w:val="24"/>
        </w:rPr>
        <w:t>я)c</w:t>
      </w:r>
      <w:proofErr w:type="gramEnd"/>
      <w:r w:rsidRPr="006076B0">
        <w:rPr>
          <w:rFonts w:ascii="Times New Roman" w:hAnsi="Times New Roman" w:cs="Times New Roman"/>
          <w:sz w:val="24"/>
          <w:szCs w:val="24"/>
        </w:rPr>
        <w:t>².Бұдан масса ақауы ΔM=  Бөлшектердің байланыс энергиясы масса ақауымен анықталады.Меншікті байланыс энергиясы деп ядроның бір нуклонына сәйкес келетін байланыс энергиясын айтады.Оны эксперимент жолымен анықтайды.Ең жеңіл ядролардың байланыс энергиясы 8 МэВ/нуклонға тең екені шығады.</w:t>
      </w:r>
    </w:p>
    <w:p w:rsidR="006076B0" w:rsidRPr="006076B0" w:rsidRDefault="006076B0" w:rsidP="006076B0">
      <w:pPr>
        <w:rPr>
          <w:rFonts w:ascii="Times New Roman" w:hAnsi="Times New Roman" w:cs="Times New Roman"/>
          <w:sz w:val="24"/>
          <w:szCs w:val="24"/>
        </w:rPr>
      </w:pPr>
      <w:r w:rsidRPr="006076B0">
        <w:rPr>
          <w:rFonts w:ascii="Times New Roman" w:hAnsi="Times New Roman" w:cs="Times New Roman"/>
          <w:sz w:val="24"/>
          <w:szCs w:val="24"/>
        </w:rPr>
        <w:t xml:space="preserve">  Ядролық </w:t>
      </w:r>
      <w:proofErr w:type="gramStart"/>
      <w:r w:rsidRPr="006076B0">
        <w:rPr>
          <w:rFonts w:ascii="Times New Roman" w:hAnsi="Times New Roman" w:cs="Times New Roman"/>
          <w:sz w:val="24"/>
          <w:szCs w:val="24"/>
        </w:rPr>
        <w:t>реакциялар.Атом</w:t>
      </w:r>
      <w:proofErr w:type="gramEnd"/>
      <w:r w:rsidRPr="006076B0">
        <w:rPr>
          <w:rFonts w:ascii="Times New Roman" w:hAnsi="Times New Roman" w:cs="Times New Roman"/>
          <w:sz w:val="24"/>
          <w:szCs w:val="24"/>
        </w:rPr>
        <w:t xml:space="preserve"> ядроларының бір-бірімен  немесе элементар бөлшектермен өзара әсерлесуі кезінде  болатын өзгерістерді ядролық реакциялар деп атайды.Ядролық реакцияларда екі ядро немесе екі бөлшек қатысады.Қазіргі уақытта көптеген ядролық реакциялар іс жүзінде асырылған. Ядролық реакцияларды жүзеге асыру үшін, радиоактивті заттар шығаратын α бөлшектер ғана емес, жоғары   энергиялы үдетілген протондар </w:t>
      </w:r>
      <w:proofErr w:type="gramStart"/>
      <w:r w:rsidRPr="006076B0">
        <w:rPr>
          <w:rFonts w:ascii="Times New Roman" w:hAnsi="Times New Roman" w:cs="Times New Roman"/>
          <w:sz w:val="24"/>
          <w:szCs w:val="24"/>
        </w:rPr>
        <w:t>қолданылады.Зарядты</w:t>
      </w:r>
      <w:proofErr w:type="gramEnd"/>
      <w:r w:rsidRPr="006076B0">
        <w:rPr>
          <w:rFonts w:ascii="Times New Roman" w:hAnsi="Times New Roman" w:cs="Times New Roman"/>
          <w:sz w:val="24"/>
          <w:szCs w:val="24"/>
        </w:rPr>
        <w:t xml:space="preserve"> бөлшектер үдеткіштерінің өмірге келуі, әр түрлі </w:t>
      </w:r>
      <w:r w:rsidRPr="006076B0">
        <w:rPr>
          <w:rFonts w:ascii="Times New Roman" w:hAnsi="Times New Roman" w:cs="Times New Roman"/>
          <w:sz w:val="24"/>
          <w:szCs w:val="24"/>
        </w:rPr>
        <w:lastRenderedPageBreak/>
        <w:t>ядролық реакцияларды жүзеге асырудың мүмкіндіктерін көбейтті.Ең бірінші ядролық реакцияларды Резерфорд жүзеге асырды.</w:t>
      </w:r>
    </w:p>
    <w:p w:rsidR="006076B0" w:rsidRPr="006076B0" w:rsidRDefault="006076B0" w:rsidP="006076B0">
      <w:pPr>
        <w:rPr>
          <w:rFonts w:ascii="Times New Roman" w:hAnsi="Times New Roman" w:cs="Times New Roman"/>
          <w:sz w:val="24"/>
          <w:szCs w:val="24"/>
        </w:rPr>
      </w:pPr>
      <w:r w:rsidRPr="006076B0">
        <w:rPr>
          <w:rFonts w:ascii="Times New Roman" w:hAnsi="Times New Roman" w:cs="Times New Roman"/>
          <w:sz w:val="24"/>
          <w:szCs w:val="24"/>
        </w:rPr>
        <w:t xml:space="preserve">Шапшаң протондармен тұңғыш ядролық реакция 1932 жылы </w:t>
      </w:r>
      <w:proofErr w:type="gramStart"/>
      <w:r w:rsidRPr="006076B0">
        <w:rPr>
          <w:rFonts w:ascii="Times New Roman" w:hAnsi="Times New Roman" w:cs="Times New Roman"/>
          <w:sz w:val="24"/>
          <w:szCs w:val="24"/>
        </w:rPr>
        <w:t>жасалды,яғни</w:t>
      </w:r>
      <w:proofErr w:type="gramEnd"/>
      <w:r w:rsidRPr="006076B0">
        <w:rPr>
          <w:rFonts w:ascii="Times New Roman" w:hAnsi="Times New Roman" w:cs="Times New Roman"/>
          <w:sz w:val="24"/>
          <w:szCs w:val="24"/>
        </w:rPr>
        <w:t xml:space="preserve"> литийді екі α бөлшекке ыдырату мүмкіндігі табылды.          </w:t>
      </w:r>
    </w:p>
    <w:p w:rsidR="006076B0" w:rsidRPr="006076B0" w:rsidRDefault="006076B0" w:rsidP="006076B0">
      <w:pPr>
        <w:rPr>
          <w:rFonts w:ascii="Times New Roman" w:hAnsi="Times New Roman" w:cs="Times New Roman"/>
          <w:sz w:val="24"/>
          <w:szCs w:val="24"/>
        </w:rPr>
      </w:pPr>
      <w:r w:rsidRPr="006076B0">
        <w:rPr>
          <w:rFonts w:ascii="Times New Roman" w:hAnsi="Times New Roman" w:cs="Times New Roman"/>
          <w:sz w:val="24"/>
          <w:szCs w:val="24"/>
        </w:rPr>
        <w:t xml:space="preserve">Нейтрондардың заряды болмағандықтан, олар атом ядроларының ішіне кідіріссіз өтіп, олардың түрленуін </w:t>
      </w:r>
      <w:proofErr w:type="gramStart"/>
      <w:r w:rsidRPr="006076B0">
        <w:rPr>
          <w:rFonts w:ascii="Times New Roman" w:hAnsi="Times New Roman" w:cs="Times New Roman"/>
          <w:sz w:val="24"/>
          <w:szCs w:val="24"/>
        </w:rPr>
        <w:t>туғызады.Мысалы</w:t>
      </w:r>
      <w:proofErr w:type="gramEnd"/>
      <w:r w:rsidRPr="006076B0">
        <w:rPr>
          <w:rFonts w:ascii="Times New Roman" w:hAnsi="Times New Roman" w:cs="Times New Roman"/>
          <w:sz w:val="24"/>
          <w:szCs w:val="24"/>
        </w:rPr>
        <w:t xml:space="preserve">: </w:t>
      </w:r>
    </w:p>
    <w:p w:rsidR="006076B0" w:rsidRPr="006076B0" w:rsidRDefault="006076B0" w:rsidP="006076B0">
      <w:pPr>
        <w:rPr>
          <w:rFonts w:ascii="Times New Roman" w:hAnsi="Times New Roman" w:cs="Times New Roman"/>
          <w:sz w:val="24"/>
          <w:szCs w:val="24"/>
        </w:rPr>
      </w:pPr>
      <w:r w:rsidRPr="006076B0">
        <w:rPr>
          <w:rFonts w:ascii="Times New Roman" w:hAnsi="Times New Roman" w:cs="Times New Roman"/>
          <w:sz w:val="24"/>
          <w:szCs w:val="24"/>
        </w:rPr>
        <w:t>Нейтрондар туғызатын реакцияларды тұңғыш рет Италияның ұлы физигі Энерико Ферми бастады.Ол  тек шапшаң нейтрондар ғана емес. баяу нейтрондар да ядролық түрленулер туғызатынын байқады.Шапшаң нейтрондарды баяулату кәдімгі суда орындалады.Егер ядролармен бөлшектердің реакцияға қатысқаннан кейінгі кинетикалық энергиясы реакцияға қатысқанға дейінгіден көп болса онда энергия бөлінеді,кері жағдайда реакция кезінде энергия жұтылады.Ядролық реакциялар кезінде бөлініп шығатын энергия өте көп болуы мүмкін.</w:t>
      </w:r>
    </w:p>
    <w:p w:rsidR="006076B0" w:rsidRPr="006076B0" w:rsidRDefault="006076B0" w:rsidP="006076B0">
      <w:pPr>
        <w:rPr>
          <w:rFonts w:ascii="Times New Roman" w:hAnsi="Times New Roman" w:cs="Times New Roman"/>
          <w:sz w:val="24"/>
          <w:szCs w:val="24"/>
        </w:rPr>
      </w:pPr>
      <w:r w:rsidRPr="006076B0">
        <w:rPr>
          <w:rFonts w:ascii="Times New Roman" w:hAnsi="Times New Roman" w:cs="Times New Roman"/>
          <w:sz w:val="24"/>
          <w:szCs w:val="24"/>
        </w:rPr>
        <w:t xml:space="preserve">Уран ядроларының бөлінуі. Тізбекті ядролық </w:t>
      </w:r>
      <w:proofErr w:type="gramStart"/>
      <w:r w:rsidRPr="006076B0">
        <w:rPr>
          <w:rFonts w:ascii="Times New Roman" w:hAnsi="Times New Roman" w:cs="Times New Roman"/>
          <w:sz w:val="24"/>
          <w:szCs w:val="24"/>
        </w:rPr>
        <w:t>реакциялар.Ядроның</w:t>
      </w:r>
      <w:proofErr w:type="gramEnd"/>
      <w:r w:rsidRPr="006076B0">
        <w:rPr>
          <w:rFonts w:ascii="Times New Roman" w:hAnsi="Times New Roman" w:cs="Times New Roman"/>
          <w:sz w:val="24"/>
          <w:szCs w:val="24"/>
        </w:rPr>
        <w:t xml:space="preserve"> бөлінуі деп нейтронды қосып алу нәтижесінде ауыр ядроның мысалы Уранның, жарықшақтар деп аталатын бірдей екі бөлікке бөліну реакциясын айтады.Ауыр ядроның бөлінуі осы ядролардың меншікті байланыс энергиясы Менделеев кестесінің орта шеніндегі элементтер ядроларының байланыс энергиясынан аз болатындығына байланысты көп энергия бөлініп шығады.Баяу нейтрондар   плутоний және  .Уран  ядроларының бөлінуін туғызады. Ауыр ядролар бөлінгенде мысалы 2-3 нейтрондар </w:t>
      </w:r>
      <w:proofErr w:type="gramStart"/>
      <w:r w:rsidRPr="006076B0">
        <w:rPr>
          <w:rFonts w:ascii="Times New Roman" w:hAnsi="Times New Roman" w:cs="Times New Roman"/>
          <w:sz w:val="24"/>
          <w:szCs w:val="24"/>
        </w:rPr>
        <w:t>түзеді.b</w:t>
      </w:r>
      <w:proofErr w:type="gramEnd"/>
      <w:r w:rsidRPr="006076B0">
        <w:rPr>
          <w:rFonts w:ascii="Times New Roman" w:hAnsi="Times New Roman" w:cs="Times New Roman"/>
          <w:sz w:val="24"/>
          <w:szCs w:val="24"/>
        </w:rPr>
        <w:t xml:space="preserve"> </w:t>
      </w:r>
    </w:p>
    <w:p w:rsidR="006076B0" w:rsidRPr="006076B0" w:rsidRDefault="006076B0" w:rsidP="006076B0">
      <w:pPr>
        <w:rPr>
          <w:rFonts w:ascii="Times New Roman" w:hAnsi="Times New Roman" w:cs="Times New Roman"/>
          <w:sz w:val="24"/>
          <w:szCs w:val="24"/>
        </w:rPr>
      </w:pPr>
      <w:r w:rsidRPr="006076B0">
        <w:rPr>
          <w:rFonts w:ascii="Times New Roman" w:hAnsi="Times New Roman" w:cs="Times New Roman"/>
          <w:sz w:val="24"/>
          <w:szCs w:val="24"/>
        </w:rPr>
        <w:t xml:space="preserve">Егер бөлінетін нейтрондардың </w:t>
      </w:r>
      <w:proofErr w:type="gramStart"/>
      <w:r w:rsidRPr="006076B0">
        <w:rPr>
          <w:rFonts w:ascii="Times New Roman" w:hAnsi="Times New Roman" w:cs="Times New Roman"/>
          <w:sz w:val="24"/>
          <w:szCs w:val="24"/>
        </w:rPr>
        <w:t>әрқайсысы  заттың</w:t>
      </w:r>
      <w:proofErr w:type="gramEnd"/>
      <w:r w:rsidRPr="006076B0">
        <w:rPr>
          <w:rFonts w:ascii="Times New Roman" w:hAnsi="Times New Roman" w:cs="Times New Roman"/>
          <w:sz w:val="24"/>
          <w:szCs w:val="24"/>
        </w:rPr>
        <w:t xml:space="preserve"> көршілес ядроларымен әсерлесіп бөлінуін тудырса, ондай реакция тізбекті реакция деп аталады.Тізбекті реакция кезінде орасан көп мөлшердегі энергия бөлініп шығады.Көбінше тізбекті реакцияны жүзеге асыру үшін </w:t>
      </w:r>
    </w:p>
    <w:p w:rsidR="006076B0" w:rsidRPr="006076B0" w:rsidRDefault="006076B0" w:rsidP="006076B0">
      <w:pPr>
        <w:rPr>
          <w:rFonts w:ascii="Times New Roman" w:hAnsi="Times New Roman" w:cs="Times New Roman"/>
          <w:sz w:val="24"/>
          <w:szCs w:val="24"/>
        </w:rPr>
      </w:pPr>
      <w:r w:rsidRPr="006076B0">
        <w:rPr>
          <w:rFonts w:ascii="Times New Roman" w:hAnsi="Times New Roman" w:cs="Times New Roman"/>
          <w:sz w:val="24"/>
          <w:szCs w:val="24"/>
        </w:rPr>
        <w:t xml:space="preserve">Уран изотобының орнына </w:t>
      </w:r>
      <w:proofErr w:type="gramStart"/>
      <w:r w:rsidRPr="006076B0">
        <w:rPr>
          <w:rFonts w:ascii="Times New Roman" w:hAnsi="Times New Roman" w:cs="Times New Roman"/>
          <w:sz w:val="24"/>
          <w:szCs w:val="24"/>
        </w:rPr>
        <w:t>плутоний  пайдаланады</w:t>
      </w:r>
      <w:proofErr w:type="gramEnd"/>
      <w:r w:rsidRPr="006076B0">
        <w:rPr>
          <w:rFonts w:ascii="Times New Roman" w:hAnsi="Times New Roman" w:cs="Times New Roman"/>
          <w:sz w:val="24"/>
          <w:szCs w:val="24"/>
        </w:rPr>
        <w:t>.Тізбекті реакция жүру үшін нейтрондардың көбею коэффициенті бірден артық не оған тең болуы керек.</w:t>
      </w:r>
    </w:p>
    <w:p w:rsidR="006076B0" w:rsidRPr="006076B0" w:rsidRDefault="006076B0" w:rsidP="006076B0">
      <w:pPr>
        <w:rPr>
          <w:rFonts w:ascii="Times New Roman" w:hAnsi="Times New Roman" w:cs="Times New Roman"/>
          <w:sz w:val="24"/>
          <w:szCs w:val="24"/>
        </w:rPr>
      </w:pPr>
      <w:r w:rsidRPr="006076B0">
        <w:rPr>
          <w:rFonts w:ascii="Times New Roman" w:hAnsi="Times New Roman" w:cs="Times New Roman"/>
          <w:sz w:val="24"/>
          <w:szCs w:val="24"/>
        </w:rPr>
        <w:t>Антибөлшектер.Элементар бөлшектер. Бөлшектердің бірде-бірі мәңгілік емес.Элементар бөлшектердің көпшілігі ешбір сыртқы әсерсіз-ақ ,секундтың екі миллиондық үлесінен артық уақыт өмір сүре алмайды.Еркін нейтрон орташа 15 мин. қана өмір сүреді.Тек фотон, электрон, протон және нейтрино бүкіл әлемде жеке дара кездесетін болса,ғана өздерінің өзгермейтіндігін сақтайды.Неитрино электр заряды жоқ, оның тыныштық массасы нольге тең бөлшек.Бірақ табиғатта электрондар мен протондардың туыстары- позитрондармен антипротондар бар, бұл бөлшектер бір-бірімен соқтығысқанда өзара жойылып, жаңа бөлшектер пайда болады.Кейінгі жаңалықтар барлық бөлшектер-кварктардан құралатынын көрсетті.Кварктердің электр зарядтары +2/3е және -1/3е болып келеді.Протондар иен нейтрондар үш кварктан құралады.Олар бос күйінде әлі бөлінген жоқ.Кварктер – нағыз элементар бөлшектер.Олар одан әрі бөлінбейді. Позитрон оң заряды бар антиэлектрон</w:t>
      </w:r>
    </w:p>
    <w:p w:rsidR="006076B0" w:rsidRPr="006076B0" w:rsidRDefault="006076B0" w:rsidP="006076B0">
      <w:pPr>
        <w:rPr>
          <w:rFonts w:ascii="Times New Roman" w:hAnsi="Times New Roman" w:cs="Times New Roman"/>
          <w:sz w:val="24"/>
          <w:szCs w:val="24"/>
        </w:rPr>
      </w:pPr>
      <w:r w:rsidRPr="006076B0">
        <w:rPr>
          <w:rFonts w:ascii="Times New Roman" w:hAnsi="Times New Roman" w:cs="Times New Roman"/>
          <w:sz w:val="24"/>
          <w:szCs w:val="24"/>
        </w:rPr>
        <w:t xml:space="preserve"> Антибөлшектер.Электронға қарама қарсы бөлшек (антибөлшек) оң заряды   .Бөлшек пен антибөлшек массалары бірдей, ал олардың зарядтары таңбалары жөнінен қарама-қарсы.Кейінгі кезде барлық бөлшектердің де антибөлшектері табылды.Жақын арада  антипротон мен антинейтрон табылды.Антипротонның электр заряды теріс.Элементар бөлшектер арасындағы реакциялар кезінде бір бөлшектердің жоғалып ( аннигиляция), </w:t>
      </w:r>
      <w:r w:rsidRPr="006076B0">
        <w:rPr>
          <w:rFonts w:ascii="Times New Roman" w:hAnsi="Times New Roman" w:cs="Times New Roman"/>
          <w:sz w:val="24"/>
          <w:szCs w:val="24"/>
        </w:rPr>
        <w:lastRenderedPageBreak/>
        <w:t>екіншілерінің пайда болуы, ескі бөлшектердің құрамды бөліктерінің жаңа комбинацияларының пайда болуы емес, бұл түрлену болып табылады.</w:t>
      </w:r>
    </w:p>
    <w:p w:rsidR="006076B0" w:rsidRPr="006076B0" w:rsidRDefault="006076B0" w:rsidP="006076B0">
      <w:pPr>
        <w:rPr>
          <w:rFonts w:ascii="Times New Roman" w:hAnsi="Times New Roman" w:cs="Times New Roman"/>
          <w:sz w:val="24"/>
          <w:szCs w:val="24"/>
        </w:rPr>
      </w:pPr>
      <w:r w:rsidRPr="006076B0">
        <w:rPr>
          <w:rFonts w:ascii="Times New Roman" w:hAnsi="Times New Roman" w:cs="Times New Roman"/>
          <w:sz w:val="24"/>
          <w:szCs w:val="24"/>
        </w:rPr>
        <w:t xml:space="preserve">Сутегі атомы. Сутегі атомы- ең қарапайым атом. Сутегі атомының шығару спектрі жекелеген спектрлік сызықтардың жиынтығынан </w:t>
      </w:r>
      <w:proofErr w:type="gramStart"/>
      <w:r w:rsidRPr="006076B0">
        <w:rPr>
          <w:rFonts w:ascii="Times New Roman" w:hAnsi="Times New Roman" w:cs="Times New Roman"/>
          <w:sz w:val="24"/>
          <w:szCs w:val="24"/>
        </w:rPr>
        <w:t>құралады.Сутегінде</w:t>
      </w:r>
      <w:proofErr w:type="gramEnd"/>
      <w:r w:rsidRPr="006076B0">
        <w:rPr>
          <w:rFonts w:ascii="Times New Roman" w:hAnsi="Times New Roman" w:cs="Times New Roman"/>
          <w:sz w:val="24"/>
          <w:szCs w:val="24"/>
        </w:rPr>
        <w:t xml:space="preserve"> спектрдің көрінетін бөлігінің сызықтары төмендегі формуламен берілетінін Бальмер анықтаған болатын:          ν=R{ – },(n=3,4,5,.....)</w:t>
      </w:r>
    </w:p>
    <w:p w:rsidR="006076B0" w:rsidRPr="006076B0" w:rsidRDefault="006076B0" w:rsidP="006076B0">
      <w:pPr>
        <w:rPr>
          <w:rFonts w:ascii="Times New Roman" w:hAnsi="Times New Roman" w:cs="Times New Roman"/>
          <w:sz w:val="24"/>
          <w:szCs w:val="24"/>
        </w:rPr>
      </w:pPr>
      <w:r w:rsidRPr="006076B0">
        <w:rPr>
          <w:rFonts w:ascii="Times New Roman" w:hAnsi="Times New Roman" w:cs="Times New Roman"/>
          <w:sz w:val="24"/>
          <w:szCs w:val="24"/>
        </w:rPr>
        <w:t xml:space="preserve">Мұндағы R-3,293·1015с¯¹- ридберг тұрақтысы деп </w:t>
      </w:r>
      <w:proofErr w:type="gramStart"/>
      <w:r w:rsidRPr="006076B0">
        <w:rPr>
          <w:rFonts w:ascii="Times New Roman" w:hAnsi="Times New Roman" w:cs="Times New Roman"/>
          <w:sz w:val="24"/>
          <w:szCs w:val="24"/>
        </w:rPr>
        <w:t>аталады.Жоғарыдағы</w:t>
      </w:r>
      <w:proofErr w:type="gramEnd"/>
      <w:r w:rsidRPr="006076B0">
        <w:rPr>
          <w:rFonts w:ascii="Times New Roman" w:hAnsi="Times New Roman" w:cs="Times New Roman"/>
          <w:sz w:val="24"/>
          <w:szCs w:val="24"/>
        </w:rPr>
        <w:t xml:space="preserve"> өрнек Бальмер формуласы деп, ал сутегі атомының спектрлік сызықтарына сәйкес сериясы Бальмер сериясы деп аталады.Спектрдің ультракүлгін бөлігінде Лаймен сериясы орналасқан.Бұл сериялардың сызықтарының формулалары:</w:t>
      </w:r>
    </w:p>
    <w:p w:rsidR="006076B0" w:rsidRPr="006076B0" w:rsidRDefault="006076B0" w:rsidP="006076B0">
      <w:pPr>
        <w:rPr>
          <w:rFonts w:ascii="Times New Roman" w:hAnsi="Times New Roman" w:cs="Times New Roman"/>
          <w:sz w:val="24"/>
          <w:szCs w:val="24"/>
        </w:rPr>
      </w:pPr>
      <w:r w:rsidRPr="006076B0">
        <w:rPr>
          <w:rFonts w:ascii="Times New Roman" w:hAnsi="Times New Roman" w:cs="Times New Roman"/>
          <w:sz w:val="24"/>
          <w:szCs w:val="24"/>
        </w:rPr>
        <w:t xml:space="preserve">Лаймен </w:t>
      </w:r>
      <w:proofErr w:type="gramStart"/>
      <w:r w:rsidRPr="006076B0">
        <w:rPr>
          <w:rFonts w:ascii="Times New Roman" w:hAnsi="Times New Roman" w:cs="Times New Roman"/>
          <w:sz w:val="24"/>
          <w:szCs w:val="24"/>
        </w:rPr>
        <w:t xml:space="preserve">сериясы:   </w:t>
      </w:r>
      <w:proofErr w:type="gramEnd"/>
      <w:r w:rsidRPr="006076B0">
        <w:rPr>
          <w:rFonts w:ascii="Times New Roman" w:hAnsi="Times New Roman" w:cs="Times New Roman"/>
          <w:sz w:val="24"/>
          <w:szCs w:val="24"/>
        </w:rPr>
        <w:t xml:space="preserve">    ν=R{ – },(n=2,3,4,,.....)</w:t>
      </w:r>
    </w:p>
    <w:p w:rsidR="006076B0" w:rsidRPr="006076B0" w:rsidRDefault="006076B0" w:rsidP="006076B0">
      <w:pPr>
        <w:rPr>
          <w:rFonts w:ascii="Times New Roman" w:hAnsi="Times New Roman" w:cs="Times New Roman"/>
          <w:sz w:val="24"/>
          <w:szCs w:val="24"/>
        </w:rPr>
      </w:pPr>
      <w:r w:rsidRPr="006076B0">
        <w:rPr>
          <w:rFonts w:ascii="Times New Roman" w:hAnsi="Times New Roman" w:cs="Times New Roman"/>
          <w:sz w:val="24"/>
          <w:szCs w:val="24"/>
        </w:rPr>
        <w:t xml:space="preserve">Пашен </w:t>
      </w:r>
      <w:proofErr w:type="gramStart"/>
      <w:r w:rsidRPr="006076B0">
        <w:rPr>
          <w:rFonts w:ascii="Times New Roman" w:hAnsi="Times New Roman" w:cs="Times New Roman"/>
          <w:sz w:val="24"/>
          <w:szCs w:val="24"/>
        </w:rPr>
        <w:t xml:space="preserve">сериясы:   </w:t>
      </w:r>
      <w:proofErr w:type="gramEnd"/>
      <w:r w:rsidRPr="006076B0">
        <w:rPr>
          <w:rFonts w:ascii="Times New Roman" w:hAnsi="Times New Roman" w:cs="Times New Roman"/>
          <w:sz w:val="24"/>
          <w:szCs w:val="24"/>
        </w:rPr>
        <w:t xml:space="preserve">    ν=R{ – },(n=4,5,6,.....)</w:t>
      </w:r>
    </w:p>
    <w:p w:rsidR="006076B0" w:rsidRPr="006076B0" w:rsidRDefault="006076B0" w:rsidP="006076B0">
      <w:pPr>
        <w:rPr>
          <w:rFonts w:ascii="Times New Roman" w:hAnsi="Times New Roman" w:cs="Times New Roman"/>
          <w:sz w:val="24"/>
          <w:szCs w:val="24"/>
        </w:rPr>
      </w:pPr>
      <w:r w:rsidRPr="006076B0">
        <w:rPr>
          <w:rFonts w:ascii="Times New Roman" w:hAnsi="Times New Roman" w:cs="Times New Roman"/>
          <w:sz w:val="24"/>
          <w:szCs w:val="24"/>
        </w:rPr>
        <w:t xml:space="preserve">Лазер.Оптикалық кванттық генератордың </w:t>
      </w:r>
      <w:proofErr w:type="gramStart"/>
      <w:r w:rsidRPr="006076B0">
        <w:rPr>
          <w:rFonts w:ascii="Times New Roman" w:hAnsi="Times New Roman" w:cs="Times New Roman"/>
          <w:sz w:val="24"/>
          <w:szCs w:val="24"/>
        </w:rPr>
        <w:t>( лазердің</w:t>
      </w:r>
      <w:proofErr w:type="gramEnd"/>
      <w:r w:rsidRPr="006076B0">
        <w:rPr>
          <w:rFonts w:ascii="Times New Roman" w:hAnsi="Times New Roman" w:cs="Times New Roman"/>
          <w:sz w:val="24"/>
          <w:szCs w:val="24"/>
        </w:rPr>
        <w:t xml:space="preserve">) жұмысы индукциялық </w:t>
      </w:r>
    </w:p>
    <w:p w:rsidR="006076B0" w:rsidRPr="006076B0" w:rsidRDefault="006076B0" w:rsidP="006076B0">
      <w:pPr>
        <w:rPr>
          <w:rFonts w:ascii="Times New Roman" w:hAnsi="Times New Roman" w:cs="Times New Roman"/>
          <w:sz w:val="24"/>
          <w:szCs w:val="24"/>
        </w:rPr>
      </w:pPr>
      <w:r w:rsidRPr="006076B0">
        <w:rPr>
          <w:rFonts w:ascii="Times New Roman" w:hAnsi="Times New Roman" w:cs="Times New Roman"/>
          <w:sz w:val="24"/>
          <w:szCs w:val="24"/>
        </w:rPr>
        <w:t>(еріксіз) сәуле шығару құбылысына негізделген.1916 жылы А.Эйнштейн ден төменгісіне өткендегі шығатынатомдағы электрон жоғарғы энергетикалық деңгейден төменгісіне өткендегі шығатын сәуле сыртқы электромагниттік өрістің әсерінен де болуы мүмкін деген болжам ұсынды.Осындай  сәуле шығаруды еріксіз немесе индукцялық сәуле шығару деп атайды.Еріксіз сәуле шығару ықтималдығы электромагниттік өрістің жиілігі қоздырылған атомның меншікті жиілігімен дәл келгенде күрт артады.Толқындық теорияға сәйкес атом оны сәуле шығаруға мәжбүр еткен электромагниттік толқынмен бірдей электромагниттік толқынды шығарады.Нәтижесінде амплитудасы түскен толқындікінен үлкен толқын алынады.Осы қасиет лазерлік қондырғылардың негізіне алынған.Индукциялық сәуле шығару нәтижесінде пайда болған жаңа фотон орта арқылы өтетін жарықты күшейтеді.Зат арқылы өткенде жарық күшею үшін заттағы атомдардың жартысынан көбі қоздырылған  күйде орналасуы керек.</w:t>
      </w:r>
    </w:p>
    <w:p w:rsidR="006076B0" w:rsidRPr="006076B0" w:rsidRDefault="006076B0" w:rsidP="006076B0">
      <w:pPr>
        <w:rPr>
          <w:rFonts w:ascii="Times New Roman" w:hAnsi="Times New Roman" w:cs="Times New Roman"/>
          <w:sz w:val="24"/>
          <w:szCs w:val="24"/>
        </w:rPr>
      </w:pPr>
    </w:p>
    <w:p w:rsidR="006076B0" w:rsidRPr="006076B0" w:rsidRDefault="006076B0" w:rsidP="006076B0">
      <w:pPr>
        <w:rPr>
          <w:rFonts w:ascii="Times New Roman" w:hAnsi="Times New Roman" w:cs="Times New Roman"/>
          <w:sz w:val="24"/>
          <w:szCs w:val="24"/>
        </w:rPr>
      </w:pPr>
    </w:p>
    <w:p w:rsidR="00D35A11" w:rsidRPr="00D35A11" w:rsidRDefault="00D35A11" w:rsidP="00D35A11">
      <w:pPr>
        <w:rPr>
          <w:rFonts w:ascii="Times New Roman" w:hAnsi="Times New Roman" w:cs="Times New Roman"/>
          <w:sz w:val="24"/>
          <w:szCs w:val="24"/>
        </w:rPr>
      </w:pPr>
    </w:p>
    <w:p w:rsidR="00D470EE" w:rsidRPr="006076B0" w:rsidRDefault="00D470EE">
      <w:pPr>
        <w:rPr>
          <w:rFonts w:ascii="Times New Roman" w:hAnsi="Times New Roman" w:cs="Times New Roman"/>
          <w:sz w:val="24"/>
          <w:szCs w:val="24"/>
        </w:rPr>
      </w:pPr>
    </w:p>
    <w:sectPr w:rsidR="00D470EE" w:rsidRPr="006076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0A5F"/>
    <w:rsid w:val="00072B9F"/>
    <w:rsid w:val="000E0C3D"/>
    <w:rsid w:val="000F1F39"/>
    <w:rsid w:val="002E7E0E"/>
    <w:rsid w:val="002F1ABC"/>
    <w:rsid w:val="00315F7E"/>
    <w:rsid w:val="003964B2"/>
    <w:rsid w:val="00474081"/>
    <w:rsid w:val="004D37FC"/>
    <w:rsid w:val="00505589"/>
    <w:rsid w:val="006076B0"/>
    <w:rsid w:val="0065676A"/>
    <w:rsid w:val="00717158"/>
    <w:rsid w:val="00880A5F"/>
    <w:rsid w:val="00CF4CAE"/>
    <w:rsid w:val="00D35A11"/>
    <w:rsid w:val="00D470EE"/>
    <w:rsid w:val="00D87D60"/>
    <w:rsid w:val="00DB1CBD"/>
    <w:rsid w:val="00E7127A"/>
    <w:rsid w:val="00E94441"/>
    <w:rsid w:val="00FB7D5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886F9"/>
  <w15:chartTrackingRefBased/>
  <w15:docId w15:val="{2092C669-E234-41FD-8CE7-40EECD7B8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470EE"/>
    <w:rPr>
      <w:color w:val="808080"/>
    </w:rPr>
  </w:style>
  <w:style w:type="table" w:customStyle="1" w:styleId="2">
    <w:name w:val="Сетка таблицы2"/>
    <w:basedOn w:val="a1"/>
    <w:next w:val="a4"/>
    <w:uiPriority w:val="59"/>
    <w:rsid w:val="00CF4CA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4">
    <w:name w:val="Table Grid"/>
    <w:basedOn w:val="a1"/>
    <w:uiPriority w:val="39"/>
    <w:rsid w:val="00CF4C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png"/><Relationship Id="rId39" Type="http://schemas.openxmlformats.org/officeDocument/2006/relationships/image" Target="media/image34.png"/><Relationship Id="rId3" Type="http://schemas.openxmlformats.org/officeDocument/2006/relationships/webSettings" Target="webSettings.xml"/><Relationship Id="rId21" Type="http://schemas.openxmlformats.org/officeDocument/2006/relationships/image" Target="media/image16.jpeg"/><Relationship Id="rId34" Type="http://schemas.openxmlformats.org/officeDocument/2006/relationships/image" Target="media/image29.png"/><Relationship Id="rId42" Type="http://schemas.openxmlformats.org/officeDocument/2006/relationships/image" Target="media/image37.png"/><Relationship Id="rId47" Type="http://schemas.openxmlformats.org/officeDocument/2006/relationships/image" Target="media/image42.wmf"/><Relationship Id="rId7" Type="http://schemas.openxmlformats.org/officeDocument/2006/relationships/image" Target="media/image3.png"/><Relationship Id="rId12" Type="http://schemas.openxmlformats.org/officeDocument/2006/relationships/image" Target="media/image7.gif"/><Relationship Id="rId17" Type="http://schemas.openxmlformats.org/officeDocument/2006/relationships/image" Target="media/image12.jpeg"/><Relationship Id="rId25" Type="http://schemas.openxmlformats.org/officeDocument/2006/relationships/image" Target="media/image20.png"/><Relationship Id="rId33" Type="http://schemas.openxmlformats.org/officeDocument/2006/relationships/image" Target="media/image28.jpeg"/><Relationship Id="rId38" Type="http://schemas.openxmlformats.org/officeDocument/2006/relationships/image" Target="media/image33.png"/><Relationship Id="rId46" Type="http://schemas.openxmlformats.org/officeDocument/2006/relationships/image" Target="media/image41.wmf"/><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jpeg"/><Relationship Id="rId29" Type="http://schemas.openxmlformats.org/officeDocument/2006/relationships/image" Target="media/image24.jpeg"/><Relationship Id="rId41" Type="http://schemas.openxmlformats.org/officeDocument/2006/relationships/image" Target="media/image36.png"/><Relationship Id="rId1" Type="http://schemas.openxmlformats.org/officeDocument/2006/relationships/styles" Target="styles.xml"/><Relationship Id="rId6" Type="http://schemas.openxmlformats.org/officeDocument/2006/relationships/image" Target="file:///C:\Documents%20and%20Settings\Admin\&#1056;&#1072;&#1073;&#1086;&#1095;&#1080;&#1081;%20&#1089;&#1090;&#1086;&#1083;\&#1060;&#1080;&#1079;&#1080;&#1082;&#1072;%20(D)\Setup\res\resE43E790B-0A01-01FD-0037-891DD51BE22F" TargetMode="External"/><Relationship Id="rId11" Type="http://schemas.openxmlformats.org/officeDocument/2006/relationships/oleObject" Target="embeddings/oleObject1.bin"/><Relationship Id="rId24" Type="http://schemas.openxmlformats.org/officeDocument/2006/relationships/image" Target="media/image19.png"/><Relationship Id="rId32" Type="http://schemas.openxmlformats.org/officeDocument/2006/relationships/image" Target="media/image27.jpeg"/><Relationship Id="rId37" Type="http://schemas.openxmlformats.org/officeDocument/2006/relationships/image" Target="media/image32.png"/><Relationship Id="rId40" Type="http://schemas.openxmlformats.org/officeDocument/2006/relationships/image" Target="media/image35.wmf"/><Relationship Id="rId45" Type="http://schemas.openxmlformats.org/officeDocument/2006/relationships/image" Target="media/image40.wmf"/><Relationship Id="rId5" Type="http://schemas.openxmlformats.org/officeDocument/2006/relationships/image" Target="media/image2.png"/><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image" Target="media/image31.jpeg"/><Relationship Id="rId49" Type="http://schemas.openxmlformats.org/officeDocument/2006/relationships/theme" Target="theme/theme1.xml"/><Relationship Id="rId10" Type="http://schemas.openxmlformats.org/officeDocument/2006/relationships/image" Target="media/image6.emf"/><Relationship Id="rId19" Type="http://schemas.openxmlformats.org/officeDocument/2006/relationships/image" Target="media/image14.png"/><Relationship Id="rId31" Type="http://schemas.openxmlformats.org/officeDocument/2006/relationships/image" Target="media/image26.jpeg"/><Relationship Id="rId44" Type="http://schemas.openxmlformats.org/officeDocument/2006/relationships/image" Target="media/image39.jpeg"/><Relationship Id="rId4" Type="http://schemas.openxmlformats.org/officeDocument/2006/relationships/image" Target="media/image1.png"/><Relationship Id="rId9" Type="http://schemas.openxmlformats.org/officeDocument/2006/relationships/image" Target="media/image5.png"/><Relationship Id="rId14" Type="http://schemas.openxmlformats.org/officeDocument/2006/relationships/image" Target="media/image9.gif"/><Relationship Id="rId22" Type="http://schemas.openxmlformats.org/officeDocument/2006/relationships/image" Target="media/image17.pn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 Id="rId43" Type="http://schemas.openxmlformats.org/officeDocument/2006/relationships/image" Target="media/image38.png"/><Relationship Id="rId48" Type="http://schemas.openxmlformats.org/officeDocument/2006/relationships/fontTable" Target="fontTable.xml"/><Relationship Id="rId8"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144</TotalTime>
  <Pages>38</Pages>
  <Words>10628</Words>
  <Characters>60586</Characters>
  <Application>Microsoft Office Word</Application>
  <DocSecurity>0</DocSecurity>
  <Lines>504</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71072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lenova</dc:creator>
  <cp:keywords/>
  <dc:description/>
  <cp:lastModifiedBy>lenova</cp:lastModifiedBy>
  <cp:revision>10</cp:revision>
  <dcterms:created xsi:type="dcterms:W3CDTF">2025-01-08T16:28:00Z</dcterms:created>
  <dcterms:modified xsi:type="dcterms:W3CDTF">2025-01-08T19:31:00Z</dcterms:modified>
</cp:coreProperties>
</file>